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627F" w14:textId="23B7C849" w:rsidR="00037019" w:rsidRPr="00037019" w:rsidRDefault="00037019" w:rsidP="00037019">
      <w:pPr>
        <w:rPr>
          <w:b/>
          <w:bCs/>
        </w:rPr>
      </w:pPr>
      <w:r w:rsidRPr="00037019">
        <w:rPr>
          <w:b/>
          <w:bCs/>
        </w:rPr>
        <w:t>Break-out Questions</w:t>
      </w:r>
    </w:p>
    <w:p w14:paraId="14C57DF0" w14:textId="77777777" w:rsidR="00037019" w:rsidRPr="00037019" w:rsidRDefault="00037019" w:rsidP="00037019">
      <w:pPr>
        <w:pStyle w:val="ListParagraph"/>
        <w:numPr>
          <w:ilvl w:val="0"/>
          <w:numId w:val="1"/>
        </w:numPr>
      </w:pPr>
      <w:r w:rsidRPr="00037019">
        <w:t>The priorities for justice are 'God for all', 'poverty', 'peacemaking', 'discrimination', 'refugees', 'climate'.</w:t>
      </w:r>
    </w:p>
    <w:p w14:paraId="777D1742" w14:textId="77777777" w:rsidR="00037019" w:rsidRPr="00037019" w:rsidRDefault="00037019" w:rsidP="00037019">
      <w:pPr>
        <w:pStyle w:val="ListParagraph"/>
        <w:numPr>
          <w:ilvl w:val="0"/>
          <w:numId w:val="1"/>
        </w:numPr>
      </w:pPr>
      <w:r w:rsidRPr="00037019">
        <w:t xml:space="preserve">Thinking about what you see already happening in your local community and church or circuit, what does </w:t>
      </w:r>
      <w:proofErr w:type="gramStart"/>
      <w:r w:rsidRPr="00037019">
        <w:t>being</w:t>
      </w:r>
      <w:proofErr w:type="gramEnd"/>
      <w:r w:rsidRPr="00037019">
        <w:t xml:space="preserve"> a justice-seeking church already look like to you?</w:t>
      </w:r>
    </w:p>
    <w:p w14:paraId="14F22C3A" w14:textId="77777777" w:rsidR="00037019" w:rsidRPr="00037019" w:rsidRDefault="00037019" w:rsidP="00037019">
      <w:pPr>
        <w:pStyle w:val="ListParagraph"/>
        <w:numPr>
          <w:ilvl w:val="0"/>
          <w:numId w:val="1"/>
        </w:numPr>
      </w:pPr>
      <w:r w:rsidRPr="00037019">
        <w:t xml:space="preserve">Are there any areas that you don't currently engage </w:t>
      </w:r>
      <w:proofErr w:type="gramStart"/>
      <w:r w:rsidRPr="00037019">
        <w:t>with</w:t>
      </w:r>
      <w:proofErr w:type="gramEnd"/>
      <w:r w:rsidRPr="00037019">
        <w:t xml:space="preserve"> but you would like to see your church/circuit/community engage more with?</w:t>
      </w:r>
    </w:p>
    <w:p w14:paraId="59170E54" w14:textId="31DDCBCE" w:rsidR="00037019" w:rsidRPr="00037019" w:rsidRDefault="00037019" w:rsidP="003725B9">
      <w:pPr>
        <w:rPr>
          <w:b/>
          <w:bCs/>
        </w:rPr>
      </w:pPr>
      <w:r w:rsidRPr="00037019">
        <w:rPr>
          <w:b/>
          <w:bCs/>
        </w:rPr>
        <w:t>Chat Feedback</w:t>
      </w:r>
    </w:p>
    <w:p w14:paraId="29975A41" w14:textId="6F70E53B" w:rsidR="00037019" w:rsidRPr="00037019" w:rsidRDefault="00037019" w:rsidP="003725B9">
      <w:r w:rsidRPr="00037019">
        <w:t>The importance of partnership working - church doesn't have a monopoly on these issues...</w:t>
      </w:r>
    </w:p>
    <w:p w14:paraId="2E6E3765" w14:textId="77777777" w:rsidR="00037019" w:rsidRPr="00037019" w:rsidRDefault="00037019" w:rsidP="003725B9">
      <w:r w:rsidRPr="00037019">
        <w:t>What do people understand by 'justice' - does it have a sense of punishment - the justice system?</w:t>
      </w:r>
    </w:p>
    <w:p w14:paraId="554FF7FB" w14:textId="77777777" w:rsidR="00037019" w:rsidRPr="00037019" w:rsidRDefault="00037019" w:rsidP="003725B9">
      <w:r w:rsidRPr="00037019">
        <w:t>Good conversations about eco churches and climate justice from both Filey and Airedale.  Lots of activities that are 'stuff' based though, rather than people based.  We thought this could be to do with fear.  We thought we could do so much more - in terms of advocacy and political action.</w:t>
      </w:r>
    </w:p>
    <w:p w14:paraId="77E92D4D" w14:textId="77777777" w:rsidR="00037019" w:rsidRPr="00037019" w:rsidRDefault="00037019" w:rsidP="003725B9">
      <w:r w:rsidRPr="00037019">
        <w:t>Focus on one or two things that can be done well...</w:t>
      </w:r>
    </w:p>
    <w:p w14:paraId="477BCA00" w14:textId="77777777" w:rsidR="00037019" w:rsidRPr="00037019" w:rsidRDefault="00037019" w:rsidP="003725B9">
      <w:r w:rsidRPr="00037019">
        <w:t>We spoke about the many and varied ways that the church is involved in communities with individuals seeking to ensure that people are treated with dignity.</w:t>
      </w:r>
    </w:p>
    <w:p w14:paraId="7301328C" w14:textId="53674D7E" w:rsidR="00037019" w:rsidRPr="00037019" w:rsidRDefault="00037019" w:rsidP="003725B9">
      <w:r w:rsidRPr="00037019">
        <w:t xml:space="preserve">Some </w:t>
      </w:r>
      <w:proofErr w:type="gramStart"/>
      <w:r w:rsidRPr="00037019">
        <w:t>really good</w:t>
      </w:r>
      <w:proofErr w:type="gramEnd"/>
      <w:r w:rsidRPr="00037019">
        <w:t xml:space="preserve"> discussion in our group covering a whole host of initiatives that is in train (Foodbanks, Soup kitchens, toddler groups, New Places for New People, Asylum projects for refugees and asylum seekers as well as various eco initiatives with churches aiming for gold, silver and bronze awards).   Capacity and capability continue to challenge locally.   </w:t>
      </w:r>
      <w:r>
        <w:br/>
      </w:r>
      <w:r w:rsidRPr="00037019">
        <w:t xml:space="preserve">From a safeguarding perspective more trauma informed practice focus is required particularly with churches at the margins type groups and the like.   </w:t>
      </w:r>
      <w:r>
        <w:br/>
      </w:r>
      <w:r w:rsidRPr="00037019">
        <w:t xml:space="preserve">Acknowledged that the agenda is broad and that churches can only do what they can </w:t>
      </w:r>
      <w:proofErr w:type="gramStart"/>
      <w:r w:rsidRPr="00037019">
        <w:t>do</w:t>
      </w:r>
      <w:proofErr w:type="gramEnd"/>
      <w:r w:rsidRPr="00037019">
        <w:t xml:space="preserve"> which in many cases is not everything.   Hope </w:t>
      </w:r>
      <w:proofErr w:type="gramStart"/>
      <w:r w:rsidRPr="00037019">
        <w:t>helpful</w:t>
      </w:r>
      <w:proofErr w:type="gramEnd"/>
      <w:r w:rsidRPr="00037019">
        <w:t>.</w:t>
      </w:r>
    </w:p>
    <w:p w14:paraId="0FFD08D1" w14:textId="77777777" w:rsidR="00037019" w:rsidRPr="00037019" w:rsidRDefault="00037019" w:rsidP="003725B9">
      <w:r w:rsidRPr="00037019">
        <w:t>We thought the church often confuses peace-making with 'keeping the peace'.</w:t>
      </w:r>
    </w:p>
    <w:p w14:paraId="59374565" w14:textId="66661694" w:rsidR="00037019" w:rsidRPr="00037019" w:rsidRDefault="00037019" w:rsidP="00037019">
      <w:r w:rsidRPr="00037019">
        <w:t>similar conversation re what is being done in churches</w:t>
      </w:r>
      <w:r>
        <w:t xml:space="preserve"> - </w:t>
      </w:r>
      <w:r w:rsidRPr="00037019">
        <w:t>But also the need to lobby our MPs</w:t>
      </w:r>
    </w:p>
    <w:p w14:paraId="386E2C67" w14:textId="77777777" w:rsidR="00037019" w:rsidRPr="00037019" w:rsidRDefault="00037019" w:rsidP="003725B9">
      <w:r w:rsidRPr="00037019">
        <w:t>We had good discussions re eco Church &amp; Climate Justice and difficulty in seeing the comparison with safeguarding.</w:t>
      </w:r>
    </w:p>
    <w:p w14:paraId="40CED2DF" w14:textId="77777777" w:rsidR="00037019" w:rsidRPr="00037019" w:rsidRDefault="00037019" w:rsidP="003725B9">
      <w:r w:rsidRPr="00037019">
        <w:t xml:space="preserve">We referenced the Practices of Justice which help us think about how to "be" as justice-seekers e.g. being with </w:t>
      </w:r>
      <w:proofErr w:type="gramStart"/>
      <w:r w:rsidRPr="00037019">
        <w:t>not</w:t>
      </w:r>
      <w:proofErr w:type="gramEnd"/>
      <w:r w:rsidRPr="00037019">
        <w:t xml:space="preserve"> for, humility in community, being attentive to power</w:t>
      </w:r>
    </w:p>
    <w:p w14:paraId="597C8EA0" w14:textId="77777777" w:rsidR="00037019" w:rsidRPr="00037019" w:rsidRDefault="00037019" w:rsidP="003725B9">
      <w:r w:rsidRPr="00037019">
        <w:t xml:space="preserve">good conversation about the church being a place where young people can ask the </w:t>
      </w:r>
      <w:proofErr w:type="spellStart"/>
      <w:r w:rsidRPr="00037019">
        <w:t>schurch</w:t>
      </w:r>
      <w:proofErr w:type="spellEnd"/>
      <w:r w:rsidRPr="00037019">
        <w:t xml:space="preserve"> to support them or help them tackle issues</w:t>
      </w:r>
    </w:p>
    <w:p w14:paraId="1A787342" w14:textId="77777777" w:rsidR="00037019" w:rsidRPr="00037019" w:rsidRDefault="00037019" w:rsidP="003725B9">
      <w:r w:rsidRPr="00037019">
        <w:t>The value of hearing local stories</w:t>
      </w:r>
    </w:p>
    <w:p w14:paraId="19EA6A5E" w14:textId="77777777" w:rsidR="00037019" w:rsidRPr="00037019" w:rsidRDefault="00037019" w:rsidP="003725B9">
      <w:r w:rsidRPr="00037019">
        <w:t>We also spoke about the difficulties in doing new things church community as people are tired and jaded but perhaps need to do more for young people (</w:t>
      </w:r>
      <w:proofErr w:type="spellStart"/>
      <w:r w:rsidRPr="00037019">
        <w:t>recognised</w:t>
      </w:r>
      <w:proofErr w:type="spellEnd"/>
      <w:r w:rsidRPr="00037019">
        <w:t xml:space="preserve"> the general demise of youth groups </w:t>
      </w:r>
      <w:proofErr w:type="spellStart"/>
      <w:r w:rsidRPr="00037019">
        <w:t>etc</w:t>
      </w:r>
      <w:proofErr w:type="spellEnd"/>
      <w:r w:rsidRPr="00037019">
        <w:t>), need to reduce stigma around poor/ill mental health and helping people to upskill.</w:t>
      </w:r>
    </w:p>
    <w:p w14:paraId="50FF6540" w14:textId="77777777" w:rsidR="00037019" w:rsidRPr="00037019" w:rsidRDefault="00037019" w:rsidP="003725B9">
      <w:r w:rsidRPr="00037019">
        <w:t xml:space="preserve">we need to be more </w:t>
      </w:r>
      <w:proofErr w:type="spellStart"/>
      <w:proofErr w:type="gramStart"/>
      <w:r w:rsidRPr="00037019">
        <w:t>non conformist</w:t>
      </w:r>
      <w:proofErr w:type="spellEnd"/>
      <w:proofErr w:type="gramEnd"/>
      <w:r w:rsidRPr="00037019">
        <w:t xml:space="preserve"> and not </w:t>
      </w:r>
      <w:proofErr w:type="gramStart"/>
      <w:r w:rsidRPr="00037019">
        <w:t>accepting</w:t>
      </w:r>
      <w:proofErr w:type="gramEnd"/>
      <w:r w:rsidRPr="00037019">
        <w:t xml:space="preserve"> the status quo</w:t>
      </w:r>
    </w:p>
    <w:p w14:paraId="70DC1E91" w14:textId="77777777" w:rsidR="00037019" w:rsidRPr="00037019" w:rsidRDefault="00037019" w:rsidP="003725B9">
      <w:r w:rsidRPr="00037019">
        <w:lastRenderedPageBreak/>
        <w:t xml:space="preserve">New places for new people &amp; warm spaces actively </w:t>
      </w:r>
      <w:proofErr w:type="gramStart"/>
      <w:r w:rsidRPr="00037019">
        <w:t>providing</w:t>
      </w:r>
      <w:proofErr w:type="gramEnd"/>
      <w:r w:rsidRPr="00037019">
        <w:t xml:space="preserve"> space for vulnerable people. Many other things being achieved, including a Church allotment, providing space for vulnerable people. Find ways to support young people as they campaign for Climate change.</w:t>
      </w:r>
    </w:p>
    <w:p w14:paraId="1B11DB26" w14:textId="02E24407" w:rsidR="00037019" w:rsidRPr="00037019" w:rsidRDefault="00037019" w:rsidP="00037019">
      <w:r w:rsidRPr="00037019">
        <w:t xml:space="preserve">WE do need to identify the political ideas/issues that underpin a lot of the work that is done in </w:t>
      </w:r>
      <w:proofErr w:type="gramStart"/>
      <w:r w:rsidRPr="00037019">
        <w:t>churches, and</w:t>
      </w:r>
      <w:proofErr w:type="gramEnd"/>
      <w:r w:rsidRPr="00037019">
        <w:t xml:space="preserve"> follow through with them </w:t>
      </w:r>
      <w:proofErr w:type="spellStart"/>
      <w:r w:rsidRPr="00037019">
        <w:t>eg</w:t>
      </w:r>
      <w:proofErr w:type="spellEnd"/>
      <w:r w:rsidRPr="00037019">
        <w:t xml:space="preserve"> poverty and climate. Young people are interested in this stuff and want to be involved in action.</w:t>
      </w:r>
      <w:r>
        <w:br/>
      </w:r>
      <w:r w:rsidRPr="00037019">
        <w:t>And a trade union movement</w:t>
      </w:r>
    </w:p>
    <w:p w14:paraId="6C07436F" w14:textId="5FB2A735" w:rsidR="00474DC1" w:rsidRPr="00037019" w:rsidRDefault="00474DC1" w:rsidP="00037019"/>
    <w:sectPr w:rsidR="00474DC1" w:rsidRPr="00037019" w:rsidSect="00474DC1">
      <w:pgSz w:w="11906" w:h="16838" w:code="9"/>
      <w:pgMar w:top="1134" w:right="1335" w:bottom="1134" w:left="13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4DB7"/>
    <w:multiLevelType w:val="hybridMultilevel"/>
    <w:tmpl w:val="3276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11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F"/>
    <w:rsid w:val="00037019"/>
    <w:rsid w:val="00141D51"/>
    <w:rsid w:val="00181A94"/>
    <w:rsid w:val="002E0277"/>
    <w:rsid w:val="003F6E40"/>
    <w:rsid w:val="00474DC1"/>
    <w:rsid w:val="004D7AB2"/>
    <w:rsid w:val="008407FF"/>
    <w:rsid w:val="00CB01D7"/>
    <w:rsid w:val="00CD5C0B"/>
    <w:rsid w:val="00D44001"/>
    <w:rsid w:val="00D67544"/>
    <w:rsid w:val="00DC6171"/>
    <w:rsid w:val="00E60B80"/>
    <w:rsid w:val="00E86A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418E"/>
  <w15:chartTrackingRefBased/>
  <w15:docId w15:val="{596A406F-E972-4386-B759-0B5D94F5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B2"/>
    <w:pPr>
      <w:spacing w:after="100" w:afterAutospacing="1" w:line="240" w:lineRule="auto"/>
    </w:pPr>
    <w:rPr>
      <w:rFonts w:ascii="Aptos" w:hAnsi="Aptos" w:cs="Aptos"/>
      <w:kern w:val="0"/>
      <w:szCs w:val="24"/>
      <w:lang w:eastAsia="en-GB"/>
    </w:rPr>
  </w:style>
  <w:style w:type="paragraph" w:styleId="Heading1">
    <w:name w:val="heading 1"/>
    <w:next w:val="Normal"/>
    <w:link w:val="Heading1Char"/>
    <w:uiPriority w:val="9"/>
    <w:qFormat/>
    <w:rsid w:val="00DC617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Heading1"/>
    <w:next w:val="Normal"/>
    <w:link w:val="Heading2Char"/>
    <w:uiPriority w:val="9"/>
    <w:unhideWhenUsed/>
    <w:qFormat/>
    <w:rsid w:val="00DC6171"/>
    <w:pPr>
      <w:spacing w:before="120"/>
      <w:outlineLvl w:val="1"/>
    </w:pPr>
    <w:rPr>
      <w:sz w:val="26"/>
      <w:szCs w:val="26"/>
    </w:rPr>
  </w:style>
  <w:style w:type="paragraph" w:styleId="Heading3">
    <w:name w:val="heading 3"/>
    <w:basedOn w:val="Normal"/>
    <w:next w:val="Normal"/>
    <w:link w:val="Heading3Char"/>
    <w:uiPriority w:val="9"/>
    <w:unhideWhenUsed/>
    <w:qFormat/>
    <w:rsid w:val="00DC6171"/>
    <w:pPr>
      <w:keepNext/>
      <w:keepLines/>
      <w:spacing w:before="40" w:after="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DC6171"/>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DC6171"/>
    <w:pPr>
      <w:keepNext/>
      <w:keepLines/>
      <w:spacing w:after="0"/>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17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DC6171"/>
    <w:rPr>
      <w:rFonts w:asciiTheme="majorHAnsi" w:eastAsiaTheme="majorEastAsia" w:hAnsiTheme="majorHAnsi" w:cstheme="majorBidi"/>
      <w:b/>
      <w:sz w:val="26"/>
      <w:szCs w:val="26"/>
    </w:rPr>
  </w:style>
  <w:style w:type="paragraph" w:styleId="Title">
    <w:name w:val="Title"/>
    <w:basedOn w:val="Normal"/>
    <w:next w:val="Normal"/>
    <w:link w:val="TitleChar"/>
    <w:uiPriority w:val="10"/>
    <w:qFormat/>
    <w:rsid w:val="00DC6171"/>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C6171"/>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DC6171"/>
    <w:pPr>
      <w:numPr>
        <w:ilvl w:val="1"/>
      </w:numPr>
      <w:jc w:val="cente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DC6171"/>
    <w:rPr>
      <w:rFonts w:eastAsiaTheme="minorEastAsia"/>
      <w:b/>
      <w:color w:val="5A5A5A" w:themeColor="text1" w:themeTint="A5"/>
      <w:spacing w:val="15"/>
      <w:sz w:val="28"/>
    </w:rPr>
  </w:style>
  <w:style w:type="character" w:customStyle="1" w:styleId="Heading3Char">
    <w:name w:val="Heading 3 Char"/>
    <w:basedOn w:val="DefaultParagraphFont"/>
    <w:link w:val="Heading3"/>
    <w:uiPriority w:val="9"/>
    <w:rsid w:val="00DC6171"/>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DC617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semiHidden/>
    <w:rsid w:val="00DC6171"/>
    <w:rPr>
      <w:rFonts w:asciiTheme="majorHAnsi" w:eastAsiaTheme="majorEastAsia" w:hAnsiTheme="majorHAnsi" w:cstheme="majorBidi"/>
      <w:i/>
    </w:rPr>
  </w:style>
  <w:style w:type="paragraph" w:styleId="PlainText">
    <w:name w:val="Plain Text"/>
    <w:basedOn w:val="Normal"/>
    <w:link w:val="PlainTextChar"/>
    <w:uiPriority w:val="99"/>
    <w:unhideWhenUsed/>
    <w:rsid w:val="000C11F8"/>
    <w:pPr>
      <w:spacing w:after="0"/>
    </w:pPr>
    <w:rPr>
      <w:rFonts w:ascii="Consolas" w:hAnsi="Consolas"/>
      <w:sz w:val="21"/>
      <w:szCs w:val="21"/>
    </w:rPr>
  </w:style>
  <w:style w:type="character" w:customStyle="1" w:styleId="PlainTextChar">
    <w:name w:val="Plain Text Char"/>
    <w:basedOn w:val="DefaultParagraphFont"/>
    <w:link w:val="PlainText"/>
    <w:uiPriority w:val="99"/>
    <w:rsid w:val="000C11F8"/>
    <w:rPr>
      <w:rFonts w:ascii="Consolas" w:hAnsi="Consolas" w:cs="Aptos"/>
      <w:kern w:val="0"/>
      <w:sz w:val="21"/>
      <w:szCs w:val="21"/>
      <w:lang w:eastAsia="en-GB"/>
    </w:rPr>
  </w:style>
  <w:style w:type="table" w:styleId="TableGrid">
    <w:name w:val="Table Grid"/>
    <w:basedOn w:val="TableNormal"/>
    <w:uiPriority w:val="39"/>
    <w:rsid w:val="0003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3F5C52326B2479DAC9C8874881000" ma:contentTypeVersion="11" ma:contentTypeDescription="Create a new document." ma:contentTypeScope="" ma:versionID="3c5442a264a34177f0a1730c8e73295b">
  <xsd:schema xmlns:xsd="http://www.w3.org/2001/XMLSchema" xmlns:xs="http://www.w3.org/2001/XMLSchema" xmlns:p="http://schemas.microsoft.com/office/2006/metadata/properties" xmlns:ns2="fcaf042d-fab3-4965-b4b5-11fc94d2b176" targetNamespace="http://schemas.microsoft.com/office/2006/metadata/properties" ma:root="true" ma:fieldsID="6223cd030c4d1bafec0bfdcab55ed47d" ns2:_="">
    <xsd:import namespace="fcaf042d-fab3-4965-b4b5-11fc94d2b1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042d-fab3-4965-b4b5-11fc94d2b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4a37a4-955b-496c-8a4c-cbc22c0d993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af042d-fab3-4965-b4b5-11fc94d2b1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92E85E-CA17-4287-9033-1B81E8CF21B5}"/>
</file>

<file path=customXml/itemProps2.xml><?xml version="1.0" encoding="utf-8"?>
<ds:datastoreItem xmlns:ds="http://schemas.openxmlformats.org/officeDocument/2006/customXml" ds:itemID="{B61D9DE2-CA07-4A99-A19D-36A20FB10A48}"/>
</file>

<file path=customXml/itemProps3.xml><?xml version="1.0" encoding="utf-8"?>
<ds:datastoreItem xmlns:ds="http://schemas.openxmlformats.org/officeDocument/2006/customXml" ds:itemID="{4469BD30-E6FA-46C4-B94A-028976685A15}"/>
</file>

<file path=docProps/app.xml><?xml version="1.0" encoding="utf-8"?>
<Properties xmlns="http://schemas.openxmlformats.org/officeDocument/2006/extended-properties" xmlns:vt="http://schemas.openxmlformats.org/officeDocument/2006/docPropsVTypes">
  <Template>Normal.dotm</Template>
  <TotalTime>6</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2</cp:revision>
  <dcterms:created xsi:type="dcterms:W3CDTF">2025-02-12T15:31:00Z</dcterms:created>
  <dcterms:modified xsi:type="dcterms:W3CDTF">2025-02-12T15:31:00Z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0x010100D6D3F5C52326B2479DAC9C8874881000</vt:lpwstr>
  </property>
</Properties>
</file>