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E1C004" w14:textId="77777777" w:rsidR="003649C5" w:rsidRPr="00554BCE" w:rsidRDefault="003649C5" w:rsidP="00554BCE">
      <w:pPr>
        <w:pStyle w:val="Heading3"/>
        <w:spacing w:before="281" w:after="281"/>
        <w:rPr>
          <w:rFonts w:ascii="Aptos" w:eastAsia="Aptos" w:hAnsi="Aptos" w:cs="Aptos"/>
          <w:b/>
          <w:bCs/>
          <w:sz w:val="32"/>
          <w:szCs w:val="32"/>
        </w:rPr>
      </w:pPr>
    </w:p>
    <w:p w14:paraId="11D3312A" w14:textId="3C429EFF" w:rsidR="003649C5" w:rsidRDefault="003649C5" w:rsidP="00815DE4">
      <w:pPr>
        <w:pStyle w:val="Heading3"/>
        <w:spacing w:before="0" w:after="0"/>
        <w:jc w:val="center"/>
        <w:rPr>
          <w:rFonts w:ascii="Aptos" w:eastAsia="Aptos" w:hAnsi="Aptos" w:cs="Aptos"/>
          <w:b/>
          <w:bCs/>
          <w:sz w:val="96"/>
          <w:szCs w:val="96"/>
        </w:rPr>
      </w:pPr>
      <w:r>
        <w:rPr>
          <w:rFonts w:ascii="Aptos" w:eastAsia="Aptos" w:hAnsi="Aptos" w:cs="Aptos"/>
          <w:b/>
          <w:bCs/>
          <w:sz w:val="96"/>
          <w:szCs w:val="96"/>
        </w:rPr>
        <w:t>Completing</w:t>
      </w:r>
      <w:r w:rsidR="00A91ACB">
        <w:rPr>
          <w:rFonts w:ascii="Aptos" w:eastAsia="Aptos" w:hAnsi="Aptos" w:cs="Aptos"/>
          <w:b/>
          <w:bCs/>
          <w:sz w:val="96"/>
          <w:szCs w:val="96"/>
        </w:rPr>
        <w:t xml:space="preserve"> an</w:t>
      </w:r>
    </w:p>
    <w:p w14:paraId="29AAEA4B" w14:textId="62DA7247" w:rsidR="007879F8" w:rsidRPr="007879F8" w:rsidRDefault="002575C1" w:rsidP="00815DE4">
      <w:pPr>
        <w:pStyle w:val="Heading3"/>
        <w:spacing w:before="0" w:after="0"/>
        <w:jc w:val="center"/>
        <w:rPr>
          <w:rFonts w:ascii="Aptos" w:eastAsia="Aptos" w:hAnsi="Aptos" w:cs="Aptos"/>
          <w:b/>
          <w:bCs/>
          <w:sz w:val="96"/>
          <w:szCs w:val="96"/>
        </w:rPr>
      </w:pPr>
      <w:r w:rsidRPr="00F67343">
        <w:rPr>
          <w:rFonts w:ascii="Aptos" w:eastAsia="Aptos" w:hAnsi="Aptos" w:cs="Aptos"/>
          <w:b/>
          <w:bCs/>
          <w:sz w:val="96"/>
          <w:szCs w:val="96"/>
          <w:u w:val="single"/>
        </w:rPr>
        <w:t>Activity</w:t>
      </w:r>
      <w:r w:rsidRPr="007879F8">
        <w:rPr>
          <w:rFonts w:ascii="Aptos" w:eastAsia="Aptos" w:hAnsi="Aptos" w:cs="Aptos"/>
          <w:b/>
          <w:bCs/>
          <w:sz w:val="96"/>
          <w:szCs w:val="96"/>
        </w:rPr>
        <w:t xml:space="preserve"> Risk Assessment</w:t>
      </w:r>
    </w:p>
    <w:p w14:paraId="177CE103" w14:textId="77777777" w:rsidR="00C325A0" w:rsidRDefault="00C325A0" w:rsidP="00C325A0">
      <w:pPr>
        <w:jc w:val="center"/>
      </w:pPr>
    </w:p>
    <w:p w14:paraId="6394FD61" w14:textId="19060866" w:rsidR="007879F8" w:rsidRDefault="003122A4" w:rsidP="00C325A0">
      <w:pPr>
        <w:jc w:val="center"/>
      </w:pPr>
      <w:r>
        <w:rPr>
          <w:noProof/>
        </w:rPr>
        <w:drawing>
          <wp:anchor distT="0" distB="0" distL="114300" distR="114300" simplePos="0" relativeHeight="251662336" behindDoc="0" locked="0" layoutInCell="1" allowOverlap="1" wp14:anchorId="706C0FE2" wp14:editId="60004C5C">
            <wp:simplePos x="0" y="0"/>
            <wp:positionH relativeFrom="column">
              <wp:posOffset>800779</wp:posOffset>
            </wp:positionH>
            <wp:positionV relativeFrom="paragraph">
              <wp:posOffset>133</wp:posOffset>
            </wp:positionV>
            <wp:extent cx="4438650" cy="3810000"/>
            <wp:effectExtent l="0" t="0" r="0" b="0"/>
            <wp:wrapSquare wrapText="bothSides"/>
            <wp:docPr id="39053881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38650" cy="3810000"/>
                    </a:xfrm>
                    <a:prstGeom prst="rect">
                      <a:avLst/>
                    </a:prstGeom>
                    <a:noFill/>
                  </pic:spPr>
                </pic:pic>
              </a:graphicData>
            </a:graphic>
          </wp:anchor>
        </w:drawing>
      </w:r>
    </w:p>
    <w:p w14:paraId="1F874E7E" w14:textId="1471F39D" w:rsidR="00815DE4" w:rsidRDefault="00815DE4" w:rsidP="007879F8"/>
    <w:p w14:paraId="780ADAD4" w14:textId="77777777" w:rsidR="007879F8" w:rsidRDefault="007879F8" w:rsidP="007879F8"/>
    <w:p w14:paraId="08C33475" w14:textId="77777777" w:rsidR="007879F8" w:rsidRDefault="007879F8" w:rsidP="007879F8"/>
    <w:p w14:paraId="3C611450" w14:textId="77777777" w:rsidR="007879F8" w:rsidRDefault="007879F8" w:rsidP="007879F8"/>
    <w:p w14:paraId="2320FFA7" w14:textId="77777777" w:rsidR="007879F8" w:rsidRDefault="007879F8" w:rsidP="007879F8"/>
    <w:p w14:paraId="45BBCD06" w14:textId="77777777" w:rsidR="007879F8" w:rsidRDefault="007879F8" w:rsidP="007879F8"/>
    <w:p w14:paraId="36A963DB" w14:textId="77777777" w:rsidR="00C325A0" w:rsidRDefault="00C325A0" w:rsidP="007879F8">
      <w:pPr>
        <w:rPr>
          <w:b/>
          <w:bCs/>
        </w:rPr>
      </w:pPr>
    </w:p>
    <w:p w14:paraId="14E39A7E" w14:textId="77777777" w:rsidR="00C325A0" w:rsidRDefault="00C325A0" w:rsidP="007879F8">
      <w:pPr>
        <w:rPr>
          <w:b/>
          <w:bCs/>
        </w:rPr>
      </w:pPr>
    </w:p>
    <w:p w14:paraId="7D1E9C62" w14:textId="77777777" w:rsidR="00C325A0" w:rsidRDefault="00C325A0" w:rsidP="007879F8">
      <w:pPr>
        <w:rPr>
          <w:b/>
          <w:bCs/>
        </w:rPr>
      </w:pPr>
    </w:p>
    <w:p w14:paraId="472CE4D4" w14:textId="77777777" w:rsidR="00C325A0" w:rsidRDefault="00C325A0" w:rsidP="007879F8">
      <w:pPr>
        <w:rPr>
          <w:b/>
          <w:bCs/>
        </w:rPr>
      </w:pPr>
    </w:p>
    <w:p w14:paraId="3D08261E" w14:textId="77777777" w:rsidR="00C325A0" w:rsidRDefault="00C325A0" w:rsidP="007879F8">
      <w:pPr>
        <w:rPr>
          <w:b/>
          <w:bCs/>
        </w:rPr>
      </w:pPr>
    </w:p>
    <w:p w14:paraId="48149273" w14:textId="534168D3" w:rsidR="00C325A0" w:rsidRDefault="00C325A0" w:rsidP="007879F8">
      <w:pPr>
        <w:rPr>
          <w:b/>
          <w:bCs/>
        </w:rPr>
      </w:pPr>
      <w:r>
        <w:rPr>
          <w:b/>
          <w:bCs/>
        </w:rPr>
        <w:t>Written by Alison Hill</w:t>
      </w:r>
      <w:r w:rsidR="00385FD5">
        <w:rPr>
          <w:b/>
          <w:bCs/>
        </w:rPr>
        <w:t xml:space="preserve">:  </w:t>
      </w:r>
      <w:r>
        <w:rPr>
          <w:b/>
          <w:bCs/>
        </w:rPr>
        <w:t xml:space="preserve">Regional Safeguarding </w:t>
      </w:r>
      <w:r w:rsidR="00385FD5">
        <w:rPr>
          <w:b/>
          <w:bCs/>
        </w:rPr>
        <w:t>O</w:t>
      </w:r>
      <w:r>
        <w:rPr>
          <w:b/>
          <w:bCs/>
        </w:rPr>
        <w:t>fficer</w:t>
      </w:r>
      <w:r w:rsidR="009E1D8C">
        <w:rPr>
          <w:b/>
          <w:bCs/>
        </w:rPr>
        <w:t xml:space="preserve"> for the Northeast</w:t>
      </w:r>
    </w:p>
    <w:p w14:paraId="2FDA6A2A" w14:textId="70F9B36D" w:rsidR="009E1D8C" w:rsidRDefault="009E1D8C" w:rsidP="007879F8">
      <w:pPr>
        <w:rPr>
          <w:b/>
          <w:bCs/>
        </w:rPr>
      </w:pPr>
      <w:r>
        <w:rPr>
          <w:b/>
          <w:bCs/>
        </w:rPr>
        <w:t>Aligned with the Sheffield Methodist District</w:t>
      </w:r>
    </w:p>
    <w:p w14:paraId="2F2F6CCD" w14:textId="2DEA6081" w:rsidR="009E1D8C" w:rsidRDefault="009E1D8C" w:rsidP="007879F8">
      <w:pPr>
        <w:rPr>
          <w:b/>
          <w:bCs/>
        </w:rPr>
      </w:pPr>
      <w:r>
        <w:rPr>
          <w:b/>
          <w:bCs/>
        </w:rPr>
        <w:t>September 2025</w:t>
      </w:r>
    </w:p>
    <w:p w14:paraId="4CCB5D7A" w14:textId="77777777" w:rsidR="00C325A0" w:rsidRDefault="00C325A0" w:rsidP="007879F8">
      <w:pPr>
        <w:rPr>
          <w:b/>
          <w:bCs/>
        </w:rPr>
      </w:pPr>
    </w:p>
    <w:p w14:paraId="4B2C5E11" w14:textId="49CC64D9" w:rsidR="00764AAF" w:rsidRPr="00764AAF" w:rsidRDefault="00764AAF" w:rsidP="00764AAF">
      <w:pPr>
        <w:pStyle w:val="NormalWeb"/>
        <w:rPr>
          <w:rFonts w:asciiTheme="minorHAnsi" w:hAnsiTheme="minorHAnsi"/>
        </w:rPr>
      </w:pPr>
      <w:r w:rsidRPr="00764AAF">
        <w:rPr>
          <w:rStyle w:val="Strong"/>
          <w:rFonts w:asciiTheme="minorHAnsi" w:eastAsiaTheme="majorEastAsia" w:hAnsiTheme="minorHAnsi"/>
        </w:rPr>
        <w:lastRenderedPageBreak/>
        <w:t>The following guidance is intended to support all those involved in providing and running church-organised activities for vulnerable groups — children, young people, or vulnerable adults.</w:t>
      </w:r>
      <w:r w:rsidRPr="00764AAF">
        <w:rPr>
          <w:rFonts w:asciiTheme="minorHAnsi" w:hAnsiTheme="minorHAnsi"/>
        </w:rPr>
        <w:t xml:space="preserve"> It does not apply to lettings or external groups.</w:t>
      </w:r>
    </w:p>
    <w:p w14:paraId="00218247" w14:textId="520E869B" w:rsidR="00764AAF" w:rsidRDefault="00764AAF" w:rsidP="00764AAF">
      <w:pPr>
        <w:pStyle w:val="NormalWeb"/>
        <w:rPr>
          <w:rFonts w:asciiTheme="minorHAnsi" w:hAnsiTheme="minorHAnsi"/>
        </w:rPr>
      </w:pPr>
      <w:r w:rsidRPr="00764AAF">
        <w:rPr>
          <w:rFonts w:asciiTheme="minorHAnsi" w:hAnsiTheme="minorHAnsi"/>
        </w:rPr>
        <w:t xml:space="preserve">The guidance is divided into </w:t>
      </w:r>
      <w:r w:rsidR="00DD69DA">
        <w:rPr>
          <w:rFonts w:asciiTheme="minorHAnsi" w:hAnsiTheme="minorHAnsi"/>
        </w:rPr>
        <w:t>Four</w:t>
      </w:r>
      <w:r w:rsidRPr="00764AAF">
        <w:rPr>
          <w:rFonts w:asciiTheme="minorHAnsi" w:hAnsiTheme="minorHAnsi"/>
        </w:rPr>
        <w:t xml:space="preserve"> parts, which can be used either together or separately. Only </w:t>
      </w:r>
      <w:r w:rsidRPr="00764AAF">
        <w:rPr>
          <w:rStyle w:val="Strong"/>
          <w:rFonts w:asciiTheme="minorHAnsi" w:eastAsiaTheme="majorEastAsia" w:hAnsiTheme="minorHAnsi"/>
        </w:rPr>
        <w:t>Part B</w:t>
      </w:r>
      <w:r w:rsidRPr="00764AAF">
        <w:rPr>
          <w:rFonts w:asciiTheme="minorHAnsi" w:hAnsiTheme="minorHAnsi"/>
        </w:rPr>
        <w:t xml:space="preserve"> </w:t>
      </w:r>
      <w:r w:rsidR="008627B5">
        <w:rPr>
          <w:rFonts w:asciiTheme="minorHAnsi" w:hAnsiTheme="minorHAnsi"/>
        </w:rPr>
        <w:t xml:space="preserve">or </w:t>
      </w:r>
      <w:r w:rsidR="008627B5" w:rsidRPr="008627B5">
        <w:rPr>
          <w:rFonts w:asciiTheme="minorHAnsi" w:hAnsiTheme="minorHAnsi"/>
          <w:b/>
          <w:bCs/>
        </w:rPr>
        <w:t>D</w:t>
      </w:r>
      <w:r w:rsidR="008627B5">
        <w:rPr>
          <w:rFonts w:asciiTheme="minorHAnsi" w:hAnsiTheme="minorHAnsi"/>
        </w:rPr>
        <w:t xml:space="preserve"> </w:t>
      </w:r>
      <w:r w:rsidRPr="00764AAF">
        <w:rPr>
          <w:rFonts w:asciiTheme="minorHAnsi" w:hAnsiTheme="minorHAnsi"/>
        </w:rPr>
        <w:t xml:space="preserve">requires action — </w:t>
      </w:r>
      <w:r w:rsidRPr="00764AAF">
        <w:rPr>
          <w:rStyle w:val="Strong"/>
          <w:rFonts w:asciiTheme="minorHAnsi" w:eastAsiaTheme="majorEastAsia" w:hAnsiTheme="minorHAnsi"/>
        </w:rPr>
        <w:t>Parts A and C</w:t>
      </w:r>
      <w:r w:rsidRPr="00764AAF">
        <w:rPr>
          <w:rFonts w:asciiTheme="minorHAnsi" w:hAnsiTheme="minorHAnsi"/>
        </w:rPr>
        <w:t xml:space="preserve"> are for information only.</w:t>
      </w:r>
    </w:p>
    <w:p w14:paraId="651EC9EB" w14:textId="3274DB65" w:rsidR="00C649A3" w:rsidRDefault="00EB2318" w:rsidP="007879F8">
      <w:pPr>
        <w:rPr>
          <w:b/>
          <w:bCs/>
        </w:rPr>
      </w:pPr>
      <w:bookmarkStart w:id="0" w:name="_Hlk204611362"/>
      <w:r w:rsidRPr="00EB2318">
        <w:rPr>
          <w:b/>
          <w:bCs/>
        </w:rPr>
        <w:t>Each group must keep a copy of Part C with them during every session</w:t>
      </w:r>
    </w:p>
    <w:bookmarkEnd w:id="0"/>
    <w:p w14:paraId="63F06457" w14:textId="77777777" w:rsidR="00EB2318" w:rsidRDefault="00EB2318" w:rsidP="007879F8">
      <w:pPr>
        <w:rPr>
          <w:b/>
          <w:bCs/>
        </w:rPr>
      </w:pPr>
    </w:p>
    <w:p w14:paraId="2FC34786" w14:textId="48118A38" w:rsidR="007879F8" w:rsidRPr="00324D99" w:rsidRDefault="00F65A85" w:rsidP="007879F8">
      <w:pPr>
        <w:rPr>
          <w:b/>
          <w:bCs/>
        </w:rPr>
      </w:pPr>
      <w:r w:rsidRPr="00324D99">
        <w:rPr>
          <w:b/>
          <w:bCs/>
        </w:rPr>
        <w:t>Contents</w:t>
      </w:r>
    </w:p>
    <w:p w14:paraId="50EA58EF" w14:textId="5E91A124" w:rsidR="000F6219" w:rsidRPr="00324D99" w:rsidRDefault="000F6219" w:rsidP="007879F8">
      <w:pPr>
        <w:rPr>
          <w:b/>
          <w:bCs/>
        </w:rPr>
      </w:pPr>
      <w:r w:rsidRPr="00324D99">
        <w:rPr>
          <w:b/>
          <w:bCs/>
        </w:rPr>
        <w:t>Part A</w:t>
      </w:r>
      <w:r w:rsidR="00BC4861" w:rsidRPr="00324D99">
        <w:rPr>
          <w:b/>
          <w:bCs/>
        </w:rPr>
        <w:tab/>
      </w:r>
      <w:r w:rsidR="00BC4861" w:rsidRPr="00324D99">
        <w:rPr>
          <w:b/>
          <w:bCs/>
        </w:rPr>
        <w:tab/>
        <w:t>General Information</w:t>
      </w:r>
    </w:p>
    <w:p w14:paraId="47FB8ABB" w14:textId="3E4DEA77" w:rsidR="00F65A85" w:rsidRDefault="001B743D" w:rsidP="00BC4861">
      <w:pPr>
        <w:ind w:left="720"/>
      </w:pPr>
      <w:r>
        <w:t>Page 3</w:t>
      </w:r>
      <w:r w:rsidR="00F65A85">
        <w:tab/>
      </w:r>
      <w:r w:rsidR="00F65A85">
        <w:tab/>
        <w:t>Methodist Context</w:t>
      </w:r>
      <w:r w:rsidR="009A79FD">
        <w:t xml:space="preserve"> </w:t>
      </w:r>
    </w:p>
    <w:p w14:paraId="37F1B12B" w14:textId="4E28BB69" w:rsidR="00F65A85" w:rsidRDefault="00F65A85" w:rsidP="00BC4861">
      <w:pPr>
        <w:ind w:left="720"/>
      </w:pPr>
      <w:r>
        <w:t xml:space="preserve">Page </w:t>
      </w:r>
      <w:r w:rsidR="001D4936">
        <w:t xml:space="preserve">4 </w:t>
      </w:r>
      <w:r>
        <w:tab/>
      </w:r>
      <w:r w:rsidR="006B32AC">
        <w:t>Information for Group Leaders</w:t>
      </w:r>
    </w:p>
    <w:p w14:paraId="5C720B39" w14:textId="0BAA7F5E" w:rsidR="006B32AC" w:rsidRDefault="006B32AC" w:rsidP="00BC4861">
      <w:pPr>
        <w:ind w:left="720"/>
      </w:pPr>
      <w:r>
        <w:t xml:space="preserve">Page </w:t>
      </w:r>
      <w:r w:rsidR="001D4936">
        <w:t xml:space="preserve">5 </w:t>
      </w:r>
      <w:r>
        <w:tab/>
      </w:r>
      <w:r w:rsidRPr="006B32AC">
        <w:t>Steps for Writing an Activity Risk Assessment</w:t>
      </w:r>
    </w:p>
    <w:p w14:paraId="362A1101" w14:textId="2B2A536A" w:rsidR="00E72768" w:rsidRDefault="00E72768" w:rsidP="007879F8"/>
    <w:p w14:paraId="4808E99C" w14:textId="27871B6A" w:rsidR="00B762E9" w:rsidRPr="00564CAE" w:rsidRDefault="000F6219" w:rsidP="007879F8">
      <w:pPr>
        <w:rPr>
          <w:b/>
          <w:bCs/>
        </w:rPr>
      </w:pPr>
      <w:r w:rsidRPr="00564CAE">
        <w:rPr>
          <w:b/>
          <w:bCs/>
        </w:rPr>
        <w:t>Part B</w:t>
      </w:r>
      <w:r w:rsidR="00BC4861" w:rsidRPr="00564CAE">
        <w:rPr>
          <w:b/>
          <w:bCs/>
        </w:rPr>
        <w:tab/>
      </w:r>
      <w:r w:rsidR="00BC4861" w:rsidRPr="00564CAE">
        <w:rPr>
          <w:b/>
          <w:bCs/>
        </w:rPr>
        <w:tab/>
      </w:r>
      <w:r w:rsidR="00B762E9" w:rsidRPr="00564CAE">
        <w:rPr>
          <w:b/>
          <w:bCs/>
        </w:rPr>
        <w:t>Activity Risk Assessment template</w:t>
      </w:r>
    </w:p>
    <w:p w14:paraId="06250EEE" w14:textId="268069D1" w:rsidR="00BA547A" w:rsidRDefault="00451B06" w:rsidP="00FF4914">
      <w:pPr>
        <w:spacing w:after="0" w:line="240" w:lineRule="auto"/>
        <w:ind w:left="720"/>
      </w:pPr>
      <w:r>
        <w:t>Page 6</w:t>
      </w:r>
      <w:r w:rsidR="00B762E9">
        <w:tab/>
      </w:r>
      <w:r w:rsidR="00B762E9">
        <w:tab/>
      </w:r>
      <w:r w:rsidR="001B743D">
        <w:tab/>
      </w:r>
      <w:r w:rsidR="00BA547A" w:rsidRPr="00BA547A">
        <w:t xml:space="preserve">Named Person for Resolving Location Risk Issues  </w:t>
      </w:r>
    </w:p>
    <w:p w14:paraId="657CCC35" w14:textId="27683FD5" w:rsidR="00E0378C" w:rsidRDefault="00451B06" w:rsidP="00FF4914">
      <w:pPr>
        <w:spacing w:after="0" w:line="240" w:lineRule="auto"/>
        <w:ind w:left="720"/>
      </w:pPr>
      <w:r>
        <w:t>Page 7</w:t>
      </w:r>
      <w:r w:rsidR="00BA547A">
        <w:tab/>
      </w:r>
      <w:r w:rsidR="00BA547A">
        <w:tab/>
      </w:r>
      <w:r w:rsidR="001B743D">
        <w:tab/>
      </w:r>
      <w:r w:rsidR="00B762E9" w:rsidRPr="00B762E9">
        <w:t>Spiritual and Pastoral Care</w:t>
      </w:r>
    </w:p>
    <w:p w14:paraId="6A6B3996" w14:textId="65659E1A" w:rsidR="00456355" w:rsidRDefault="00451B06" w:rsidP="00FF4914">
      <w:pPr>
        <w:spacing w:after="0" w:line="240" w:lineRule="auto"/>
        <w:ind w:left="720"/>
      </w:pPr>
      <w:r>
        <w:t>Page 8</w:t>
      </w:r>
      <w:r w:rsidR="00456355">
        <w:tab/>
      </w:r>
      <w:r w:rsidR="00456355">
        <w:tab/>
      </w:r>
      <w:r w:rsidR="001B743D">
        <w:tab/>
      </w:r>
      <w:r w:rsidR="00456355">
        <w:t>Safer Recruitment</w:t>
      </w:r>
    </w:p>
    <w:p w14:paraId="4D15470B" w14:textId="066F2F7A" w:rsidR="00F40E29" w:rsidRDefault="00451B06" w:rsidP="00FF4914">
      <w:pPr>
        <w:spacing w:after="0" w:line="240" w:lineRule="auto"/>
        <w:ind w:left="720"/>
      </w:pPr>
      <w:r>
        <w:t>Page 9</w:t>
      </w:r>
      <w:r w:rsidR="00456355">
        <w:tab/>
      </w:r>
      <w:r w:rsidR="00456355">
        <w:tab/>
      </w:r>
      <w:r w:rsidR="001B743D">
        <w:tab/>
      </w:r>
      <w:r w:rsidR="00F40E29" w:rsidRPr="00F40E29">
        <w:t>Safer Working Practises when Managing Children’s Activities</w:t>
      </w:r>
    </w:p>
    <w:p w14:paraId="6F7D73F2" w14:textId="321DF0BC" w:rsidR="00D1785E" w:rsidRDefault="00D1785E" w:rsidP="00FF4914">
      <w:pPr>
        <w:spacing w:after="0" w:line="240" w:lineRule="auto"/>
        <w:ind w:left="720"/>
      </w:pPr>
      <w:r>
        <w:t>Page</w:t>
      </w:r>
      <w:r w:rsidR="00451B06">
        <w:t xml:space="preserve"> 10</w:t>
      </w:r>
      <w:r>
        <w:tab/>
      </w:r>
      <w:r>
        <w:tab/>
      </w:r>
      <w:r w:rsidR="00B547A6">
        <w:t>Staffing</w:t>
      </w:r>
    </w:p>
    <w:p w14:paraId="07FC124C" w14:textId="7DB59D40" w:rsidR="004C32BD" w:rsidRDefault="004C32BD" w:rsidP="00FF4914">
      <w:pPr>
        <w:spacing w:after="0" w:line="240" w:lineRule="auto"/>
        <w:ind w:left="720"/>
      </w:pPr>
      <w:r>
        <w:t>Page</w:t>
      </w:r>
      <w:r w:rsidR="00451B06">
        <w:t>11</w:t>
      </w:r>
      <w:r w:rsidR="00B547A6">
        <w:t xml:space="preserve"> </w:t>
      </w:r>
      <w:r w:rsidR="00B547A6">
        <w:tab/>
      </w:r>
      <w:r w:rsidR="00B547A6">
        <w:tab/>
        <w:t>Nature of the Activity</w:t>
      </w:r>
    </w:p>
    <w:p w14:paraId="4BB75EF2" w14:textId="750990CD" w:rsidR="00B547A6" w:rsidRDefault="00B547A6" w:rsidP="00FF4914">
      <w:pPr>
        <w:spacing w:after="0" w:line="240" w:lineRule="auto"/>
        <w:ind w:left="720"/>
      </w:pPr>
      <w:r>
        <w:t>Page</w:t>
      </w:r>
      <w:r w:rsidR="00394F45">
        <w:t xml:space="preserve"> 12</w:t>
      </w:r>
      <w:r>
        <w:tab/>
      </w:r>
      <w:r>
        <w:tab/>
        <w:t>Location</w:t>
      </w:r>
    </w:p>
    <w:p w14:paraId="3DEC0477" w14:textId="6EA8AF1D" w:rsidR="00B547A6" w:rsidRDefault="00B547A6" w:rsidP="00FF4914">
      <w:pPr>
        <w:spacing w:after="0" w:line="240" w:lineRule="auto"/>
        <w:ind w:left="720"/>
      </w:pPr>
      <w:r>
        <w:t>Page</w:t>
      </w:r>
      <w:r w:rsidR="00394F45">
        <w:t xml:space="preserve"> 14</w:t>
      </w:r>
      <w:r>
        <w:tab/>
      </w:r>
      <w:r>
        <w:tab/>
        <w:t>Transport</w:t>
      </w:r>
    </w:p>
    <w:p w14:paraId="2ACC03BC" w14:textId="7FF6C5BB" w:rsidR="00B547A6" w:rsidRDefault="00B547A6" w:rsidP="00FF4914">
      <w:pPr>
        <w:spacing w:after="0" w:line="240" w:lineRule="auto"/>
        <w:ind w:left="720"/>
      </w:pPr>
      <w:r>
        <w:t>Page</w:t>
      </w:r>
      <w:r w:rsidR="00394F45">
        <w:t>15</w:t>
      </w:r>
      <w:r>
        <w:tab/>
      </w:r>
      <w:r>
        <w:tab/>
        <w:t>Medical and Health Needs</w:t>
      </w:r>
    </w:p>
    <w:p w14:paraId="093C33F8" w14:textId="2E252208" w:rsidR="00E957DC" w:rsidRDefault="00E957DC" w:rsidP="00FF4914">
      <w:pPr>
        <w:spacing w:after="0" w:line="240" w:lineRule="auto"/>
        <w:ind w:left="720"/>
      </w:pPr>
      <w:r>
        <w:t>Page</w:t>
      </w:r>
      <w:r w:rsidR="00394F45">
        <w:t xml:space="preserve"> 17</w:t>
      </w:r>
      <w:r>
        <w:tab/>
      </w:r>
      <w:r>
        <w:tab/>
        <w:t>General Risks</w:t>
      </w:r>
    </w:p>
    <w:p w14:paraId="3FA177C6" w14:textId="215B2D34" w:rsidR="00E957DC" w:rsidRDefault="00E957DC" w:rsidP="00FF4914">
      <w:pPr>
        <w:spacing w:after="0" w:line="240" w:lineRule="auto"/>
        <w:ind w:left="720"/>
      </w:pPr>
      <w:r>
        <w:t>Page</w:t>
      </w:r>
      <w:r w:rsidR="00394F45">
        <w:t xml:space="preserve"> 17</w:t>
      </w:r>
      <w:r>
        <w:tab/>
      </w:r>
      <w:r>
        <w:tab/>
      </w:r>
      <w:r w:rsidR="004A21BA">
        <w:t>Emergency Planning</w:t>
      </w:r>
    </w:p>
    <w:p w14:paraId="1AACDC00" w14:textId="77777777" w:rsidR="004A21BA" w:rsidRDefault="004A21BA" w:rsidP="004A21BA"/>
    <w:p w14:paraId="52F2035E" w14:textId="026EBC7F" w:rsidR="00324D99" w:rsidRPr="00564CAE" w:rsidRDefault="004A21BA" w:rsidP="004A21BA">
      <w:pPr>
        <w:rPr>
          <w:b/>
          <w:bCs/>
        </w:rPr>
      </w:pPr>
      <w:r w:rsidRPr="00564CAE">
        <w:rPr>
          <w:b/>
          <w:bCs/>
        </w:rPr>
        <w:t>Part C</w:t>
      </w:r>
      <w:r w:rsidRPr="00564CAE">
        <w:rPr>
          <w:b/>
          <w:bCs/>
        </w:rPr>
        <w:tab/>
      </w:r>
      <w:r w:rsidRPr="00564CAE">
        <w:rPr>
          <w:b/>
          <w:bCs/>
        </w:rPr>
        <w:tab/>
        <w:t xml:space="preserve">Emergency Planning </w:t>
      </w:r>
      <w:r w:rsidR="00F519CB">
        <w:rPr>
          <w:b/>
          <w:bCs/>
        </w:rPr>
        <w:t>Examples</w:t>
      </w:r>
    </w:p>
    <w:p w14:paraId="09D6CA6E" w14:textId="4A5F30D8" w:rsidR="004A21BA" w:rsidRDefault="00324D99" w:rsidP="00324D99">
      <w:pPr>
        <w:ind w:firstLine="720"/>
      </w:pPr>
      <w:r>
        <w:t>Page</w:t>
      </w:r>
      <w:r w:rsidR="001B743D">
        <w:t xml:space="preserve"> 18-21</w:t>
      </w:r>
      <w:r>
        <w:tab/>
      </w:r>
      <w:r>
        <w:tab/>
      </w:r>
      <w:r w:rsidR="000532FD">
        <w:t>What to do in an emergency.</w:t>
      </w:r>
    </w:p>
    <w:p w14:paraId="0D6141E0" w14:textId="77777777" w:rsidR="00FF4914" w:rsidRDefault="00FF4914" w:rsidP="00FF4914"/>
    <w:p w14:paraId="257BC4BC" w14:textId="6BA7E3B7" w:rsidR="00FF4914" w:rsidRDefault="00FF4914" w:rsidP="00FF4914">
      <w:r w:rsidRPr="009C7053">
        <w:rPr>
          <w:b/>
          <w:bCs/>
        </w:rPr>
        <w:t>Part D</w:t>
      </w:r>
      <w:r>
        <w:tab/>
      </w:r>
      <w:r>
        <w:tab/>
      </w:r>
      <w:bookmarkStart w:id="1" w:name="_Hlk213231898"/>
      <w:r w:rsidR="006816D7" w:rsidRPr="006816D7">
        <w:rPr>
          <w:b/>
          <w:bCs/>
        </w:rPr>
        <w:t>Activity Checklist</w:t>
      </w:r>
      <w:r w:rsidR="009C7053">
        <w:rPr>
          <w:b/>
          <w:bCs/>
        </w:rPr>
        <w:t xml:space="preserve"> for Established groups</w:t>
      </w:r>
      <w:bookmarkEnd w:id="1"/>
    </w:p>
    <w:p w14:paraId="2CC38C0A" w14:textId="3B618036" w:rsidR="006816D7" w:rsidRDefault="006816D7" w:rsidP="00FF4914">
      <w:r>
        <w:tab/>
        <w:t>Page</w:t>
      </w:r>
      <w:r w:rsidR="001B743D">
        <w:t xml:space="preserve"> 22-26</w:t>
      </w:r>
      <w:r>
        <w:tab/>
      </w:r>
      <w:r>
        <w:tab/>
        <w:t>Activity Checklist</w:t>
      </w:r>
    </w:p>
    <w:p w14:paraId="66075738" w14:textId="1574F60C" w:rsidR="009C5C85" w:rsidRDefault="009C5C85" w:rsidP="00D3433A">
      <w:pPr>
        <w:pStyle w:val="Heading3"/>
        <w:rPr>
          <w:b/>
          <w:bCs/>
        </w:rPr>
      </w:pPr>
      <w:r>
        <w:rPr>
          <w:b/>
          <w:bCs/>
        </w:rPr>
        <w:lastRenderedPageBreak/>
        <w:t>Part A</w:t>
      </w:r>
    </w:p>
    <w:p w14:paraId="29C93CBA" w14:textId="65D6A893" w:rsidR="006F7243" w:rsidRPr="00C93EF1" w:rsidRDefault="00DF6CD6" w:rsidP="00D3433A">
      <w:pPr>
        <w:pStyle w:val="Heading3"/>
        <w:rPr>
          <w:b/>
          <w:bCs/>
        </w:rPr>
      </w:pPr>
      <w:r>
        <w:rPr>
          <w:b/>
          <w:bCs/>
        </w:rPr>
        <w:t>Methodist Context</w:t>
      </w:r>
      <w:r w:rsidR="009A79FD">
        <w:rPr>
          <w:b/>
          <w:bCs/>
        </w:rPr>
        <w:t xml:space="preserve"> </w:t>
      </w:r>
    </w:p>
    <w:p w14:paraId="632CD95B" w14:textId="7D1AA7B9" w:rsidR="00936425" w:rsidRPr="00C93EF1" w:rsidRDefault="006B32AC" w:rsidP="00936425">
      <w:r w:rsidRPr="00C93EF1">
        <w:rPr>
          <w:noProof/>
        </w:rPr>
        <mc:AlternateContent>
          <mc:Choice Requires="wps">
            <w:drawing>
              <wp:anchor distT="0" distB="0" distL="114300" distR="114300" simplePos="0" relativeHeight="251659264" behindDoc="0" locked="0" layoutInCell="1" allowOverlap="1" wp14:anchorId="510D5329" wp14:editId="4EB7CB1E">
                <wp:simplePos x="0" y="0"/>
                <wp:positionH relativeFrom="column">
                  <wp:posOffset>-100330</wp:posOffset>
                </wp:positionH>
                <wp:positionV relativeFrom="paragraph">
                  <wp:posOffset>165735</wp:posOffset>
                </wp:positionV>
                <wp:extent cx="6089650" cy="4300397"/>
                <wp:effectExtent l="0" t="0" r="25400" b="24130"/>
                <wp:wrapNone/>
                <wp:docPr id="2044193810" name="Text Box 1"/>
                <wp:cNvGraphicFramePr/>
                <a:graphic xmlns:a="http://schemas.openxmlformats.org/drawingml/2006/main">
                  <a:graphicData uri="http://schemas.microsoft.com/office/word/2010/wordprocessingShape">
                    <wps:wsp>
                      <wps:cNvSpPr txBox="1"/>
                      <wps:spPr>
                        <a:xfrm>
                          <a:off x="0" y="0"/>
                          <a:ext cx="6089650" cy="4300397"/>
                        </a:xfrm>
                        <a:prstGeom prst="rect">
                          <a:avLst/>
                        </a:prstGeom>
                        <a:solidFill>
                          <a:schemeClr val="lt1"/>
                        </a:solidFill>
                        <a:ln w="6350">
                          <a:solidFill>
                            <a:prstClr val="black"/>
                          </a:solidFill>
                        </a:ln>
                      </wps:spPr>
                      <wps:txbx>
                        <w:txbxContent>
                          <w:p w14:paraId="5238F1BD" w14:textId="02471182" w:rsidR="009137FD" w:rsidRPr="00C93EF1" w:rsidRDefault="000801E1" w:rsidP="00FE27F0">
                            <w:pPr>
                              <w:spacing w:after="0"/>
                              <w:rPr>
                                <w:b/>
                                <w:bCs/>
                              </w:rPr>
                            </w:pPr>
                            <w:r w:rsidRPr="00C93EF1">
                              <w:rPr>
                                <w:b/>
                                <w:bCs/>
                              </w:rPr>
                              <w:t>Safeguarding Policy, Procedures and Guidance for the Methodist Church in Britain – June 2023</w:t>
                            </w:r>
                            <w:r w:rsidR="006C7330" w:rsidRPr="00C93EF1">
                              <w:rPr>
                                <w:b/>
                                <w:bCs/>
                              </w:rPr>
                              <w:t xml:space="preserve">:  </w:t>
                            </w:r>
                            <w:r w:rsidR="006C7330" w:rsidRPr="00C93EF1">
                              <w:rPr>
                                <w:b/>
                                <w:bCs/>
                                <w:i/>
                                <w:iCs/>
                              </w:rPr>
                              <w:t>page 61</w:t>
                            </w:r>
                          </w:p>
                          <w:p w14:paraId="654C4F8B" w14:textId="77777777" w:rsidR="00A54E7A" w:rsidRPr="00C93EF1" w:rsidRDefault="00936425" w:rsidP="00FE27F0">
                            <w:pPr>
                              <w:spacing w:after="0"/>
                            </w:pPr>
                            <w:r w:rsidRPr="00C93EF1">
                              <w:t xml:space="preserve">While the Church recognises that it is not possible to avoid all risk when working with vulnerable groups, it is possible to try and minimise those risks. This can be achieved through careful planning and preparation and by providing a written record of the thought processes and action taken. Activity risk assessments should be undertaken before any activity takes place, approved by the event leader/minister and retained securely in case they need to be seen at a later date (e.g. as a result of an accident taking place). </w:t>
                            </w:r>
                          </w:p>
                          <w:p w14:paraId="710BCD7C" w14:textId="77777777" w:rsidR="00A54E7A" w:rsidRPr="00C93EF1" w:rsidRDefault="00936425" w:rsidP="00FE27F0">
                            <w:pPr>
                              <w:spacing w:after="0"/>
                            </w:pPr>
                            <w:r w:rsidRPr="00C93EF1">
                              <w:t xml:space="preserve">Activity risk assessments should include, but is not limited to: </w:t>
                            </w:r>
                          </w:p>
                          <w:p w14:paraId="6A6166E7" w14:textId="77777777" w:rsidR="00A54E7A" w:rsidRPr="00C93EF1" w:rsidRDefault="00936425" w:rsidP="00FE27F0">
                            <w:pPr>
                              <w:pStyle w:val="ListParagraph"/>
                              <w:numPr>
                                <w:ilvl w:val="0"/>
                                <w:numId w:val="9"/>
                              </w:numPr>
                              <w:spacing w:after="0"/>
                            </w:pPr>
                            <w:r w:rsidRPr="00C93EF1">
                              <w:t xml:space="preserve">the nature of the activity </w:t>
                            </w:r>
                          </w:p>
                          <w:p w14:paraId="77DEBD91" w14:textId="77777777" w:rsidR="00A54E7A" w:rsidRPr="00C93EF1" w:rsidRDefault="00936425" w:rsidP="00FE27F0">
                            <w:pPr>
                              <w:pStyle w:val="ListParagraph"/>
                              <w:numPr>
                                <w:ilvl w:val="0"/>
                                <w:numId w:val="9"/>
                              </w:numPr>
                              <w:spacing w:after="0"/>
                            </w:pPr>
                            <w:r w:rsidRPr="00C93EF1">
                              <w:t xml:space="preserve">the location </w:t>
                            </w:r>
                          </w:p>
                          <w:p w14:paraId="6535E8BA" w14:textId="77777777" w:rsidR="00A54E7A" w:rsidRPr="00C93EF1" w:rsidRDefault="00936425" w:rsidP="00FE27F0">
                            <w:pPr>
                              <w:pStyle w:val="ListParagraph"/>
                              <w:numPr>
                                <w:ilvl w:val="0"/>
                                <w:numId w:val="9"/>
                              </w:numPr>
                              <w:spacing w:after="0"/>
                            </w:pPr>
                            <w:r w:rsidRPr="00C93EF1">
                              <w:t xml:space="preserve">transport needed and associated issues (e.g. insurance) </w:t>
                            </w:r>
                          </w:p>
                          <w:p w14:paraId="2A383004" w14:textId="77777777" w:rsidR="00A54E7A" w:rsidRPr="00C93EF1" w:rsidRDefault="00936425" w:rsidP="00FE27F0">
                            <w:pPr>
                              <w:pStyle w:val="ListParagraph"/>
                              <w:numPr>
                                <w:ilvl w:val="0"/>
                                <w:numId w:val="9"/>
                              </w:numPr>
                              <w:spacing w:after="0"/>
                            </w:pPr>
                            <w:r w:rsidRPr="00C93EF1">
                              <w:t xml:space="preserve">staffing levels/gender </w:t>
                            </w:r>
                          </w:p>
                          <w:p w14:paraId="666D12A5" w14:textId="77777777" w:rsidR="00A54E7A" w:rsidRPr="00C93EF1" w:rsidRDefault="00936425" w:rsidP="00FE27F0">
                            <w:pPr>
                              <w:pStyle w:val="ListParagraph"/>
                              <w:numPr>
                                <w:ilvl w:val="0"/>
                                <w:numId w:val="9"/>
                              </w:numPr>
                              <w:spacing w:after="0"/>
                            </w:pPr>
                            <w:r w:rsidRPr="00C93EF1">
                              <w:t xml:space="preserve">experience of staff </w:t>
                            </w:r>
                          </w:p>
                          <w:p w14:paraId="798748A2" w14:textId="77777777" w:rsidR="00A54E7A" w:rsidRPr="00C93EF1" w:rsidRDefault="00936425" w:rsidP="00FE27F0">
                            <w:pPr>
                              <w:pStyle w:val="ListParagraph"/>
                              <w:numPr>
                                <w:ilvl w:val="0"/>
                                <w:numId w:val="9"/>
                              </w:numPr>
                              <w:spacing w:after="0"/>
                            </w:pPr>
                            <w:r w:rsidRPr="00C93EF1">
                              <w:t xml:space="preserve">ages of the group attending, abilities, special needs </w:t>
                            </w:r>
                          </w:p>
                          <w:p w14:paraId="7C1B60A4" w14:textId="77777777" w:rsidR="00A54E7A" w:rsidRPr="00C93EF1" w:rsidRDefault="00936425" w:rsidP="00FE27F0">
                            <w:pPr>
                              <w:pStyle w:val="ListParagraph"/>
                              <w:numPr>
                                <w:ilvl w:val="0"/>
                                <w:numId w:val="9"/>
                              </w:numPr>
                              <w:spacing w:after="0"/>
                            </w:pPr>
                            <w:r w:rsidRPr="00C93EF1">
                              <w:t xml:space="preserve">medical and health needs of the group/individuals within it </w:t>
                            </w:r>
                          </w:p>
                          <w:p w14:paraId="13BEBF13" w14:textId="77777777" w:rsidR="00A54E7A" w:rsidRPr="00C93EF1" w:rsidRDefault="00936425" w:rsidP="00FE27F0">
                            <w:pPr>
                              <w:pStyle w:val="ListParagraph"/>
                              <w:numPr>
                                <w:ilvl w:val="0"/>
                                <w:numId w:val="9"/>
                              </w:numPr>
                              <w:spacing w:after="0"/>
                            </w:pPr>
                            <w:r w:rsidRPr="00C93EF1">
                              <w:t xml:space="preserve">emergency planning </w:t>
                            </w:r>
                          </w:p>
                          <w:p w14:paraId="1F3AFF8E" w14:textId="77777777" w:rsidR="00FE27F0" w:rsidRPr="00C93EF1" w:rsidRDefault="00936425" w:rsidP="00FE27F0">
                            <w:pPr>
                              <w:pStyle w:val="ListParagraph"/>
                              <w:numPr>
                                <w:ilvl w:val="0"/>
                                <w:numId w:val="9"/>
                              </w:numPr>
                              <w:spacing w:after="0"/>
                            </w:pPr>
                            <w:r w:rsidRPr="00C93EF1">
                              <w:t xml:space="preserve">identified risks </w:t>
                            </w:r>
                          </w:p>
                          <w:p w14:paraId="343CAD58" w14:textId="02BCC76B" w:rsidR="00936425" w:rsidRPr="00C93EF1" w:rsidRDefault="00936425" w:rsidP="00FE27F0">
                            <w:pPr>
                              <w:pStyle w:val="ListParagraph"/>
                              <w:numPr>
                                <w:ilvl w:val="0"/>
                                <w:numId w:val="9"/>
                              </w:numPr>
                              <w:spacing w:after="0"/>
                            </w:pPr>
                            <w:r w:rsidRPr="00C93EF1">
                              <w:t>action(s) needed to address the risk and by whom.</w:t>
                            </w:r>
                          </w:p>
                          <w:p w14:paraId="5C121A91" w14:textId="77777777" w:rsidR="000E37E7" w:rsidRPr="00C93EF1" w:rsidRDefault="000E37E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0D5329" id="_x0000_t202" coordsize="21600,21600" o:spt="202" path="m,l,21600r21600,l21600,xe">
                <v:stroke joinstyle="miter"/>
                <v:path gradientshapeok="t" o:connecttype="rect"/>
              </v:shapetype>
              <v:shape id="Text Box 1" o:spid="_x0000_s1026" type="#_x0000_t202" style="position:absolute;margin-left:-7.9pt;margin-top:13.05pt;width:479.5pt;height:338.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" fillcolor="white [3201]" strokeweight=".5pt">
                <v:textbox>
                  <w:txbxContent>
                    <w:p w14:paraId="5238F1BD" w14:textId="02471182" w:rsidR="009137FD" w:rsidRPr="00C93EF1" w:rsidRDefault="000801E1" w:rsidP="00FE27F0">
                      <w:pPr>
                        <w:spacing w:after="0"/>
                        <w:rPr>
                          <w:b/>
                          <w:bCs/>
                        </w:rPr>
                      </w:pPr>
                      <w:r w:rsidRPr="00C93EF1">
                        <w:rPr>
                          <w:b/>
                          <w:bCs/>
                        </w:rPr>
                        <w:t>Safeguarding Policy, Procedures and Guidance for the Methodist Church in Britain – June 2023</w:t>
                      </w:r>
                      <w:r w:rsidR="006C7330" w:rsidRPr="00C93EF1">
                        <w:rPr>
                          <w:b/>
                          <w:bCs/>
                        </w:rPr>
                        <w:t xml:space="preserve">:  </w:t>
                      </w:r>
                      <w:r w:rsidR="006C7330" w:rsidRPr="00C93EF1">
                        <w:rPr>
                          <w:b/>
                          <w:bCs/>
                          <w:i/>
                          <w:iCs/>
                        </w:rPr>
                        <w:t>page 61</w:t>
                      </w:r>
                    </w:p>
                    <w:p w14:paraId="654C4F8B" w14:textId="77777777" w:rsidR="00A54E7A" w:rsidRPr="00C93EF1" w:rsidRDefault="00936425" w:rsidP="00FE27F0">
                      <w:pPr>
                        <w:spacing w:after="0"/>
                      </w:pPr>
                      <w:r w:rsidRPr="00C93EF1">
                        <w:t xml:space="preserve">While the Church recognises that it is not possible to avoid all risk when working with vulnerable groups, it is possible to try and minimise those risks. This can be achieved through careful planning and preparation and by providing a written record of the thought processes and action taken. Activity risk assessments should be undertaken before any activity takes place, approved by the event leader/minister and retained securely in case they need to be seen </w:t>
                      </w:r>
                      <w:proofErr w:type="gramStart"/>
                      <w:r w:rsidRPr="00C93EF1">
                        <w:t>at a later date</w:t>
                      </w:r>
                      <w:proofErr w:type="gramEnd"/>
                      <w:r w:rsidRPr="00C93EF1">
                        <w:t xml:space="preserve"> (e.g. </w:t>
                      </w:r>
                      <w:proofErr w:type="gramStart"/>
                      <w:r w:rsidRPr="00C93EF1">
                        <w:t>as a result of</w:t>
                      </w:r>
                      <w:proofErr w:type="gramEnd"/>
                      <w:r w:rsidRPr="00C93EF1">
                        <w:t xml:space="preserve"> an accident taking place). </w:t>
                      </w:r>
                    </w:p>
                    <w:p w14:paraId="710BCD7C" w14:textId="77777777" w:rsidR="00A54E7A" w:rsidRPr="00C93EF1" w:rsidRDefault="00936425" w:rsidP="00FE27F0">
                      <w:pPr>
                        <w:spacing w:after="0"/>
                      </w:pPr>
                      <w:r w:rsidRPr="00C93EF1">
                        <w:t xml:space="preserve">Activity risk assessments should include, but is not limited to: </w:t>
                      </w:r>
                    </w:p>
                    <w:p w14:paraId="6A6166E7" w14:textId="77777777" w:rsidR="00A54E7A" w:rsidRPr="00C93EF1" w:rsidRDefault="00936425" w:rsidP="00FE27F0">
                      <w:pPr>
                        <w:pStyle w:val="ListParagraph"/>
                        <w:numPr>
                          <w:ilvl w:val="0"/>
                          <w:numId w:val="9"/>
                        </w:numPr>
                        <w:spacing w:after="0"/>
                      </w:pPr>
                      <w:r w:rsidRPr="00C93EF1">
                        <w:t xml:space="preserve">the nature of the activity </w:t>
                      </w:r>
                    </w:p>
                    <w:p w14:paraId="77DEBD91" w14:textId="77777777" w:rsidR="00A54E7A" w:rsidRPr="00C93EF1" w:rsidRDefault="00936425" w:rsidP="00FE27F0">
                      <w:pPr>
                        <w:pStyle w:val="ListParagraph"/>
                        <w:numPr>
                          <w:ilvl w:val="0"/>
                          <w:numId w:val="9"/>
                        </w:numPr>
                        <w:spacing w:after="0"/>
                      </w:pPr>
                      <w:r w:rsidRPr="00C93EF1">
                        <w:t xml:space="preserve">the location </w:t>
                      </w:r>
                    </w:p>
                    <w:p w14:paraId="6535E8BA" w14:textId="77777777" w:rsidR="00A54E7A" w:rsidRPr="00C93EF1" w:rsidRDefault="00936425" w:rsidP="00FE27F0">
                      <w:pPr>
                        <w:pStyle w:val="ListParagraph"/>
                        <w:numPr>
                          <w:ilvl w:val="0"/>
                          <w:numId w:val="9"/>
                        </w:numPr>
                        <w:spacing w:after="0"/>
                      </w:pPr>
                      <w:r w:rsidRPr="00C93EF1">
                        <w:t xml:space="preserve">transport needed and associated issues (e.g. insurance) </w:t>
                      </w:r>
                    </w:p>
                    <w:p w14:paraId="2A383004" w14:textId="77777777" w:rsidR="00A54E7A" w:rsidRPr="00C93EF1" w:rsidRDefault="00936425" w:rsidP="00FE27F0">
                      <w:pPr>
                        <w:pStyle w:val="ListParagraph"/>
                        <w:numPr>
                          <w:ilvl w:val="0"/>
                          <w:numId w:val="9"/>
                        </w:numPr>
                        <w:spacing w:after="0"/>
                      </w:pPr>
                      <w:r w:rsidRPr="00C93EF1">
                        <w:t xml:space="preserve">staffing levels/gender </w:t>
                      </w:r>
                    </w:p>
                    <w:p w14:paraId="666D12A5" w14:textId="77777777" w:rsidR="00A54E7A" w:rsidRPr="00C93EF1" w:rsidRDefault="00936425" w:rsidP="00FE27F0">
                      <w:pPr>
                        <w:pStyle w:val="ListParagraph"/>
                        <w:numPr>
                          <w:ilvl w:val="0"/>
                          <w:numId w:val="9"/>
                        </w:numPr>
                        <w:spacing w:after="0"/>
                      </w:pPr>
                      <w:r w:rsidRPr="00C93EF1">
                        <w:t xml:space="preserve">experience of staff </w:t>
                      </w:r>
                    </w:p>
                    <w:p w14:paraId="798748A2" w14:textId="77777777" w:rsidR="00A54E7A" w:rsidRPr="00C93EF1" w:rsidRDefault="00936425" w:rsidP="00FE27F0">
                      <w:pPr>
                        <w:pStyle w:val="ListParagraph"/>
                        <w:numPr>
                          <w:ilvl w:val="0"/>
                          <w:numId w:val="9"/>
                        </w:numPr>
                        <w:spacing w:after="0"/>
                      </w:pPr>
                      <w:r w:rsidRPr="00C93EF1">
                        <w:t xml:space="preserve">ages of the group attending, abilities, special needs </w:t>
                      </w:r>
                    </w:p>
                    <w:p w14:paraId="7C1B60A4" w14:textId="77777777" w:rsidR="00A54E7A" w:rsidRPr="00C93EF1" w:rsidRDefault="00936425" w:rsidP="00FE27F0">
                      <w:pPr>
                        <w:pStyle w:val="ListParagraph"/>
                        <w:numPr>
                          <w:ilvl w:val="0"/>
                          <w:numId w:val="9"/>
                        </w:numPr>
                        <w:spacing w:after="0"/>
                      </w:pPr>
                      <w:r w:rsidRPr="00C93EF1">
                        <w:t xml:space="preserve">medical and health needs of the group/individuals within it </w:t>
                      </w:r>
                    </w:p>
                    <w:p w14:paraId="13BEBF13" w14:textId="77777777" w:rsidR="00A54E7A" w:rsidRPr="00C93EF1" w:rsidRDefault="00936425" w:rsidP="00FE27F0">
                      <w:pPr>
                        <w:pStyle w:val="ListParagraph"/>
                        <w:numPr>
                          <w:ilvl w:val="0"/>
                          <w:numId w:val="9"/>
                        </w:numPr>
                        <w:spacing w:after="0"/>
                      </w:pPr>
                      <w:r w:rsidRPr="00C93EF1">
                        <w:t xml:space="preserve">emergency planning </w:t>
                      </w:r>
                    </w:p>
                    <w:p w14:paraId="1F3AFF8E" w14:textId="77777777" w:rsidR="00FE27F0" w:rsidRPr="00C93EF1" w:rsidRDefault="00936425" w:rsidP="00FE27F0">
                      <w:pPr>
                        <w:pStyle w:val="ListParagraph"/>
                        <w:numPr>
                          <w:ilvl w:val="0"/>
                          <w:numId w:val="9"/>
                        </w:numPr>
                        <w:spacing w:after="0"/>
                      </w:pPr>
                      <w:r w:rsidRPr="00C93EF1">
                        <w:t xml:space="preserve">identified risks </w:t>
                      </w:r>
                    </w:p>
                    <w:p w14:paraId="343CAD58" w14:textId="02BCC76B" w:rsidR="00936425" w:rsidRPr="00C93EF1" w:rsidRDefault="00936425" w:rsidP="00FE27F0">
                      <w:pPr>
                        <w:pStyle w:val="ListParagraph"/>
                        <w:numPr>
                          <w:ilvl w:val="0"/>
                          <w:numId w:val="9"/>
                        </w:numPr>
                        <w:spacing w:after="0"/>
                      </w:pPr>
                      <w:r w:rsidRPr="00C93EF1">
                        <w:t>action(s) needed to address the risk and by whom.</w:t>
                      </w:r>
                    </w:p>
                    <w:p w14:paraId="5C121A91" w14:textId="77777777" w:rsidR="000E37E7" w:rsidRPr="00C93EF1" w:rsidRDefault="000E37E7"/>
                  </w:txbxContent>
                </v:textbox>
              </v:shape>
            </w:pict>
          </mc:Fallback>
        </mc:AlternateContent>
      </w:r>
    </w:p>
    <w:p w14:paraId="3D92BCE6" w14:textId="38B315B3" w:rsidR="001A146C" w:rsidRPr="00C93EF1" w:rsidRDefault="001A146C" w:rsidP="001A146C"/>
    <w:p w14:paraId="6173D638" w14:textId="2ED3596E" w:rsidR="00936425" w:rsidRPr="00C93EF1" w:rsidRDefault="00936425" w:rsidP="00AB2CAE"/>
    <w:p w14:paraId="4CED5D5D" w14:textId="504855E6" w:rsidR="00936425" w:rsidRPr="00C93EF1" w:rsidRDefault="00936425" w:rsidP="00AB2CAE"/>
    <w:p w14:paraId="77D0725C" w14:textId="77777777" w:rsidR="00936425" w:rsidRPr="00C93EF1" w:rsidRDefault="00936425" w:rsidP="00AB2CAE"/>
    <w:p w14:paraId="6FF9F05B" w14:textId="77777777" w:rsidR="00936425" w:rsidRPr="00C93EF1" w:rsidRDefault="00936425" w:rsidP="00AB2CAE"/>
    <w:p w14:paraId="67723988" w14:textId="77777777" w:rsidR="00936425" w:rsidRPr="00C93EF1" w:rsidRDefault="00936425" w:rsidP="00AB2CAE"/>
    <w:p w14:paraId="7E0F549C" w14:textId="77777777" w:rsidR="00936425" w:rsidRPr="00C93EF1" w:rsidRDefault="00936425" w:rsidP="00AB2CAE"/>
    <w:p w14:paraId="520335F4" w14:textId="77777777" w:rsidR="00936425" w:rsidRPr="00C93EF1" w:rsidRDefault="00936425" w:rsidP="00AB2CAE"/>
    <w:p w14:paraId="2342D384" w14:textId="77777777" w:rsidR="00936425" w:rsidRDefault="00936425" w:rsidP="00AB2CAE"/>
    <w:p w14:paraId="008EEC8B" w14:textId="77777777" w:rsidR="009375F7" w:rsidRDefault="009375F7" w:rsidP="00AB2CAE"/>
    <w:p w14:paraId="7A0B4B8C" w14:textId="77777777" w:rsidR="009375F7" w:rsidRDefault="009375F7" w:rsidP="00AB2CAE"/>
    <w:p w14:paraId="1FF30AF0" w14:textId="77777777" w:rsidR="009375F7" w:rsidRDefault="009375F7" w:rsidP="00AB2CAE"/>
    <w:p w14:paraId="2FA982E8" w14:textId="77777777" w:rsidR="009375F7" w:rsidRDefault="009375F7" w:rsidP="00AB2CAE"/>
    <w:p w14:paraId="17738205" w14:textId="6B825767" w:rsidR="009375F7" w:rsidRDefault="00292EB8" w:rsidP="00AB2CAE">
      <w:r w:rsidRPr="00C93EF1">
        <w:rPr>
          <w:noProof/>
        </w:rPr>
        <mc:AlternateContent>
          <mc:Choice Requires="wps">
            <w:drawing>
              <wp:anchor distT="0" distB="0" distL="114300" distR="114300" simplePos="0" relativeHeight="251660288" behindDoc="0" locked="0" layoutInCell="1" allowOverlap="1" wp14:anchorId="068E35E0" wp14:editId="16DACC95">
                <wp:simplePos x="0" y="0"/>
                <wp:positionH relativeFrom="column">
                  <wp:posOffset>-100330</wp:posOffset>
                </wp:positionH>
                <wp:positionV relativeFrom="paragraph">
                  <wp:posOffset>332105</wp:posOffset>
                </wp:positionV>
                <wp:extent cx="6089650" cy="1758950"/>
                <wp:effectExtent l="0" t="0" r="25400" b="12700"/>
                <wp:wrapNone/>
                <wp:docPr id="2105593320" name="Text Box 2"/>
                <wp:cNvGraphicFramePr/>
                <a:graphic xmlns:a="http://schemas.openxmlformats.org/drawingml/2006/main">
                  <a:graphicData uri="http://schemas.microsoft.com/office/word/2010/wordprocessingShape">
                    <wps:wsp>
                      <wps:cNvSpPr txBox="1"/>
                      <wps:spPr>
                        <a:xfrm>
                          <a:off x="0" y="0"/>
                          <a:ext cx="6089650" cy="1758950"/>
                        </a:xfrm>
                        <a:prstGeom prst="rect">
                          <a:avLst/>
                        </a:prstGeom>
                        <a:solidFill>
                          <a:schemeClr val="lt1"/>
                        </a:solidFill>
                        <a:ln w="6350">
                          <a:solidFill>
                            <a:prstClr val="black"/>
                          </a:solidFill>
                        </a:ln>
                      </wps:spPr>
                      <wps:txbx>
                        <w:txbxContent>
                          <w:p w14:paraId="21044349" w14:textId="5BCCAEE7" w:rsidR="007B2B2A" w:rsidRPr="00C93EF1" w:rsidRDefault="007B2B2A">
                            <w:pPr>
                              <w:rPr>
                                <w:b/>
                                <w:bCs/>
                              </w:rPr>
                            </w:pPr>
                            <w:r w:rsidRPr="00C93EF1">
                              <w:rPr>
                                <w:b/>
                                <w:bCs/>
                              </w:rPr>
                              <w:t>Taken from the Model Church Safeg</w:t>
                            </w:r>
                            <w:r w:rsidR="00680275" w:rsidRPr="00C93EF1">
                              <w:rPr>
                                <w:b/>
                                <w:bCs/>
                              </w:rPr>
                              <w:t>uarding Policy</w:t>
                            </w:r>
                            <w:r w:rsidR="00F508EE" w:rsidRPr="00C93EF1">
                              <w:rPr>
                                <w:b/>
                                <w:bCs/>
                              </w:rPr>
                              <w:t xml:space="preserve"> – July 2023:  </w:t>
                            </w:r>
                            <w:r w:rsidR="006F7243" w:rsidRPr="00C93EF1">
                              <w:rPr>
                                <w:b/>
                                <w:bCs/>
                                <w:i/>
                                <w:iCs/>
                              </w:rPr>
                              <w:t>page 4</w:t>
                            </w:r>
                          </w:p>
                          <w:p w14:paraId="5DC85C35" w14:textId="6A8640AE" w:rsidR="00680275" w:rsidRPr="00C93EF1" w:rsidRDefault="00680275" w:rsidP="00680275">
                            <w:pPr>
                              <w:pStyle w:val="ListParagraph"/>
                              <w:numPr>
                                <w:ilvl w:val="0"/>
                                <w:numId w:val="10"/>
                              </w:numPr>
                              <w:rPr>
                                <w:b/>
                                <w:bCs/>
                                <w:color w:val="501549" w:themeColor="accent5" w:themeShade="80"/>
                              </w:rPr>
                            </w:pPr>
                            <w:r w:rsidRPr="00C93EF1">
                              <w:rPr>
                                <w:b/>
                                <w:bCs/>
                                <w:color w:val="501549" w:themeColor="accent5" w:themeShade="80"/>
                              </w:rPr>
                              <w:t xml:space="preserve">Good practice </w:t>
                            </w:r>
                          </w:p>
                          <w:p w14:paraId="7827B519" w14:textId="5970F734" w:rsidR="00680275" w:rsidRPr="00C93EF1" w:rsidRDefault="00680275" w:rsidP="00680275">
                            <w:pPr>
                              <w:pStyle w:val="ListParagraph"/>
                            </w:pPr>
                            <w:r w:rsidRPr="00C93EF1">
                              <w:t>We believe that good practice means:</w:t>
                            </w:r>
                          </w:p>
                          <w:p w14:paraId="64A1DEE1" w14:textId="561CFC65" w:rsidR="00A627AF" w:rsidRPr="00C93EF1" w:rsidRDefault="00A627AF" w:rsidP="00680275">
                            <w:pPr>
                              <w:pStyle w:val="ListParagraph"/>
                            </w:pPr>
                            <w:r w:rsidRPr="00C93EF1">
                              <w:t>v) Activity risk assessments will be undertaken before any activity takes place to minimise the risk of harm to those involved.   Approval will be obtained from the event leader/minister.  A written record of the assessment will be retained securely.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8E35E0" id="Text Box 2" o:spid="_x0000_s1027" type="#_x0000_t202" style="position:absolute;margin-left:-7.9pt;margin-top:26.15pt;width:479.5pt;height:13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" fillcolor="white [3201]" strokeweight=".5pt">
                <v:textbox>
                  <w:txbxContent>
                    <w:p w14:paraId="21044349" w14:textId="5BCCAEE7" w:rsidR="007B2B2A" w:rsidRPr="00C93EF1" w:rsidRDefault="007B2B2A">
                      <w:pPr>
                        <w:rPr>
                          <w:b/>
                          <w:bCs/>
                        </w:rPr>
                      </w:pPr>
                      <w:r w:rsidRPr="00C93EF1">
                        <w:rPr>
                          <w:b/>
                          <w:bCs/>
                        </w:rPr>
                        <w:t>Taken from the Model Church Safeg</w:t>
                      </w:r>
                      <w:r w:rsidR="00680275" w:rsidRPr="00C93EF1">
                        <w:rPr>
                          <w:b/>
                          <w:bCs/>
                        </w:rPr>
                        <w:t>uarding Policy</w:t>
                      </w:r>
                      <w:r w:rsidR="00F508EE" w:rsidRPr="00C93EF1">
                        <w:rPr>
                          <w:b/>
                          <w:bCs/>
                        </w:rPr>
                        <w:t xml:space="preserve"> – July 2023:  </w:t>
                      </w:r>
                      <w:r w:rsidR="006F7243" w:rsidRPr="00C93EF1">
                        <w:rPr>
                          <w:b/>
                          <w:bCs/>
                          <w:i/>
                          <w:iCs/>
                        </w:rPr>
                        <w:t>page 4</w:t>
                      </w:r>
                    </w:p>
                    <w:p w14:paraId="5DC85C35" w14:textId="6A8640AE" w:rsidR="00680275" w:rsidRPr="00C93EF1" w:rsidRDefault="00680275" w:rsidP="00680275">
                      <w:pPr>
                        <w:pStyle w:val="ListParagraph"/>
                        <w:numPr>
                          <w:ilvl w:val="0"/>
                          <w:numId w:val="10"/>
                        </w:numPr>
                        <w:rPr>
                          <w:b/>
                          <w:bCs/>
                          <w:color w:val="501549" w:themeColor="accent5" w:themeShade="80"/>
                        </w:rPr>
                      </w:pPr>
                      <w:r w:rsidRPr="00C93EF1">
                        <w:rPr>
                          <w:b/>
                          <w:bCs/>
                          <w:color w:val="501549" w:themeColor="accent5" w:themeShade="80"/>
                        </w:rPr>
                        <w:t xml:space="preserve">Good practice </w:t>
                      </w:r>
                    </w:p>
                    <w:p w14:paraId="7827B519" w14:textId="5970F734" w:rsidR="00680275" w:rsidRPr="00C93EF1" w:rsidRDefault="00680275" w:rsidP="00680275">
                      <w:pPr>
                        <w:pStyle w:val="ListParagraph"/>
                      </w:pPr>
                      <w:r w:rsidRPr="00C93EF1">
                        <w:t>We believe that good practice means:</w:t>
                      </w:r>
                    </w:p>
                    <w:p w14:paraId="64A1DEE1" w14:textId="561CFC65" w:rsidR="00A627AF" w:rsidRPr="00C93EF1" w:rsidRDefault="00A627AF" w:rsidP="00680275">
                      <w:pPr>
                        <w:pStyle w:val="ListParagraph"/>
                      </w:pPr>
                      <w:r w:rsidRPr="00C93EF1">
                        <w:t>v) Activity risk assessments will be undertaken before any activity takes place to minimise the risk of harm to those involved.   Approval will be obtained from the event leader/minister.  A written record of the assessment will be retained securely.</w:t>
                      </w:r>
                    </w:p>
                  </w:txbxContent>
                </v:textbox>
              </v:shape>
            </w:pict>
          </mc:Fallback>
        </mc:AlternateContent>
      </w:r>
    </w:p>
    <w:p w14:paraId="1F21EC1D" w14:textId="54841E11" w:rsidR="009375F7" w:rsidRDefault="009375F7" w:rsidP="00AB2CAE"/>
    <w:p w14:paraId="0E0691AA" w14:textId="38E8D0B0" w:rsidR="009375F7" w:rsidRDefault="009375F7" w:rsidP="00AB2CAE"/>
    <w:p w14:paraId="2D418832" w14:textId="1BA36DC4" w:rsidR="009375F7" w:rsidRDefault="009375F7" w:rsidP="00AB2CAE"/>
    <w:p w14:paraId="55EA143A" w14:textId="0B6759A3" w:rsidR="009375F7" w:rsidRDefault="009375F7" w:rsidP="00AB2CAE"/>
    <w:p w14:paraId="5862776A" w14:textId="63B910CF" w:rsidR="009375F7" w:rsidRDefault="009375F7" w:rsidP="00AB2CAE"/>
    <w:p w14:paraId="1C517854" w14:textId="390B24AD" w:rsidR="009375F7" w:rsidRDefault="009375F7" w:rsidP="00AB2CAE"/>
    <w:p w14:paraId="3DB4E1BE" w14:textId="08E8F34C" w:rsidR="00936425" w:rsidRPr="00C93EF1" w:rsidRDefault="00831AA8" w:rsidP="00AB2CAE">
      <w:r>
        <w:rPr>
          <w:noProof/>
        </w:rPr>
        <mc:AlternateContent>
          <mc:Choice Requires="wps">
            <w:drawing>
              <wp:anchor distT="0" distB="0" distL="114300" distR="114300" simplePos="0" relativeHeight="251661312" behindDoc="0" locked="0" layoutInCell="1" allowOverlap="1" wp14:anchorId="6BCA70F7" wp14:editId="4897AC47">
                <wp:simplePos x="0" y="0"/>
                <wp:positionH relativeFrom="column">
                  <wp:posOffset>-100330</wp:posOffset>
                </wp:positionH>
                <wp:positionV relativeFrom="paragraph">
                  <wp:posOffset>52705</wp:posOffset>
                </wp:positionV>
                <wp:extent cx="6089650" cy="1473200"/>
                <wp:effectExtent l="0" t="0" r="25400" b="12700"/>
                <wp:wrapNone/>
                <wp:docPr id="2083249193" name="Text Box 3"/>
                <wp:cNvGraphicFramePr/>
                <a:graphic xmlns:a="http://schemas.openxmlformats.org/drawingml/2006/main">
                  <a:graphicData uri="http://schemas.microsoft.com/office/word/2010/wordprocessingShape">
                    <wps:wsp>
                      <wps:cNvSpPr txBox="1"/>
                      <wps:spPr>
                        <a:xfrm>
                          <a:off x="0" y="0"/>
                          <a:ext cx="6089650" cy="1473200"/>
                        </a:xfrm>
                        <a:prstGeom prst="rect">
                          <a:avLst/>
                        </a:prstGeom>
                        <a:solidFill>
                          <a:schemeClr val="lt1"/>
                        </a:solidFill>
                        <a:ln w="6350">
                          <a:solidFill>
                            <a:prstClr val="black"/>
                          </a:solidFill>
                        </a:ln>
                      </wps:spPr>
                      <wps:txbx>
                        <w:txbxContent>
                          <w:p w14:paraId="5DE8F4DE" w14:textId="6B293D49" w:rsidR="00831AA8" w:rsidRPr="00D66ADD" w:rsidRDefault="00831AA8">
                            <w:pPr>
                              <w:rPr>
                                <w:b/>
                                <w:bCs/>
                              </w:rPr>
                            </w:pPr>
                            <w:r w:rsidRPr="00D66ADD">
                              <w:rPr>
                                <w:b/>
                                <w:bCs/>
                              </w:rPr>
                              <w:t xml:space="preserve">Taken from the Model Circuit Safeguarding Policy </w:t>
                            </w:r>
                            <w:r w:rsidR="008C4E2B" w:rsidRPr="00D66ADD">
                              <w:rPr>
                                <w:b/>
                                <w:bCs/>
                              </w:rPr>
                              <w:t>–</w:t>
                            </w:r>
                            <w:r w:rsidRPr="00D66ADD">
                              <w:rPr>
                                <w:b/>
                                <w:bCs/>
                              </w:rPr>
                              <w:t xml:space="preserve"> </w:t>
                            </w:r>
                            <w:r w:rsidR="008C4E2B" w:rsidRPr="00D66ADD">
                              <w:rPr>
                                <w:b/>
                                <w:bCs/>
                              </w:rPr>
                              <w:t xml:space="preserve">August 2024: page </w:t>
                            </w:r>
                            <w:r w:rsidR="00B31669" w:rsidRPr="00D66ADD">
                              <w:rPr>
                                <w:b/>
                                <w:bCs/>
                              </w:rPr>
                              <w:t>4</w:t>
                            </w:r>
                          </w:p>
                          <w:p w14:paraId="1712F4E8" w14:textId="4A17692B" w:rsidR="00B31669" w:rsidRDefault="00CB7A6F">
                            <w:r w:rsidRPr="00CB7A6F">
                              <w:t>The circuit meeting holds the following responsibilities, which may be delegated to the Circuit Safeguarding Officer, if appropriate:</w:t>
                            </w:r>
                          </w:p>
                          <w:p w14:paraId="1CDB1181" w14:textId="4CF7EA6D" w:rsidR="00CB7A6F" w:rsidRDefault="00D66ADD" w:rsidP="00D66ADD">
                            <w:pPr>
                              <w:pStyle w:val="ListParagraph"/>
                              <w:numPr>
                                <w:ilvl w:val="0"/>
                                <w:numId w:val="25"/>
                              </w:numPr>
                            </w:pPr>
                            <w:r w:rsidRPr="00D66ADD">
                              <w:t xml:space="preserve">Receiving and reviewing church risk assessments and training schedules for each church in the circuit and sharing with the circuit meeting annually.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BCA70F7" id="Text Box 3" o:spid="_x0000_s1028" type="#_x0000_t202" style="position:absolute;margin-left:-7.9pt;margin-top:4.15pt;width:479.5pt;height:116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" fillcolor="white [3201]" strokeweight=".5pt">
                <v:textbox>
                  <w:txbxContent>
                    <w:p w14:paraId="5DE8F4DE" w14:textId="6B293D49" w:rsidR="00831AA8" w:rsidRPr="00D66ADD" w:rsidRDefault="00831AA8">
                      <w:pPr>
                        <w:rPr>
                          <w:b/>
                          <w:bCs/>
                        </w:rPr>
                      </w:pPr>
                      <w:r w:rsidRPr="00D66ADD">
                        <w:rPr>
                          <w:b/>
                          <w:bCs/>
                        </w:rPr>
                        <w:t xml:space="preserve">Taken from the Model Circuit Safeguarding Policy </w:t>
                      </w:r>
                      <w:r w:rsidR="008C4E2B" w:rsidRPr="00D66ADD">
                        <w:rPr>
                          <w:b/>
                          <w:bCs/>
                        </w:rPr>
                        <w:t>–</w:t>
                      </w:r>
                      <w:r w:rsidRPr="00D66ADD">
                        <w:rPr>
                          <w:b/>
                          <w:bCs/>
                        </w:rPr>
                        <w:t xml:space="preserve"> </w:t>
                      </w:r>
                      <w:r w:rsidR="008C4E2B" w:rsidRPr="00D66ADD">
                        <w:rPr>
                          <w:b/>
                          <w:bCs/>
                        </w:rPr>
                        <w:t xml:space="preserve">August 2024: page </w:t>
                      </w:r>
                      <w:r w:rsidR="00B31669" w:rsidRPr="00D66ADD">
                        <w:rPr>
                          <w:b/>
                          <w:bCs/>
                        </w:rPr>
                        <w:t>4</w:t>
                      </w:r>
                    </w:p>
                    <w:p w14:paraId="1712F4E8" w14:textId="4A17692B" w:rsidR="00B31669" w:rsidRDefault="00CB7A6F">
                      <w:r w:rsidRPr="00CB7A6F">
                        <w:t>The circuit meeting holds the following responsibilities, which may be delegated to the Circuit Safeguarding Officer, if appropriate:</w:t>
                      </w:r>
                    </w:p>
                    <w:p w14:paraId="1CDB1181" w14:textId="4CF7EA6D" w:rsidR="00CB7A6F" w:rsidRDefault="00D66ADD" w:rsidP="00D66ADD">
                      <w:pPr>
                        <w:pStyle w:val="ListParagraph"/>
                        <w:numPr>
                          <w:ilvl w:val="0"/>
                          <w:numId w:val="25"/>
                        </w:numPr>
                      </w:pPr>
                      <w:r w:rsidRPr="00D66ADD">
                        <w:t xml:space="preserve">Receiving and reviewing church risk assessments and training schedules for each church in the circuit and sharing with the circuit meeting annually. </w:t>
                      </w:r>
                    </w:p>
                  </w:txbxContent>
                </v:textbox>
              </v:shape>
            </w:pict>
          </mc:Fallback>
        </mc:AlternateContent>
      </w:r>
    </w:p>
    <w:p w14:paraId="74B2A328" w14:textId="6A00DCA5" w:rsidR="00936425" w:rsidRPr="00C93EF1" w:rsidRDefault="00936425" w:rsidP="00AB2CAE"/>
    <w:p w14:paraId="39AA9B54" w14:textId="3047259A" w:rsidR="00AB2CAE" w:rsidRPr="00C93EF1" w:rsidRDefault="00AB2CAE" w:rsidP="00D3433A">
      <w:pPr>
        <w:pStyle w:val="Heading3"/>
        <w:rPr>
          <w:b/>
          <w:bCs/>
        </w:rPr>
      </w:pPr>
      <w:r w:rsidRPr="00C93EF1">
        <w:rPr>
          <w:b/>
          <w:bCs/>
        </w:rPr>
        <w:t>Introduction</w:t>
      </w:r>
      <w:r w:rsidR="000B3903" w:rsidRPr="00C93EF1">
        <w:rPr>
          <w:b/>
          <w:bCs/>
        </w:rPr>
        <w:t xml:space="preserve"> for group leaders</w:t>
      </w:r>
      <w:r w:rsidRPr="00C93EF1">
        <w:rPr>
          <w:b/>
          <w:bCs/>
        </w:rPr>
        <w:t>:</w:t>
      </w:r>
    </w:p>
    <w:p w14:paraId="74B68166" w14:textId="77777777" w:rsidR="00AB1B43" w:rsidRDefault="00AB1B43" w:rsidP="00077DE5">
      <w:pPr>
        <w:spacing w:after="0"/>
        <w:rPr>
          <w:rFonts w:eastAsia="Aptos"/>
        </w:rPr>
      </w:pPr>
    </w:p>
    <w:p w14:paraId="6DD16EA4" w14:textId="1E81AE4A" w:rsidR="00AB1B43" w:rsidRPr="00FC0E6D" w:rsidRDefault="00AB1B43" w:rsidP="00AB1B43">
      <w:pPr>
        <w:spacing w:after="0"/>
        <w:rPr>
          <w:rFonts w:eastAsia="Aptos"/>
          <w:b/>
          <w:bCs/>
          <w:color w:val="0F4761" w:themeColor="accent1" w:themeShade="BF"/>
          <w:sz w:val="28"/>
          <w:szCs w:val="28"/>
        </w:rPr>
      </w:pPr>
      <w:r w:rsidRPr="00FC0E6D">
        <w:rPr>
          <w:rFonts w:eastAsia="Aptos"/>
          <w:b/>
          <w:bCs/>
          <w:color w:val="0F4761" w:themeColor="accent1" w:themeShade="BF"/>
          <w:sz w:val="28"/>
          <w:szCs w:val="28"/>
        </w:rPr>
        <w:lastRenderedPageBreak/>
        <w:t>In</w:t>
      </w:r>
      <w:r w:rsidR="00C97E21" w:rsidRPr="00FC0E6D">
        <w:rPr>
          <w:rFonts w:eastAsia="Aptos"/>
          <w:b/>
          <w:bCs/>
          <w:color w:val="0F4761" w:themeColor="accent1" w:themeShade="BF"/>
          <w:sz w:val="28"/>
          <w:szCs w:val="28"/>
        </w:rPr>
        <w:t>formation</w:t>
      </w:r>
      <w:r w:rsidRPr="00FC0E6D">
        <w:rPr>
          <w:rFonts w:eastAsia="Aptos"/>
          <w:b/>
          <w:bCs/>
          <w:color w:val="0F4761" w:themeColor="accent1" w:themeShade="BF"/>
          <w:sz w:val="28"/>
          <w:szCs w:val="28"/>
        </w:rPr>
        <w:t xml:space="preserve"> for Group Leaders</w:t>
      </w:r>
    </w:p>
    <w:p w14:paraId="168E7494" w14:textId="77777777" w:rsidR="00AB1B43" w:rsidRPr="00AB1B43" w:rsidRDefault="00AB1B43" w:rsidP="00AB1B43">
      <w:pPr>
        <w:spacing w:after="0"/>
        <w:rPr>
          <w:rFonts w:eastAsia="Aptos"/>
        </w:rPr>
      </w:pPr>
    </w:p>
    <w:p w14:paraId="721B13ED" w14:textId="42337076" w:rsidR="00AB1B43" w:rsidRPr="00AB1B43" w:rsidRDefault="00AB1B43" w:rsidP="00AB1B43">
      <w:pPr>
        <w:spacing w:after="0"/>
        <w:rPr>
          <w:rFonts w:eastAsia="Aptos"/>
        </w:rPr>
      </w:pPr>
      <w:r w:rsidRPr="00AB1B43">
        <w:rPr>
          <w:rFonts w:eastAsia="Aptos"/>
        </w:rPr>
        <w:t>You should complete an activity risk assessment when starting a new group</w:t>
      </w:r>
      <w:r w:rsidR="00C97E21">
        <w:rPr>
          <w:rFonts w:eastAsia="Aptos"/>
        </w:rPr>
        <w:t xml:space="preserve"> / activity</w:t>
      </w:r>
      <w:r w:rsidRPr="00AB1B43">
        <w:rPr>
          <w:rFonts w:eastAsia="Aptos"/>
        </w:rPr>
        <w:t xml:space="preserve"> or moving to a new venue. </w:t>
      </w:r>
    </w:p>
    <w:p w14:paraId="13D853DA" w14:textId="77777777" w:rsidR="00AB1B43" w:rsidRPr="00AB1B43" w:rsidRDefault="00AB1B43" w:rsidP="00AB1B43">
      <w:pPr>
        <w:spacing w:after="0"/>
        <w:rPr>
          <w:rFonts w:eastAsia="Aptos"/>
        </w:rPr>
      </w:pPr>
    </w:p>
    <w:p w14:paraId="6D158345" w14:textId="77777777" w:rsidR="00AB1B43" w:rsidRPr="00AB1B43" w:rsidRDefault="00AB1B43" w:rsidP="00AB1B43">
      <w:pPr>
        <w:spacing w:after="0"/>
        <w:rPr>
          <w:rFonts w:eastAsia="Aptos"/>
        </w:rPr>
      </w:pPr>
      <w:r w:rsidRPr="00AB1B43">
        <w:rPr>
          <w:rFonts w:eastAsia="Aptos"/>
        </w:rPr>
        <w:t>It’s important to remember that responsibility for the building’s overall safety lies with the people who manage it—not with you. The church council or property group should be happy to answer any questions you may have.</w:t>
      </w:r>
    </w:p>
    <w:p w14:paraId="6D59ED4B" w14:textId="77777777" w:rsidR="00AB1B43" w:rsidRPr="00AB1B43" w:rsidRDefault="00AB1B43" w:rsidP="00AB1B43">
      <w:pPr>
        <w:spacing w:after="0"/>
        <w:rPr>
          <w:rFonts w:eastAsia="Aptos"/>
        </w:rPr>
      </w:pPr>
    </w:p>
    <w:p w14:paraId="435946EB" w14:textId="6D1F66C4" w:rsidR="00AB1B43" w:rsidRDefault="00AB1B43" w:rsidP="00AB1B43">
      <w:pPr>
        <w:spacing w:after="0"/>
        <w:rPr>
          <w:rFonts w:eastAsia="Aptos"/>
        </w:rPr>
      </w:pPr>
      <w:r w:rsidRPr="00AB1B43">
        <w:rPr>
          <w:rFonts w:eastAsia="Aptos"/>
        </w:rPr>
        <w:t>You should review your activity risk assessment annually and update it as necessary. Consider any risks that might affect volunteers, guests, visitors</w:t>
      </w:r>
      <w:r w:rsidR="00F82655">
        <w:rPr>
          <w:rFonts w:eastAsia="Aptos"/>
        </w:rPr>
        <w:t xml:space="preserve"> etc</w:t>
      </w:r>
      <w:r w:rsidRPr="00AB1B43">
        <w:rPr>
          <w:rFonts w:eastAsia="Aptos"/>
        </w:rPr>
        <w:t>.</w:t>
      </w:r>
    </w:p>
    <w:p w14:paraId="114D1E96" w14:textId="77777777" w:rsidR="00937E5B" w:rsidRDefault="00937E5B" w:rsidP="00AB1B43">
      <w:pPr>
        <w:spacing w:after="0"/>
        <w:rPr>
          <w:rFonts w:eastAsia="Aptos"/>
        </w:rPr>
      </w:pPr>
    </w:p>
    <w:p w14:paraId="50951231" w14:textId="77777777" w:rsidR="00937E5B" w:rsidRPr="00937E5B" w:rsidRDefault="00937E5B" w:rsidP="00937E5B">
      <w:pPr>
        <w:spacing w:after="0"/>
        <w:rPr>
          <w:rFonts w:eastAsia="Aptos"/>
        </w:rPr>
      </w:pPr>
      <w:r w:rsidRPr="00937E5B">
        <w:rPr>
          <w:rFonts w:eastAsia="Aptos"/>
        </w:rPr>
        <w:t xml:space="preserve">The following template (Part B) outlines a wide range of potential risks, designed to cover as many church outreach groups as possible. These include areas addressed in the </w:t>
      </w:r>
      <w:r w:rsidRPr="0026673D">
        <w:rPr>
          <w:rFonts w:eastAsia="Aptos"/>
          <w:b/>
          <w:bCs/>
        </w:rPr>
        <w:t>Safeguarding Policies, Procedures, and Guidance</w:t>
      </w:r>
      <w:r w:rsidRPr="00937E5B">
        <w:rPr>
          <w:rFonts w:eastAsia="Aptos"/>
        </w:rPr>
        <w:t>.</w:t>
      </w:r>
    </w:p>
    <w:p w14:paraId="01E7BB58" w14:textId="77777777" w:rsidR="00937E5B" w:rsidRPr="00937E5B" w:rsidRDefault="00937E5B" w:rsidP="00937E5B">
      <w:pPr>
        <w:spacing w:after="0"/>
        <w:rPr>
          <w:rFonts w:eastAsia="Aptos"/>
        </w:rPr>
      </w:pPr>
    </w:p>
    <w:p w14:paraId="320AD4C5" w14:textId="4913C941" w:rsidR="00937E5B" w:rsidRPr="00937E5B" w:rsidRDefault="00937E5B" w:rsidP="00937E5B">
      <w:pPr>
        <w:spacing w:after="0"/>
        <w:rPr>
          <w:rFonts w:eastAsia="Aptos"/>
        </w:rPr>
      </w:pPr>
      <w:r w:rsidRPr="00937E5B">
        <w:rPr>
          <w:rFonts w:eastAsia="Aptos"/>
        </w:rPr>
        <w:t xml:space="preserve">Not all listed risks will apply to your group. Please copy and paste the relevant ones to create your own tailored assessment, </w:t>
      </w:r>
      <w:r w:rsidR="002865F5">
        <w:rPr>
          <w:rFonts w:eastAsia="Aptos"/>
        </w:rPr>
        <w:t>or</w:t>
      </w:r>
      <w:r w:rsidRPr="00937E5B">
        <w:rPr>
          <w:rFonts w:eastAsia="Aptos"/>
        </w:rPr>
        <w:t xml:space="preserve"> mark any that are not applicable as </w:t>
      </w:r>
      <w:r w:rsidRPr="007A3470">
        <w:rPr>
          <w:rFonts w:eastAsia="Aptos"/>
          <w:b/>
          <w:bCs/>
        </w:rPr>
        <w:t>N/A</w:t>
      </w:r>
      <w:r w:rsidRPr="00937E5B">
        <w:rPr>
          <w:rFonts w:eastAsia="Aptos"/>
        </w:rPr>
        <w:t>. If you identify a risk not already listed, feel free to add a new line to include it.</w:t>
      </w:r>
    </w:p>
    <w:p w14:paraId="64914D14" w14:textId="77777777" w:rsidR="00937E5B" w:rsidRPr="00937E5B" w:rsidRDefault="00937E5B" w:rsidP="00937E5B">
      <w:pPr>
        <w:spacing w:after="0"/>
        <w:rPr>
          <w:rFonts w:eastAsia="Aptos"/>
        </w:rPr>
      </w:pPr>
    </w:p>
    <w:p w14:paraId="18DAE5EE" w14:textId="3546DBFF" w:rsidR="00937E5B" w:rsidRDefault="00937E5B" w:rsidP="00937E5B">
      <w:pPr>
        <w:spacing w:after="0"/>
        <w:rPr>
          <w:rFonts w:eastAsia="Aptos"/>
        </w:rPr>
      </w:pPr>
      <w:r w:rsidRPr="00937E5B">
        <w:rPr>
          <w:rFonts w:eastAsia="Aptos"/>
        </w:rPr>
        <w:t xml:space="preserve">All completed activity risk assessments should be submitted to your </w:t>
      </w:r>
      <w:r w:rsidRPr="007A3470">
        <w:rPr>
          <w:rFonts w:eastAsia="Aptos"/>
          <w:b/>
          <w:bCs/>
        </w:rPr>
        <w:t>Church Safeguarding Officer</w:t>
      </w:r>
      <w:r w:rsidRPr="00937E5B">
        <w:rPr>
          <w:rFonts w:eastAsia="Aptos"/>
        </w:rPr>
        <w:t xml:space="preserve">, who will present them to the </w:t>
      </w:r>
      <w:r w:rsidRPr="007A3470">
        <w:rPr>
          <w:rFonts w:eastAsia="Aptos"/>
          <w:b/>
          <w:bCs/>
        </w:rPr>
        <w:t>Church Council</w:t>
      </w:r>
      <w:r w:rsidRPr="00937E5B">
        <w:rPr>
          <w:rFonts w:eastAsia="Aptos"/>
        </w:rPr>
        <w:t xml:space="preserve"> as part of their report. Securing the council's approval not only helps share responsibility but also provides you with protection in the event of an incident.</w:t>
      </w:r>
    </w:p>
    <w:p w14:paraId="554622C4" w14:textId="77777777" w:rsidR="00937E5B" w:rsidRDefault="00937E5B" w:rsidP="00937E5B">
      <w:pPr>
        <w:spacing w:after="0"/>
        <w:rPr>
          <w:rFonts w:eastAsia="Aptos"/>
        </w:rPr>
      </w:pPr>
    </w:p>
    <w:p w14:paraId="338ABAFD" w14:textId="110E432E" w:rsidR="00B872FC" w:rsidRPr="00B872FC" w:rsidRDefault="00B872FC" w:rsidP="00B872FC">
      <w:pPr>
        <w:spacing w:after="0"/>
        <w:rPr>
          <w:rFonts w:eastAsia="Aptos"/>
        </w:rPr>
      </w:pPr>
      <w:r w:rsidRPr="00B872FC">
        <w:rPr>
          <w:rFonts w:eastAsia="Aptos"/>
        </w:rPr>
        <w:t>Throughout this document, the term ‘guests’ refers to the group of people your activity is aimed at. For example:</w:t>
      </w:r>
    </w:p>
    <w:p w14:paraId="2F09B594" w14:textId="5A13367C" w:rsidR="00B872FC" w:rsidRPr="007A3470" w:rsidRDefault="00B872FC" w:rsidP="00B872FC">
      <w:pPr>
        <w:pStyle w:val="ListParagraph"/>
        <w:numPr>
          <w:ilvl w:val="0"/>
          <w:numId w:val="26"/>
        </w:numPr>
        <w:spacing w:after="0"/>
        <w:rPr>
          <w:rFonts w:eastAsia="Aptos"/>
        </w:rPr>
      </w:pPr>
      <w:r w:rsidRPr="007A3470">
        <w:rPr>
          <w:rFonts w:eastAsia="Aptos"/>
        </w:rPr>
        <w:t>If you are running a dementia café, the guests are the people with dementia and their carers/family.</w:t>
      </w:r>
    </w:p>
    <w:p w14:paraId="5A8F55EE" w14:textId="2287BA38" w:rsidR="00937E5B" w:rsidRPr="007A3470" w:rsidRDefault="00B872FC" w:rsidP="007A3470">
      <w:pPr>
        <w:pStyle w:val="ListParagraph"/>
        <w:numPr>
          <w:ilvl w:val="0"/>
          <w:numId w:val="26"/>
        </w:numPr>
        <w:spacing w:after="0"/>
        <w:rPr>
          <w:rFonts w:eastAsia="Aptos"/>
        </w:rPr>
      </w:pPr>
      <w:r w:rsidRPr="007A3470">
        <w:rPr>
          <w:rFonts w:eastAsia="Aptos"/>
        </w:rPr>
        <w:t>If you are running a Parent and Toddler group, the guests are the children and their parents/carers.</w:t>
      </w:r>
    </w:p>
    <w:p w14:paraId="12A7DD3A" w14:textId="77777777" w:rsidR="00750044" w:rsidRDefault="00750044" w:rsidP="00750044">
      <w:pPr>
        <w:spacing w:after="0"/>
        <w:rPr>
          <w:rFonts w:eastAsia="Aptos"/>
        </w:rPr>
      </w:pPr>
    </w:p>
    <w:p w14:paraId="2ED81B46" w14:textId="03CAB5AA" w:rsidR="00750044" w:rsidRPr="00750044" w:rsidRDefault="00750044" w:rsidP="00750044">
      <w:pPr>
        <w:spacing w:after="0"/>
        <w:rPr>
          <w:rFonts w:eastAsia="Aptos"/>
        </w:rPr>
      </w:pPr>
      <w:r w:rsidRPr="00750044">
        <w:rPr>
          <w:rFonts w:eastAsia="Aptos"/>
        </w:rPr>
        <w:t>If you have been running the group for a long time and do not plan to complete the full Activity Risk Assessment (Part B), please complete the Activity Checklist (Part D) instead.</w:t>
      </w:r>
    </w:p>
    <w:p w14:paraId="63883BD1" w14:textId="339B0B38" w:rsidR="00651373" w:rsidRDefault="00750044" w:rsidP="00750044">
      <w:pPr>
        <w:spacing w:after="0"/>
        <w:rPr>
          <w:rFonts w:eastAsia="Aptos"/>
        </w:rPr>
      </w:pPr>
      <w:r w:rsidRPr="00750044">
        <w:rPr>
          <w:rFonts w:eastAsia="Aptos"/>
        </w:rPr>
        <w:t>While completing the checklist, if you answer ‘no’ to any question, refer to the corresponding question in Part B for guidance on how to manage the risk.</w:t>
      </w:r>
    </w:p>
    <w:p w14:paraId="38B49BD3" w14:textId="77777777" w:rsidR="00750044" w:rsidRDefault="00750044" w:rsidP="00750044">
      <w:pPr>
        <w:spacing w:after="0"/>
      </w:pPr>
    </w:p>
    <w:p w14:paraId="6200D3FA" w14:textId="77EDB6C9" w:rsidR="00F177B2" w:rsidRDefault="00651373" w:rsidP="00651373">
      <w:pPr>
        <w:spacing w:after="0"/>
      </w:pPr>
      <w:r>
        <w:t xml:space="preserve">The checklist needs to be signed off </w:t>
      </w:r>
      <w:r w:rsidR="007457B6">
        <w:t>b</w:t>
      </w:r>
      <w:r>
        <w:t xml:space="preserve">y the Minister / Deacon / Lay </w:t>
      </w:r>
      <w:r w:rsidR="007457B6">
        <w:t>Pastor</w:t>
      </w:r>
      <w:r w:rsidR="00F177B2">
        <w:t xml:space="preserve"> and then a copy given to the Church Safeguarding Officer to share with the Church Council.</w:t>
      </w:r>
    </w:p>
    <w:p w14:paraId="70F5FFDE" w14:textId="74D9FD37" w:rsidR="008E6030" w:rsidRDefault="007457B6" w:rsidP="007457B6">
      <w:pPr>
        <w:spacing w:after="0"/>
        <w:rPr>
          <w:rFonts w:cs="Calibri"/>
        </w:rPr>
      </w:pPr>
      <w:r>
        <w:lastRenderedPageBreak/>
        <w:t>I</w:t>
      </w:r>
      <w:r w:rsidR="0000645A" w:rsidRPr="0091265B">
        <w:rPr>
          <w:rFonts w:cs="Calibri"/>
        </w:rPr>
        <w:t xml:space="preserve">f you haven’t completed an </w:t>
      </w:r>
      <w:r w:rsidR="00D0639B">
        <w:rPr>
          <w:rFonts w:cs="Calibri"/>
        </w:rPr>
        <w:t>A</w:t>
      </w:r>
      <w:r w:rsidR="0000645A" w:rsidRPr="0091265B">
        <w:rPr>
          <w:rFonts w:cs="Calibri"/>
        </w:rPr>
        <w:t xml:space="preserve">ctivity </w:t>
      </w:r>
      <w:r w:rsidR="00D0639B">
        <w:rPr>
          <w:rFonts w:cs="Calibri"/>
        </w:rPr>
        <w:t>R</w:t>
      </w:r>
      <w:r w:rsidR="0000645A" w:rsidRPr="0091265B">
        <w:rPr>
          <w:rFonts w:cs="Calibri"/>
        </w:rPr>
        <w:t xml:space="preserve">isk </w:t>
      </w:r>
      <w:r w:rsidR="00D0639B">
        <w:rPr>
          <w:rFonts w:cs="Calibri"/>
        </w:rPr>
        <w:t>A</w:t>
      </w:r>
      <w:r w:rsidR="0000645A" w:rsidRPr="0091265B">
        <w:rPr>
          <w:rFonts w:cs="Calibri"/>
        </w:rPr>
        <w:t xml:space="preserve">ssessment before, the following </w:t>
      </w:r>
      <w:r w:rsidR="0091265B" w:rsidRPr="0091265B">
        <w:rPr>
          <w:rFonts w:cs="Calibri"/>
        </w:rPr>
        <w:t>page</w:t>
      </w:r>
      <w:r w:rsidR="0000645A" w:rsidRPr="0091265B">
        <w:rPr>
          <w:rFonts w:cs="Calibri"/>
        </w:rPr>
        <w:t xml:space="preserve"> may be helpful. Writing a thorough assessment ensures that all potential hazards are identified and addressed, helping to protect staff, volunteers, and visitors.</w:t>
      </w:r>
    </w:p>
    <w:p w14:paraId="63A038DB" w14:textId="77777777" w:rsidR="001821BE" w:rsidRPr="007457B6" w:rsidRDefault="001821BE" w:rsidP="007457B6">
      <w:pPr>
        <w:spacing w:after="0"/>
        <w:rPr>
          <w:rFonts w:cs="Calibri"/>
        </w:rPr>
      </w:pPr>
    </w:p>
    <w:tbl>
      <w:tblPr>
        <w:tblStyle w:val="TableGrid"/>
        <w:tblW w:w="0" w:type="auto"/>
        <w:tblLook w:val="04A0" w:firstRow="1" w:lastRow="0" w:firstColumn="1" w:lastColumn="0" w:noHBand="0" w:noVBand="1"/>
      </w:tblPr>
      <w:tblGrid>
        <w:gridCol w:w="9487"/>
      </w:tblGrid>
      <w:tr w:rsidR="008E6030" w14:paraId="309C6103" w14:textId="77777777" w:rsidTr="00A53F89">
        <w:tc>
          <w:tcPr>
            <w:tcW w:w="9487" w:type="dxa"/>
            <w:shd w:val="clear" w:color="auto" w:fill="DAE9F7" w:themeFill="text2" w:themeFillTint="1A"/>
          </w:tcPr>
          <w:p w14:paraId="3663E030" w14:textId="328E6A61" w:rsidR="008E6030" w:rsidRPr="00750044" w:rsidRDefault="008E6030" w:rsidP="00F719A0">
            <w:pPr>
              <w:rPr>
                <w:b/>
                <w:bCs/>
                <w:sz w:val="22"/>
                <w:szCs w:val="22"/>
              </w:rPr>
            </w:pPr>
            <w:r w:rsidRPr="00750044">
              <w:rPr>
                <w:b/>
                <w:bCs/>
                <w:sz w:val="22"/>
                <w:szCs w:val="22"/>
              </w:rPr>
              <w:t>Steps for Writing an Activity Risk Assessment</w:t>
            </w:r>
          </w:p>
        </w:tc>
      </w:tr>
      <w:tr w:rsidR="008E6030" w14:paraId="65228799" w14:textId="77777777" w:rsidTr="00A53F89">
        <w:tc>
          <w:tcPr>
            <w:tcW w:w="9487" w:type="dxa"/>
            <w:shd w:val="clear" w:color="auto" w:fill="DAE9F7" w:themeFill="text2" w:themeFillTint="1A"/>
          </w:tcPr>
          <w:p w14:paraId="7A42862E" w14:textId="597FD6A4" w:rsidR="008E6030" w:rsidRPr="00750044" w:rsidRDefault="008E6030" w:rsidP="00F719A0">
            <w:pPr>
              <w:rPr>
                <w:b/>
                <w:bCs/>
                <w:sz w:val="22"/>
                <w:szCs w:val="22"/>
              </w:rPr>
            </w:pPr>
            <w:r w:rsidRPr="00750044">
              <w:rPr>
                <w:b/>
                <w:bCs/>
                <w:sz w:val="22"/>
                <w:szCs w:val="22"/>
              </w:rPr>
              <w:t>Step 1: Review the guidelines for setting up a group aimed at vulnerable people:</w:t>
            </w:r>
          </w:p>
        </w:tc>
      </w:tr>
      <w:tr w:rsidR="008E6030" w14:paraId="677E331C" w14:textId="77777777">
        <w:tc>
          <w:tcPr>
            <w:tcW w:w="9487" w:type="dxa"/>
          </w:tcPr>
          <w:p w14:paraId="5FD57814" w14:textId="77777777" w:rsidR="008E6030" w:rsidRPr="00750044" w:rsidRDefault="008E6030" w:rsidP="008E6030">
            <w:pPr>
              <w:rPr>
                <w:sz w:val="22"/>
                <w:szCs w:val="22"/>
              </w:rPr>
            </w:pPr>
            <w:r w:rsidRPr="00750044">
              <w:rPr>
                <w:sz w:val="22"/>
                <w:szCs w:val="22"/>
              </w:rPr>
              <w:t>If you are planning a group aimed at children or young people, read Working with Children and Young People – A Safeguarding Guide for Group Leaders and Volunteers.</w:t>
            </w:r>
          </w:p>
          <w:p w14:paraId="73E9F5DC" w14:textId="073A3251" w:rsidR="008E6030" w:rsidRPr="00750044" w:rsidRDefault="008E6030" w:rsidP="00F719A0">
            <w:pPr>
              <w:rPr>
                <w:sz w:val="22"/>
                <w:szCs w:val="22"/>
              </w:rPr>
            </w:pPr>
            <w:r w:rsidRPr="00750044">
              <w:rPr>
                <w:sz w:val="22"/>
                <w:szCs w:val="22"/>
              </w:rPr>
              <w:t>If your group includes vulnerable adults, read Working with Adults – A Safeguarding Guide for Group Leaders and Volunteers.  (</w:t>
            </w:r>
            <w:hyperlink r:id="rId9" w:history="1">
              <w:r w:rsidRPr="00750044">
                <w:rPr>
                  <w:rStyle w:val="Hyperlink"/>
                  <w:sz w:val="22"/>
                  <w:szCs w:val="22"/>
                </w:rPr>
                <w:t>Click here to access the guidance online</w:t>
              </w:r>
            </w:hyperlink>
            <w:r w:rsidRPr="00750044">
              <w:rPr>
                <w:sz w:val="22"/>
                <w:szCs w:val="22"/>
              </w:rPr>
              <w:t>)</w:t>
            </w:r>
          </w:p>
          <w:p w14:paraId="78B8E034" w14:textId="7411E33B" w:rsidR="00721828" w:rsidRPr="00750044" w:rsidRDefault="00721828" w:rsidP="00F719A0">
            <w:pPr>
              <w:rPr>
                <w:sz w:val="22"/>
                <w:szCs w:val="22"/>
              </w:rPr>
            </w:pPr>
          </w:p>
        </w:tc>
      </w:tr>
      <w:tr w:rsidR="008E6030" w14:paraId="74111CC2" w14:textId="77777777" w:rsidTr="00A53F89">
        <w:tc>
          <w:tcPr>
            <w:tcW w:w="9487" w:type="dxa"/>
            <w:shd w:val="clear" w:color="auto" w:fill="DAE9F7" w:themeFill="text2" w:themeFillTint="1A"/>
          </w:tcPr>
          <w:p w14:paraId="6F7B9BB3" w14:textId="167563B1" w:rsidR="008E6030" w:rsidRPr="00750044" w:rsidRDefault="008E6030" w:rsidP="00F719A0">
            <w:pPr>
              <w:rPr>
                <w:b/>
                <w:bCs/>
                <w:sz w:val="22"/>
                <w:szCs w:val="22"/>
              </w:rPr>
            </w:pPr>
            <w:r w:rsidRPr="00750044">
              <w:rPr>
                <w:b/>
                <w:bCs/>
                <w:sz w:val="22"/>
                <w:szCs w:val="22"/>
              </w:rPr>
              <w:t>Step 2: Consult with Others</w:t>
            </w:r>
          </w:p>
        </w:tc>
      </w:tr>
      <w:tr w:rsidR="008E6030" w14:paraId="5C8489FF" w14:textId="77777777">
        <w:tc>
          <w:tcPr>
            <w:tcW w:w="9487" w:type="dxa"/>
          </w:tcPr>
          <w:p w14:paraId="5272519D" w14:textId="77777777" w:rsidR="008E6030" w:rsidRPr="00750044" w:rsidRDefault="008E6030" w:rsidP="00F719A0">
            <w:pPr>
              <w:rPr>
                <w:sz w:val="22"/>
                <w:szCs w:val="22"/>
              </w:rPr>
            </w:pPr>
            <w:r w:rsidRPr="00750044">
              <w:rPr>
                <w:sz w:val="22"/>
                <w:szCs w:val="22"/>
              </w:rPr>
              <w:t>Speak with staff, volunteers, and regular attendees. They may notice hazards you’ve overlooked or recall near-miss incidents that highlight hidden risks.</w:t>
            </w:r>
          </w:p>
          <w:p w14:paraId="4F892CB2" w14:textId="76195B5F" w:rsidR="00721828" w:rsidRPr="00750044" w:rsidRDefault="00721828" w:rsidP="00F719A0">
            <w:pPr>
              <w:rPr>
                <w:sz w:val="22"/>
                <w:szCs w:val="22"/>
              </w:rPr>
            </w:pPr>
          </w:p>
        </w:tc>
      </w:tr>
      <w:tr w:rsidR="008E6030" w14:paraId="44F89E3A" w14:textId="77777777" w:rsidTr="00A53F89">
        <w:tc>
          <w:tcPr>
            <w:tcW w:w="9487" w:type="dxa"/>
            <w:shd w:val="clear" w:color="auto" w:fill="DAE9F7" w:themeFill="text2" w:themeFillTint="1A"/>
          </w:tcPr>
          <w:p w14:paraId="63AED39A" w14:textId="2E57A391" w:rsidR="008E6030" w:rsidRPr="00750044" w:rsidRDefault="008E6030" w:rsidP="00F719A0">
            <w:pPr>
              <w:rPr>
                <w:b/>
                <w:bCs/>
                <w:sz w:val="22"/>
                <w:szCs w:val="22"/>
              </w:rPr>
            </w:pPr>
            <w:r w:rsidRPr="00750044">
              <w:rPr>
                <w:b/>
                <w:bCs/>
                <w:sz w:val="22"/>
                <w:szCs w:val="22"/>
              </w:rPr>
              <w:t>Step 3: Review Past Incidents</w:t>
            </w:r>
          </w:p>
        </w:tc>
      </w:tr>
      <w:tr w:rsidR="008E6030" w14:paraId="3878E1EA" w14:textId="77777777">
        <w:tc>
          <w:tcPr>
            <w:tcW w:w="9487" w:type="dxa"/>
          </w:tcPr>
          <w:p w14:paraId="6F984C02" w14:textId="77777777" w:rsidR="008E6030" w:rsidRPr="00750044" w:rsidRDefault="008E6030" w:rsidP="00F719A0">
            <w:pPr>
              <w:rPr>
                <w:sz w:val="22"/>
                <w:szCs w:val="22"/>
              </w:rPr>
            </w:pPr>
            <w:r w:rsidRPr="00750044">
              <w:rPr>
                <w:sz w:val="22"/>
                <w:szCs w:val="22"/>
              </w:rPr>
              <w:t>Take time to review previous activities and any problems that occurred. Even minor incidents can provide valuable insights into potential future risks.</w:t>
            </w:r>
          </w:p>
          <w:p w14:paraId="10DAE466" w14:textId="28312884" w:rsidR="00721828" w:rsidRPr="00750044" w:rsidRDefault="00721828" w:rsidP="00F719A0">
            <w:pPr>
              <w:rPr>
                <w:sz w:val="22"/>
                <w:szCs w:val="22"/>
              </w:rPr>
            </w:pPr>
          </w:p>
        </w:tc>
      </w:tr>
      <w:tr w:rsidR="008E6030" w14:paraId="0BECA64B" w14:textId="77777777" w:rsidTr="00A53F89">
        <w:tc>
          <w:tcPr>
            <w:tcW w:w="9487" w:type="dxa"/>
            <w:shd w:val="clear" w:color="auto" w:fill="DAE9F7" w:themeFill="text2" w:themeFillTint="1A"/>
          </w:tcPr>
          <w:p w14:paraId="107FA514" w14:textId="3F0E9336" w:rsidR="008E6030" w:rsidRPr="00750044" w:rsidRDefault="005B5B5D" w:rsidP="00F719A0">
            <w:pPr>
              <w:rPr>
                <w:b/>
                <w:bCs/>
                <w:sz w:val="22"/>
                <w:szCs w:val="22"/>
              </w:rPr>
            </w:pPr>
            <w:r w:rsidRPr="00750044">
              <w:rPr>
                <w:b/>
                <w:bCs/>
                <w:sz w:val="22"/>
                <w:szCs w:val="22"/>
              </w:rPr>
              <w:t>Step 4: Consider Special Activities</w:t>
            </w:r>
          </w:p>
        </w:tc>
      </w:tr>
      <w:tr w:rsidR="008E6030" w14:paraId="6DA07355" w14:textId="77777777">
        <w:tc>
          <w:tcPr>
            <w:tcW w:w="9487" w:type="dxa"/>
          </w:tcPr>
          <w:p w14:paraId="29141A32" w14:textId="77777777" w:rsidR="008E6030" w:rsidRPr="00750044" w:rsidRDefault="005B5B5D" w:rsidP="00F719A0">
            <w:pPr>
              <w:rPr>
                <w:sz w:val="22"/>
                <w:szCs w:val="22"/>
              </w:rPr>
            </w:pPr>
            <w:r w:rsidRPr="00750044">
              <w:rPr>
                <w:sz w:val="22"/>
                <w:szCs w:val="22"/>
              </w:rPr>
              <w:t>Think about all the different activities that take place in your group—especially those that involve unique or elevated risks.</w:t>
            </w:r>
          </w:p>
          <w:p w14:paraId="10B43D4D" w14:textId="0D440814" w:rsidR="00721828" w:rsidRPr="00750044" w:rsidRDefault="00721828" w:rsidP="00F719A0">
            <w:pPr>
              <w:rPr>
                <w:sz w:val="22"/>
                <w:szCs w:val="22"/>
              </w:rPr>
            </w:pPr>
          </w:p>
        </w:tc>
      </w:tr>
      <w:tr w:rsidR="008E6030" w14:paraId="1A840983" w14:textId="77777777" w:rsidTr="00A53F89">
        <w:tc>
          <w:tcPr>
            <w:tcW w:w="9487" w:type="dxa"/>
            <w:shd w:val="clear" w:color="auto" w:fill="DAE9F7" w:themeFill="text2" w:themeFillTint="1A"/>
          </w:tcPr>
          <w:p w14:paraId="3F758535" w14:textId="25FB1CEA" w:rsidR="008E6030" w:rsidRPr="00750044" w:rsidRDefault="005B5B5D" w:rsidP="00F719A0">
            <w:pPr>
              <w:rPr>
                <w:b/>
                <w:bCs/>
                <w:sz w:val="22"/>
                <w:szCs w:val="22"/>
              </w:rPr>
            </w:pPr>
            <w:r w:rsidRPr="00750044">
              <w:rPr>
                <w:b/>
                <w:bCs/>
                <w:sz w:val="22"/>
                <w:szCs w:val="22"/>
              </w:rPr>
              <w:t>Step 5: Decide on Control Measures</w:t>
            </w:r>
          </w:p>
        </w:tc>
      </w:tr>
      <w:tr w:rsidR="008E6030" w14:paraId="49FDBED5" w14:textId="77777777">
        <w:tc>
          <w:tcPr>
            <w:tcW w:w="9487" w:type="dxa"/>
          </w:tcPr>
          <w:p w14:paraId="7136DFAB" w14:textId="77777777" w:rsidR="008E6030" w:rsidRPr="00750044" w:rsidRDefault="005B5B5D" w:rsidP="00F719A0">
            <w:pPr>
              <w:rPr>
                <w:sz w:val="22"/>
                <w:szCs w:val="22"/>
              </w:rPr>
            </w:pPr>
            <w:r w:rsidRPr="00750044">
              <w:rPr>
                <w:sz w:val="22"/>
                <w:szCs w:val="22"/>
              </w:rPr>
              <w:t>Control measures can range from simple fixes, like removing a tripping hazard, to more significant changes. The goal is to eliminate or reduce risks as much as possible.</w:t>
            </w:r>
          </w:p>
          <w:p w14:paraId="566DB676" w14:textId="11909CCA" w:rsidR="00721828" w:rsidRPr="00750044" w:rsidRDefault="00721828" w:rsidP="00F719A0">
            <w:pPr>
              <w:rPr>
                <w:sz w:val="22"/>
                <w:szCs w:val="22"/>
              </w:rPr>
            </w:pPr>
          </w:p>
        </w:tc>
      </w:tr>
      <w:tr w:rsidR="008E6030" w14:paraId="50AC42C8" w14:textId="77777777" w:rsidTr="00A53F89">
        <w:tc>
          <w:tcPr>
            <w:tcW w:w="9487" w:type="dxa"/>
            <w:shd w:val="clear" w:color="auto" w:fill="DAE9F7" w:themeFill="text2" w:themeFillTint="1A"/>
          </w:tcPr>
          <w:p w14:paraId="268ED5C9" w14:textId="53E42F6C" w:rsidR="008E6030" w:rsidRPr="00750044" w:rsidRDefault="005B5B5D" w:rsidP="00F719A0">
            <w:pPr>
              <w:rPr>
                <w:b/>
                <w:bCs/>
                <w:sz w:val="22"/>
                <w:szCs w:val="22"/>
              </w:rPr>
            </w:pPr>
            <w:r w:rsidRPr="00750044">
              <w:rPr>
                <w:b/>
                <w:bCs/>
                <w:sz w:val="22"/>
                <w:szCs w:val="22"/>
              </w:rPr>
              <w:t>Step 6: Record Your Findings</w:t>
            </w:r>
          </w:p>
        </w:tc>
      </w:tr>
      <w:tr w:rsidR="008E6030" w14:paraId="15EB2049" w14:textId="77777777">
        <w:tc>
          <w:tcPr>
            <w:tcW w:w="9487" w:type="dxa"/>
          </w:tcPr>
          <w:p w14:paraId="7746E1B1" w14:textId="77777777" w:rsidR="008E6030" w:rsidRPr="00750044" w:rsidRDefault="005B5B5D" w:rsidP="00F719A0">
            <w:pPr>
              <w:rPr>
                <w:sz w:val="22"/>
                <w:szCs w:val="22"/>
              </w:rPr>
            </w:pPr>
            <w:r w:rsidRPr="00750044">
              <w:rPr>
                <w:sz w:val="22"/>
                <w:szCs w:val="22"/>
              </w:rPr>
              <w:t>Clearly document your findings in the activity risk assessment. Ensure the document is easy to understand and accessible to all staff and volunteers.</w:t>
            </w:r>
          </w:p>
          <w:p w14:paraId="7B8AC66C" w14:textId="53A2320E" w:rsidR="00721828" w:rsidRPr="00750044" w:rsidRDefault="00721828" w:rsidP="00F719A0">
            <w:pPr>
              <w:rPr>
                <w:sz w:val="22"/>
                <w:szCs w:val="22"/>
              </w:rPr>
            </w:pPr>
          </w:p>
        </w:tc>
      </w:tr>
      <w:tr w:rsidR="008E6030" w14:paraId="2530F187" w14:textId="77777777" w:rsidTr="00A53F89">
        <w:tc>
          <w:tcPr>
            <w:tcW w:w="9487" w:type="dxa"/>
            <w:shd w:val="clear" w:color="auto" w:fill="DAE9F7" w:themeFill="text2" w:themeFillTint="1A"/>
          </w:tcPr>
          <w:p w14:paraId="78425E84" w14:textId="1354F7D5" w:rsidR="008E6030" w:rsidRPr="00750044" w:rsidRDefault="005B5B5D" w:rsidP="00F719A0">
            <w:pPr>
              <w:rPr>
                <w:b/>
                <w:bCs/>
                <w:sz w:val="22"/>
                <w:szCs w:val="22"/>
              </w:rPr>
            </w:pPr>
            <w:r w:rsidRPr="00750044">
              <w:rPr>
                <w:b/>
                <w:bCs/>
                <w:sz w:val="22"/>
                <w:szCs w:val="22"/>
              </w:rPr>
              <w:t>Step 7: Implement Control Measures</w:t>
            </w:r>
          </w:p>
        </w:tc>
      </w:tr>
      <w:tr w:rsidR="008E6030" w14:paraId="034BAF5D" w14:textId="77777777">
        <w:tc>
          <w:tcPr>
            <w:tcW w:w="9487" w:type="dxa"/>
          </w:tcPr>
          <w:p w14:paraId="2C100C7B" w14:textId="77777777" w:rsidR="008E6030" w:rsidRPr="00750044" w:rsidRDefault="005B5B5D" w:rsidP="00F719A0">
            <w:pPr>
              <w:rPr>
                <w:sz w:val="22"/>
                <w:szCs w:val="22"/>
              </w:rPr>
            </w:pPr>
            <w:r w:rsidRPr="00750044">
              <w:rPr>
                <w:sz w:val="22"/>
                <w:szCs w:val="22"/>
              </w:rPr>
              <w:t>Put your plan into action. Assign specific tasks and responsibilities, and make sure everyone understands what is expected of them.</w:t>
            </w:r>
          </w:p>
          <w:p w14:paraId="61AEA062" w14:textId="2F0A2747" w:rsidR="00721828" w:rsidRPr="00750044" w:rsidRDefault="00721828" w:rsidP="00F719A0">
            <w:pPr>
              <w:rPr>
                <w:sz w:val="22"/>
                <w:szCs w:val="22"/>
              </w:rPr>
            </w:pPr>
          </w:p>
        </w:tc>
      </w:tr>
      <w:tr w:rsidR="008E6030" w14:paraId="705EB0F5" w14:textId="77777777" w:rsidTr="00A53F89">
        <w:tc>
          <w:tcPr>
            <w:tcW w:w="9487" w:type="dxa"/>
            <w:shd w:val="clear" w:color="auto" w:fill="DAE9F7" w:themeFill="text2" w:themeFillTint="1A"/>
          </w:tcPr>
          <w:p w14:paraId="09933B82" w14:textId="31577A34" w:rsidR="008E6030" w:rsidRPr="00750044" w:rsidRDefault="005B5B5D" w:rsidP="00F719A0">
            <w:pPr>
              <w:rPr>
                <w:b/>
                <w:bCs/>
                <w:sz w:val="22"/>
                <w:szCs w:val="22"/>
              </w:rPr>
            </w:pPr>
            <w:r w:rsidRPr="00750044">
              <w:rPr>
                <w:b/>
                <w:bCs/>
                <w:sz w:val="22"/>
                <w:szCs w:val="22"/>
              </w:rPr>
              <w:t>Step 8: Monitor and Review Regularly</w:t>
            </w:r>
          </w:p>
        </w:tc>
      </w:tr>
      <w:tr w:rsidR="008E6030" w14:paraId="4FFAAD89" w14:textId="77777777">
        <w:tc>
          <w:tcPr>
            <w:tcW w:w="9487" w:type="dxa"/>
          </w:tcPr>
          <w:p w14:paraId="7F8C7B62" w14:textId="77777777" w:rsidR="008E6030" w:rsidRPr="00750044" w:rsidRDefault="005B5B5D" w:rsidP="00F719A0">
            <w:pPr>
              <w:rPr>
                <w:sz w:val="22"/>
                <w:szCs w:val="22"/>
              </w:rPr>
            </w:pPr>
            <w:r w:rsidRPr="00750044">
              <w:rPr>
                <w:sz w:val="22"/>
                <w:szCs w:val="22"/>
              </w:rPr>
              <w:t>A risk assessment is not a one-time task. Review it regularly—especially if there are changes to the building, new activities introduced, or following any incidents.</w:t>
            </w:r>
          </w:p>
          <w:p w14:paraId="7BB7A9D1" w14:textId="5DFAD1B1" w:rsidR="00721828" w:rsidRPr="00750044" w:rsidRDefault="00721828" w:rsidP="00F719A0">
            <w:pPr>
              <w:rPr>
                <w:sz w:val="22"/>
                <w:szCs w:val="22"/>
              </w:rPr>
            </w:pPr>
          </w:p>
        </w:tc>
      </w:tr>
      <w:tr w:rsidR="008E6030" w14:paraId="5E4EA0A6" w14:textId="77777777" w:rsidTr="00A53F89">
        <w:trPr>
          <w:trHeight w:val="133"/>
        </w:trPr>
        <w:tc>
          <w:tcPr>
            <w:tcW w:w="9487" w:type="dxa"/>
            <w:shd w:val="clear" w:color="auto" w:fill="DAE9F7" w:themeFill="text2" w:themeFillTint="1A"/>
          </w:tcPr>
          <w:p w14:paraId="5EE04F4A" w14:textId="3264DE43" w:rsidR="008E6030" w:rsidRPr="00750044" w:rsidRDefault="005B5B5D" w:rsidP="00F719A0">
            <w:pPr>
              <w:rPr>
                <w:b/>
                <w:bCs/>
                <w:sz w:val="22"/>
                <w:szCs w:val="22"/>
              </w:rPr>
            </w:pPr>
            <w:r w:rsidRPr="00750044">
              <w:rPr>
                <w:b/>
                <w:bCs/>
                <w:sz w:val="22"/>
                <w:szCs w:val="22"/>
              </w:rPr>
              <w:t>Step 9: Communicate with Everyone Involved</w:t>
            </w:r>
          </w:p>
        </w:tc>
      </w:tr>
      <w:tr w:rsidR="008E6030" w14:paraId="0B32B89D" w14:textId="77777777">
        <w:tc>
          <w:tcPr>
            <w:tcW w:w="9487" w:type="dxa"/>
          </w:tcPr>
          <w:p w14:paraId="3075606A" w14:textId="77777777" w:rsidR="008E6030" w:rsidRPr="00750044" w:rsidRDefault="005B5B5D" w:rsidP="00F719A0">
            <w:pPr>
              <w:rPr>
                <w:sz w:val="22"/>
                <w:szCs w:val="22"/>
              </w:rPr>
            </w:pPr>
            <w:r w:rsidRPr="00750044">
              <w:rPr>
                <w:sz w:val="22"/>
                <w:szCs w:val="22"/>
              </w:rPr>
              <w:t>Make sure all leaders and volunteers are aware of the risks and the measures in place. Encourage open communication and feedback to identify and address new hazards promptly.</w:t>
            </w:r>
          </w:p>
          <w:p w14:paraId="0975E72F" w14:textId="2482305C" w:rsidR="00721828" w:rsidRPr="00750044" w:rsidRDefault="00721828" w:rsidP="00F719A0">
            <w:pPr>
              <w:rPr>
                <w:sz w:val="22"/>
                <w:szCs w:val="22"/>
              </w:rPr>
            </w:pPr>
          </w:p>
        </w:tc>
      </w:tr>
      <w:tr w:rsidR="008E6030" w14:paraId="5E44E99A" w14:textId="77777777" w:rsidTr="00A53F89">
        <w:tc>
          <w:tcPr>
            <w:tcW w:w="9487" w:type="dxa"/>
            <w:shd w:val="clear" w:color="auto" w:fill="DAE9F7" w:themeFill="text2" w:themeFillTint="1A"/>
          </w:tcPr>
          <w:p w14:paraId="33E11DE7" w14:textId="2C2488F4" w:rsidR="008E6030" w:rsidRPr="00750044" w:rsidRDefault="005B5B5D" w:rsidP="00F719A0">
            <w:pPr>
              <w:rPr>
                <w:b/>
                <w:bCs/>
                <w:sz w:val="22"/>
                <w:szCs w:val="22"/>
              </w:rPr>
            </w:pPr>
            <w:r w:rsidRPr="00750044">
              <w:rPr>
                <w:b/>
                <w:bCs/>
                <w:sz w:val="22"/>
                <w:szCs w:val="22"/>
              </w:rPr>
              <w:t>Step 10: Keep Detailed Records</w:t>
            </w:r>
          </w:p>
        </w:tc>
      </w:tr>
      <w:tr w:rsidR="008E6030" w14:paraId="0B518EFC" w14:textId="77777777">
        <w:tc>
          <w:tcPr>
            <w:tcW w:w="9487" w:type="dxa"/>
          </w:tcPr>
          <w:p w14:paraId="14C2AC1D" w14:textId="3511AA36" w:rsidR="008E6030" w:rsidRPr="00750044" w:rsidRDefault="005B5B5D" w:rsidP="00F719A0">
            <w:pPr>
              <w:rPr>
                <w:sz w:val="22"/>
                <w:szCs w:val="22"/>
              </w:rPr>
            </w:pPr>
            <w:r w:rsidRPr="00750044">
              <w:rPr>
                <w:sz w:val="22"/>
                <w:szCs w:val="22"/>
              </w:rPr>
              <w:t>Maintain comprehensive records. These should include copies of the risk assessment and documentation of any incidents or near-misses. Share a copy of the assessment with your Church Safeguarding Officer, who is responsible for presenting it to the Church Council.</w:t>
            </w:r>
          </w:p>
        </w:tc>
      </w:tr>
    </w:tbl>
    <w:p w14:paraId="5A9687A8" w14:textId="77777777" w:rsidR="00EE6A2E" w:rsidRDefault="00EE6A2E" w:rsidP="007619A2">
      <w:pPr>
        <w:rPr>
          <w:b/>
          <w:bCs/>
          <w:sz w:val="32"/>
          <w:szCs w:val="32"/>
        </w:rPr>
      </w:pPr>
    </w:p>
    <w:p w14:paraId="50CD882D" w14:textId="6753737B" w:rsidR="00C964F8" w:rsidRDefault="00C964F8" w:rsidP="007619A2">
      <w:pPr>
        <w:rPr>
          <w:b/>
          <w:bCs/>
          <w:sz w:val="32"/>
          <w:szCs w:val="32"/>
        </w:rPr>
        <w:sectPr w:rsidR="00C964F8" w:rsidSect="00EB716B">
          <w:footerReference w:type="default" r:id="rId10"/>
          <w:pgSz w:w="12240" w:h="15840"/>
          <w:pgMar w:top="993" w:right="1325" w:bottom="720" w:left="1418" w:header="720" w:footer="720" w:gutter="0"/>
          <w:cols w:space="720"/>
          <w:docGrid w:linePitch="360"/>
        </w:sectPr>
      </w:pPr>
    </w:p>
    <w:tbl>
      <w:tblPr>
        <w:tblStyle w:val="TableGrid"/>
        <w:tblpPr w:leftFromText="180" w:rightFromText="180" w:vertAnchor="page" w:horzAnchor="margin" w:tblpY="1428"/>
        <w:tblW w:w="0" w:type="auto"/>
        <w:tblLook w:val="04A0" w:firstRow="1" w:lastRow="0" w:firstColumn="1" w:lastColumn="0" w:noHBand="0" w:noVBand="1"/>
      </w:tblPr>
      <w:tblGrid>
        <w:gridCol w:w="6370"/>
        <w:gridCol w:w="4540"/>
      </w:tblGrid>
      <w:tr w:rsidR="00906251" w:rsidRPr="00906251" w14:paraId="4FD055BA" w14:textId="77777777" w:rsidTr="0025767E">
        <w:trPr>
          <w:trHeight w:val="564"/>
        </w:trPr>
        <w:tc>
          <w:tcPr>
            <w:tcW w:w="6370" w:type="dxa"/>
          </w:tcPr>
          <w:p w14:paraId="59EF2D24" w14:textId="4D8CB687" w:rsidR="00906251" w:rsidRPr="004D5949" w:rsidRDefault="001E5487" w:rsidP="0025767E">
            <w:pPr>
              <w:spacing w:after="160" w:line="276" w:lineRule="auto"/>
              <w:rPr>
                <w:b/>
                <w:bCs/>
                <w:sz w:val="28"/>
                <w:szCs w:val="28"/>
              </w:rPr>
            </w:pPr>
            <w:bookmarkStart w:id="2" w:name="_Hlk204079616"/>
            <w:r w:rsidRPr="004D5949">
              <w:rPr>
                <w:b/>
                <w:bCs/>
                <w:sz w:val="28"/>
                <w:szCs w:val="28"/>
              </w:rPr>
              <w:lastRenderedPageBreak/>
              <w:t xml:space="preserve">Name of </w:t>
            </w:r>
            <w:r w:rsidR="00906251" w:rsidRPr="004D5949">
              <w:rPr>
                <w:b/>
                <w:bCs/>
                <w:sz w:val="28"/>
                <w:szCs w:val="28"/>
              </w:rPr>
              <w:t>Activity</w:t>
            </w:r>
          </w:p>
        </w:tc>
        <w:tc>
          <w:tcPr>
            <w:tcW w:w="4540" w:type="dxa"/>
          </w:tcPr>
          <w:p w14:paraId="203E8FB6" w14:textId="77777777" w:rsidR="006A19F5" w:rsidRDefault="00906251" w:rsidP="0025767E">
            <w:pPr>
              <w:spacing w:line="276" w:lineRule="auto"/>
              <w:rPr>
                <w:b/>
                <w:bCs/>
                <w:sz w:val="28"/>
                <w:szCs w:val="28"/>
              </w:rPr>
            </w:pPr>
            <w:r w:rsidRPr="004D5949">
              <w:rPr>
                <w:b/>
                <w:bCs/>
                <w:sz w:val="28"/>
                <w:szCs w:val="28"/>
              </w:rPr>
              <w:t>Date</w:t>
            </w:r>
            <w:r w:rsidR="00E44427">
              <w:rPr>
                <w:b/>
                <w:bCs/>
                <w:sz w:val="28"/>
                <w:szCs w:val="28"/>
              </w:rPr>
              <w:t xml:space="preserve"> to be reviewed</w:t>
            </w:r>
            <w:r w:rsidRPr="004D5949">
              <w:rPr>
                <w:b/>
                <w:bCs/>
                <w:sz w:val="28"/>
                <w:szCs w:val="28"/>
              </w:rPr>
              <w:t xml:space="preserve">: </w:t>
            </w:r>
          </w:p>
          <w:p w14:paraId="69612B8B" w14:textId="154FB536" w:rsidR="00906251" w:rsidRPr="006A19F5" w:rsidRDefault="006A19F5" w:rsidP="0025767E">
            <w:pPr>
              <w:spacing w:line="276" w:lineRule="auto"/>
              <w:rPr>
                <w:b/>
                <w:bCs/>
                <w:i/>
                <w:iCs/>
                <w:sz w:val="16"/>
                <w:szCs w:val="16"/>
              </w:rPr>
            </w:pPr>
            <w:r w:rsidRPr="006A19F5">
              <w:rPr>
                <w:b/>
                <w:bCs/>
                <w:i/>
                <w:iCs/>
                <w:sz w:val="16"/>
                <w:szCs w:val="16"/>
              </w:rPr>
              <w:t>Around 12 months</w:t>
            </w:r>
            <w:r w:rsidR="00906251" w:rsidRPr="006A19F5">
              <w:rPr>
                <w:b/>
                <w:bCs/>
                <w:i/>
                <w:iCs/>
                <w:sz w:val="16"/>
                <w:szCs w:val="16"/>
              </w:rPr>
              <w:t xml:space="preserve">  </w:t>
            </w:r>
          </w:p>
        </w:tc>
      </w:tr>
      <w:tr w:rsidR="00906251" w:rsidRPr="00906251" w14:paraId="58EF04FD" w14:textId="77777777" w:rsidTr="0025767E">
        <w:trPr>
          <w:trHeight w:val="544"/>
        </w:trPr>
        <w:tc>
          <w:tcPr>
            <w:tcW w:w="6370" w:type="dxa"/>
          </w:tcPr>
          <w:p w14:paraId="06759F6F" w14:textId="619E6F83" w:rsidR="00906251" w:rsidRPr="004D5949" w:rsidRDefault="00D71584" w:rsidP="0025767E">
            <w:pPr>
              <w:spacing w:after="160" w:line="276" w:lineRule="auto"/>
              <w:rPr>
                <w:b/>
                <w:bCs/>
                <w:sz w:val="28"/>
                <w:szCs w:val="28"/>
              </w:rPr>
            </w:pPr>
            <w:r>
              <w:rPr>
                <w:b/>
                <w:bCs/>
                <w:sz w:val="28"/>
                <w:szCs w:val="28"/>
              </w:rPr>
              <w:t xml:space="preserve">Church / </w:t>
            </w:r>
            <w:r w:rsidR="00906251" w:rsidRPr="004D5949">
              <w:rPr>
                <w:b/>
                <w:bCs/>
                <w:sz w:val="28"/>
                <w:szCs w:val="28"/>
              </w:rPr>
              <w:t>Location</w:t>
            </w:r>
            <w:r w:rsidR="001E5487" w:rsidRPr="004D5949">
              <w:rPr>
                <w:b/>
                <w:bCs/>
                <w:sz w:val="28"/>
                <w:szCs w:val="28"/>
              </w:rPr>
              <w:t>:</w:t>
            </w:r>
          </w:p>
        </w:tc>
        <w:tc>
          <w:tcPr>
            <w:tcW w:w="4540" w:type="dxa"/>
          </w:tcPr>
          <w:p w14:paraId="69721726" w14:textId="09BB3867" w:rsidR="00906251" w:rsidRPr="004D5949" w:rsidRDefault="00D71584" w:rsidP="0025767E">
            <w:pPr>
              <w:spacing w:after="160" w:line="276" w:lineRule="auto"/>
              <w:rPr>
                <w:b/>
                <w:bCs/>
                <w:sz w:val="28"/>
                <w:szCs w:val="28"/>
              </w:rPr>
            </w:pPr>
            <w:r>
              <w:rPr>
                <w:b/>
                <w:bCs/>
                <w:sz w:val="28"/>
                <w:szCs w:val="28"/>
              </w:rPr>
              <w:t>Circuit</w:t>
            </w:r>
            <w:r w:rsidR="001E5487" w:rsidRPr="004D5949">
              <w:rPr>
                <w:b/>
                <w:bCs/>
                <w:sz w:val="28"/>
                <w:szCs w:val="28"/>
              </w:rPr>
              <w:t>:</w:t>
            </w:r>
          </w:p>
        </w:tc>
      </w:tr>
      <w:tr w:rsidR="00906251" w:rsidRPr="00906251" w14:paraId="56D680DE" w14:textId="77777777" w:rsidTr="0025767E">
        <w:trPr>
          <w:trHeight w:val="749"/>
        </w:trPr>
        <w:tc>
          <w:tcPr>
            <w:tcW w:w="6370" w:type="dxa"/>
          </w:tcPr>
          <w:p w14:paraId="65924C1E" w14:textId="6929BD6B" w:rsidR="002A0D78" w:rsidRDefault="00906251" w:rsidP="0025767E">
            <w:pPr>
              <w:spacing w:after="160" w:line="276" w:lineRule="auto"/>
              <w:rPr>
                <w:b/>
                <w:bCs/>
                <w:sz w:val="28"/>
                <w:szCs w:val="28"/>
              </w:rPr>
            </w:pPr>
            <w:r w:rsidRPr="004D5949">
              <w:rPr>
                <w:b/>
                <w:bCs/>
                <w:sz w:val="28"/>
                <w:szCs w:val="28"/>
              </w:rPr>
              <w:t>Name of leader with responsibility</w:t>
            </w:r>
            <w:r w:rsidR="001E5487" w:rsidRPr="004D5949">
              <w:rPr>
                <w:b/>
                <w:bCs/>
                <w:sz w:val="28"/>
                <w:szCs w:val="28"/>
              </w:rPr>
              <w:t>:</w:t>
            </w:r>
          </w:p>
          <w:p w14:paraId="24D6A767" w14:textId="77777777" w:rsidR="0025767E" w:rsidRDefault="0025767E" w:rsidP="0025767E">
            <w:pPr>
              <w:spacing w:after="160"/>
              <w:rPr>
                <w:b/>
                <w:bCs/>
                <w:sz w:val="28"/>
                <w:szCs w:val="28"/>
              </w:rPr>
            </w:pPr>
          </w:p>
          <w:p w14:paraId="4D2FFB25" w14:textId="60E90E6D" w:rsidR="002A0D78" w:rsidRPr="004D5949" w:rsidRDefault="002A0D78" w:rsidP="0025767E">
            <w:pPr>
              <w:spacing w:after="160" w:line="276" w:lineRule="auto"/>
              <w:rPr>
                <w:b/>
                <w:bCs/>
                <w:sz w:val="28"/>
                <w:szCs w:val="28"/>
              </w:rPr>
            </w:pPr>
            <w:r>
              <w:rPr>
                <w:b/>
                <w:bCs/>
                <w:sz w:val="28"/>
                <w:szCs w:val="28"/>
              </w:rPr>
              <w:t>Signature:</w:t>
            </w:r>
          </w:p>
        </w:tc>
        <w:tc>
          <w:tcPr>
            <w:tcW w:w="4540" w:type="dxa"/>
          </w:tcPr>
          <w:p w14:paraId="75BFB6D8" w14:textId="1FD1D2AD" w:rsidR="00906251" w:rsidRPr="004D5949" w:rsidRDefault="00906251" w:rsidP="0025767E">
            <w:pPr>
              <w:spacing w:after="160" w:line="276" w:lineRule="auto"/>
              <w:rPr>
                <w:b/>
                <w:bCs/>
                <w:sz w:val="28"/>
                <w:szCs w:val="28"/>
              </w:rPr>
            </w:pPr>
            <w:r w:rsidRPr="004D5949">
              <w:rPr>
                <w:b/>
                <w:bCs/>
                <w:sz w:val="28"/>
                <w:szCs w:val="28"/>
              </w:rPr>
              <w:t xml:space="preserve">Date </w:t>
            </w:r>
            <w:r w:rsidR="00E44427">
              <w:rPr>
                <w:b/>
                <w:bCs/>
                <w:sz w:val="28"/>
                <w:szCs w:val="28"/>
              </w:rPr>
              <w:t>Completed</w:t>
            </w:r>
            <w:r w:rsidRPr="004D5949">
              <w:rPr>
                <w:b/>
                <w:bCs/>
                <w:sz w:val="28"/>
                <w:szCs w:val="28"/>
              </w:rPr>
              <w:t xml:space="preserve">:                             </w:t>
            </w:r>
          </w:p>
        </w:tc>
      </w:tr>
      <w:tr w:rsidR="002A0D78" w:rsidRPr="00906251" w14:paraId="5C348DC2" w14:textId="77777777" w:rsidTr="0025767E">
        <w:trPr>
          <w:trHeight w:val="749"/>
        </w:trPr>
        <w:tc>
          <w:tcPr>
            <w:tcW w:w="6370" w:type="dxa"/>
          </w:tcPr>
          <w:p w14:paraId="6ED761C3" w14:textId="77777777" w:rsidR="002A0D78" w:rsidRDefault="002A0D78" w:rsidP="0025767E">
            <w:pPr>
              <w:spacing w:line="276" w:lineRule="auto"/>
              <w:rPr>
                <w:b/>
                <w:bCs/>
                <w:sz w:val="28"/>
                <w:szCs w:val="28"/>
              </w:rPr>
            </w:pPr>
            <w:r>
              <w:rPr>
                <w:b/>
                <w:bCs/>
                <w:sz w:val="28"/>
                <w:szCs w:val="28"/>
              </w:rPr>
              <w:t>Name of Minister / Deacon / Lay Pastor:</w:t>
            </w:r>
          </w:p>
          <w:p w14:paraId="7DF9EB39" w14:textId="537F6E81" w:rsidR="002A0D78" w:rsidRDefault="002A0D78" w:rsidP="0025767E">
            <w:pPr>
              <w:spacing w:line="276" w:lineRule="auto"/>
              <w:rPr>
                <w:b/>
                <w:bCs/>
                <w:sz w:val="28"/>
                <w:szCs w:val="28"/>
              </w:rPr>
            </w:pPr>
          </w:p>
          <w:p w14:paraId="31C0D58E" w14:textId="1888A6B2" w:rsidR="002A0D78" w:rsidRPr="004D5949" w:rsidRDefault="00E44427" w:rsidP="0025767E">
            <w:pPr>
              <w:spacing w:line="276" w:lineRule="auto"/>
              <w:rPr>
                <w:b/>
                <w:bCs/>
                <w:sz w:val="28"/>
                <w:szCs w:val="28"/>
              </w:rPr>
            </w:pPr>
            <w:r>
              <w:rPr>
                <w:b/>
                <w:bCs/>
                <w:sz w:val="28"/>
                <w:szCs w:val="28"/>
              </w:rPr>
              <w:t>Signature</w:t>
            </w:r>
          </w:p>
        </w:tc>
        <w:tc>
          <w:tcPr>
            <w:tcW w:w="4540" w:type="dxa"/>
          </w:tcPr>
          <w:p w14:paraId="4DCD68A6" w14:textId="7B20A8C3" w:rsidR="002A0D78" w:rsidRPr="004D5949" w:rsidRDefault="00E44427" w:rsidP="0025767E">
            <w:pPr>
              <w:spacing w:line="276" w:lineRule="auto"/>
              <w:rPr>
                <w:b/>
                <w:bCs/>
                <w:sz w:val="28"/>
                <w:szCs w:val="28"/>
              </w:rPr>
            </w:pPr>
            <w:r>
              <w:rPr>
                <w:b/>
                <w:bCs/>
                <w:sz w:val="28"/>
                <w:szCs w:val="28"/>
              </w:rPr>
              <w:t>Date Approved:</w:t>
            </w:r>
          </w:p>
        </w:tc>
      </w:tr>
    </w:tbl>
    <w:p w14:paraId="11B9AC74" w14:textId="01BE3600" w:rsidR="0025767E" w:rsidRPr="00FC0E6D" w:rsidRDefault="0071586F" w:rsidP="007619A2">
      <w:pPr>
        <w:rPr>
          <w:b/>
          <w:bCs/>
          <w:color w:val="0F4761" w:themeColor="accent1" w:themeShade="BF"/>
          <w:sz w:val="32"/>
          <w:szCs w:val="32"/>
        </w:rPr>
      </w:pPr>
      <w:r w:rsidRPr="00FC0E6D">
        <w:rPr>
          <w:b/>
          <w:bCs/>
          <w:noProof/>
          <w:color w:val="0F4761" w:themeColor="accent1" w:themeShade="BF"/>
          <w:sz w:val="32"/>
          <w:szCs w:val="32"/>
        </w:rPr>
        <w:drawing>
          <wp:anchor distT="0" distB="0" distL="114300" distR="114300" simplePos="0" relativeHeight="251663360" behindDoc="0" locked="0" layoutInCell="1" allowOverlap="1" wp14:anchorId="6215FE6B" wp14:editId="173F5C9E">
            <wp:simplePos x="0" y="0"/>
            <wp:positionH relativeFrom="column">
              <wp:posOffset>7300595</wp:posOffset>
            </wp:positionH>
            <wp:positionV relativeFrom="paragraph">
              <wp:posOffset>-2793365</wp:posOffset>
            </wp:positionV>
            <wp:extent cx="1786255" cy="2764155"/>
            <wp:effectExtent l="0" t="0" r="4445" b="0"/>
            <wp:wrapSquare wrapText="bothSides"/>
            <wp:docPr id="1399164920" name="Picture 4" descr="A red logo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9164920" name="Picture 4" descr="A red logo with white text&#10;&#10;AI-generated content may be incorrect."/>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28977" r="28964" b="7968"/>
                    <a:stretch>
                      <a:fillRect/>
                    </a:stretch>
                  </pic:blipFill>
                  <pic:spPr bwMode="auto">
                    <a:xfrm>
                      <a:off x="0" y="0"/>
                      <a:ext cx="1786255" cy="276415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C964F8" w:rsidRPr="00FC0E6D">
        <w:rPr>
          <w:b/>
          <w:bCs/>
          <w:color w:val="0F4761" w:themeColor="accent1" w:themeShade="BF"/>
          <w:sz w:val="32"/>
          <w:szCs w:val="32"/>
        </w:rPr>
        <w:t>Part B</w:t>
      </w:r>
      <w:r w:rsidR="0025767E">
        <w:rPr>
          <w:b/>
          <w:bCs/>
          <w:color w:val="0F4761" w:themeColor="accent1" w:themeShade="BF"/>
          <w:sz w:val="32"/>
          <w:szCs w:val="32"/>
        </w:rPr>
        <w:t xml:space="preserve"> – Activity Risk Assessment</w:t>
      </w:r>
    </w:p>
    <w:p w14:paraId="574E732A" w14:textId="77777777" w:rsidR="00C964F8" w:rsidRDefault="00C964F8" w:rsidP="007619A2">
      <w:pPr>
        <w:rPr>
          <w:b/>
          <w:bCs/>
          <w:sz w:val="32"/>
          <w:szCs w:val="32"/>
        </w:rPr>
      </w:pPr>
    </w:p>
    <w:p w14:paraId="5537279A" w14:textId="77777777" w:rsidR="00751E81" w:rsidRDefault="00751E81" w:rsidP="007619A2">
      <w:pPr>
        <w:rPr>
          <w:b/>
          <w:bCs/>
          <w:sz w:val="32"/>
          <w:szCs w:val="32"/>
        </w:rPr>
      </w:pPr>
    </w:p>
    <w:p w14:paraId="57885D4C" w14:textId="0AAB4771" w:rsidR="00F77A00" w:rsidRPr="0041316B" w:rsidRDefault="00F77A00" w:rsidP="00F77A00">
      <w:pPr>
        <w:pStyle w:val="Heading3"/>
        <w:rPr>
          <w:b/>
          <w:bCs/>
          <w:color w:val="auto"/>
          <w:sz w:val="32"/>
          <w:szCs w:val="32"/>
        </w:rPr>
      </w:pPr>
      <w:r>
        <w:rPr>
          <w:b/>
          <w:bCs/>
          <w:color w:val="auto"/>
          <w:sz w:val="32"/>
          <w:szCs w:val="32"/>
        </w:rPr>
        <w:t>N</w:t>
      </w:r>
      <w:r w:rsidRPr="0041316B">
        <w:rPr>
          <w:b/>
          <w:bCs/>
          <w:color w:val="auto"/>
          <w:sz w:val="32"/>
          <w:szCs w:val="32"/>
        </w:rPr>
        <w:t xml:space="preserve">amed </w:t>
      </w:r>
      <w:r>
        <w:rPr>
          <w:b/>
          <w:bCs/>
          <w:color w:val="auto"/>
          <w:sz w:val="32"/>
          <w:szCs w:val="32"/>
        </w:rPr>
        <w:t>P</w:t>
      </w:r>
      <w:r w:rsidRPr="0041316B">
        <w:rPr>
          <w:b/>
          <w:bCs/>
          <w:color w:val="auto"/>
          <w:sz w:val="32"/>
          <w:szCs w:val="32"/>
        </w:rPr>
        <w:t xml:space="preserve">erson for </w:t>
      </w:r>
      <w:r>
        <w:rPr>
          <w:b/>
          <w:bCs/>
          <w:color w:val="auto"/>
          <w:sz w:val="32"/>
          <w:szCs w:val="32"/>
        </w:rPr>
        <w:t>R</w:t>
      </w:r>
      <w:r w:rsidRPr="0041316B">
        <w:rPr>
          <w:b/>
          <w:bCs/>
          <w:color w:val="auto"/>
          <w:sz w:val="32"/>
          <w:szCs w:val="32"/>
        </w:rPr>
        <w:t xml:space="preserve">esolving </w:t>
      </w:r>
      <w:r>
        <w:rPr>
          <w:b/>
          <w:bCs/>
          <w:color w:val="auto"/>
          <w:sz w:val="32"/>
          <w:szCs w:val="32"/>
        </w:rPr>
        <w:t>L</w:t>
      </w:r>
      <w:r w:rsidRPr="0041316B">
        <w:rPr>
          <w:b/>
          <w:bCs/>
          <w:color w:val="auto"/>
          <w:sz w:val="32"/>
          <w:szCs w:val="32"/>
        </w:rPr>
        <w:t xml:space="preserve">ocation </w:t>
      </w:r>
      <w:r>
        <w:rPr>
          <w:b/>
          <w:bCs/>
          <w:color w:val="auto"/>
          <w:sz w:val="32"/>
          <w:szCs w:val="32"/>
        </w:rPr>
        <w:t>R</w:t>
      </w:r>
      <w:r w:rsidRPr="0041316B">
        <w:rPr>
          <w:b/>
          <w:bCs/>
          <w:color w:val="auto"/>
          <w:sz w:val="32"/>
          <w:szCs w:val="32"/>
        </w:rPr>
        <w:t xml:space="preserve">isk </w:t>
      </w:r>
      <w:r>
        <w:rPr>
          <w:b/>
          <w:bCs/>
          <w:color w:val="auto"/>
          <w:sz w:val="32"/>
          <w:szCs w:val="32"/>
        </w:rPr>
        <w:t>I</w:t>
      </w:r>
      <w:r w:rsidRPr="0041316B">
        <w:rPr>
          <w:b/>
          <w:bCs/>
          <w:color w:val="auto"/>
          <w:sz w:val="32"/>
          <w:szCs w:val="32"/>
        </w:rPr>
        <w:t>ssues</w:t>
      </w:r>
      <w:r>
        <w:rPr>
          <w:b/>
          <w:bCs/>
          <w:color w:val="auto"/>
          <w:sz w:val="32"/>
          <w:szCs w:val="32"/>
        </w:rPr>
        <w:t xml:space="preserve">  </w:t>
      </w:r>
    </w:p>
    <w:tbl>
      <w:tblPr>
        <w:tblStyle w:val="TableGrid"/>
        <w:tblW w:w="14317" w:type="dxa"/>
        <w:tblInd w:w="-5" w:type="dxa"/>
        <w:tblLook w:val="04A0" w:firstRow="1" w:lastRow="0" w:firstColumn="1" w:lastColumn="0" w:noHBand="0" w:noVBand="1"/>
      </w:tblPr>
      <w:tblGrid>
        <w:gridCol w:w="2127"/>
        <w:gridCol w:w="2931"/>
        <w:gridCol w:w="5005"/>
        <w:gridCol w:w="2933"/>
        <w:gridCol w:w="1321"/>
      </w:tblGrid>
      <w:tr w:rsidR="00F77A00" w:rsidRPr="00C93EF1" w14:paraId="495200F2" w14:textId="77777777" w:rsidTr="002B0E38">
        <w:tc>
          <w:tcPr>
            <w:tcW w:w="2127" w:type="dxa"/>
            <w:shd w:val="clear" w:color="auto" w:fill="FF0000"/>
          </w:tcPr>
          <w:p w14:paraId="25701B35" w14:textId="77777777" w:rsidR="00F77A00" w:rsidRPr="00E53740" w:rsidRDefault="00F77A00" w:rsidP="008F029A">
            <w:pPr>
              <w:rPr>
                <w:rFonts w:asciiTheme="majorHAnsi" w:hAnsiTheme="majorHAnsi" w:cstheme="majorHAnsi"/>
                <w:b/>
                <w:bCs/>
                <w:color w:val="FFFFFF" w:themeColor="background1"/>
              </w:rPr>
            </w:pPr>
            <w:r w:rsidRPr="00E53740">
              <w:rPr>
                <w:rFonts w:asciiTheme="majorHAnsi" w:hAnsiTheme="majorHAnsi" w:cstheme="majorHAnsi"/>
                <w:b/>
                <w:bCs/>
                <w:color w:val="FFFFFF" w:themeColor="background1"/>
              </w:rPr>
              <w:t>Factors contributing to risk</w:t>
            </w:r>
          </w:p>
        </w:tc>
        <w:tc>
          <w:tcPr>
            <w:tcW w:w="2931" w:type="dxa"/>
            <w:shd w:val="clear" w:color="auto" w:fill="FF0000"/>
          </w:tcPr>
          <w:p w14:paraId="58D08317" w14:textId="77777777" w:rsidR="00F77A00" w:rsidRPr="00E53740" w:rsidRDefault="00F77A00" w:rsidP="008F029A">
            <w:pPr>
              <w:rPr>
                <w:rFonts w:asciiTheme="majorHAnsi" w:hAnsiTheme="majorHAnsi" w:cstheme="majorHAnsi"/>
                <w:b/>
                <w:bCs/>
                <w:color w:val="FFFFFF" w:themeColor="background1"/>
              </w:rPr>
            </w:pPr>
            <w:r w:rsidRPr="00E53740">
              <w:rPr>
                <w:rFonts w:asciiTheme="majorHAnsi" w:hAnsiTheme="majorHAnsi" w:cstheme="majorHAnsi"/>
                <w:b/>
                <w:bCs/>
                <w:color w:val="FFFFFF" w:themeColor="background1"/>
              </w:rPr>
              <w:t>Control measures</w:t>
            </w:r>
          </w:p>
        </w:tc>
        <w:tc>
          <w:tcPr>
            <w:tcW w:w="5005" w:type="dxa"/>
            <w:shd w:val="clear" w:color="auto" w:fill="FF0000"/>
          </w:tcPr>
          <w:p w14:paraId="5241E418" w14:textId="77777777" w:rsidR="00F77A00" w:rsidRPr="00E53740" w:rsidRDefault="00F77A00" w:rsidP="008F029A">
            <w:pPr>
              <w:rPr>
                <w:rFonts w:asciiTheme="majorHAnsi" w:hAnsiTheme="majorHAnsi" w:cstheme="majorHAnsi"/>
                <w:b/>
                <w:bCs/>
                <w:color w:val="FFFFFF" w:themeColor="background1"/>
              </w:rPr>
            </w:pPr>
            <w:r w:rsidRPr="00E53740">
              <w:rPr>
                <w:rFonts w:asciiTheme="majorHAnsi" w:hAnsiTheme="majorHAnsi" w:cstheme="majorHAnsi"/>
                <w:b/>
                <w:bCs/>
                <w:color w:val="FFFFFF" w:themeColor="background1"/>
              </w:rPr>
              <w:t>Action needed</w:t>
            </w:r>
          </w:p>
        </w:tc>
        <w:tc>
          <w:tcPr>
            <w:tcW w:w="2933" w:type="dxa"/>
            <w:shd w:val="clear" w:color="auto" w:fill="FF0000"/>
          </w:tcPr>
          <w:p w14:paraId="44D84549" w14:textId="77777777" w:rsidR="00F77A00" w:rsidRPr="00E53740" w:rsidRDefault="00F77A00" w:rsidP="008F029A">
            <w:pPr>
              <w:rPr>
                <w:rFonts w:asciiTheme="majorHAnsi" w:hAnsiTheme="majorHAnsi" w:cstheme="majorHAnsi"/>
                <w:b/>
                <w:bCs/>
                <w:color w:val="FFFFFF" w:themeColor="background1"/>
              </w:rPr>
            </w:pPr>
            <w:r w:rsidRPr="00E53740">
              <w:rPr>
                <w:rFonts w:asciiTheme="majorHAnsi" w:hAnsiTheme="majorHAnsi" w:cstheme="majorHAnsi"/>
                <w:b/>
                <w:bCs/>
                <w:color w:val="FFFFFF" w:themeColor="background1"/>
              </w:rPr>
              <w:t>Confirm controls in place or actions being taken and who is taking them</w:t>
            </w:r>
          </w:p>
          <w:p w14:paraId="37E6CFD2" w14:textId="77777777" w:rsidR="00F77A00" w:rsidRPr="00E53740" w:rsidRDefault="00F77A00" w:rsidP="008F029A">
            <w:pPr>
              <w:rPr>
                <w:rFonts w:asciiTheme="majorHAnsi" w:hAnsiTheme="majorHAnsi" w:cstheme="majorHAnsi"/>
                <w:b/>
                <w:bCs/>
                <w:color w:val="FFFFFF" w:themeColor="background1"/>
              </w:rPr>
            </w:pPr>
            <w:r w:rsidRPr="00E53740">
              <w:rPr>
                <w:rFonts w:asciiTheme="majorHAnsi" w:hAnsiTheme="majorHAnsi" w:cstheme="majorHAnsi"/>
                <w:b/>
                <w:bCs/>
                <w:color w:val="FFFFFF" w:themeColor="background1"/>
              </w:rPr>
              <w:t>If not applicable, inset N/A</w:t>
            </w:r>
          </w:p>
        </w:tc>
        <w:tc>
          <w:tcPr>
            <w:tcW w:w="1321" w:type="dxa"/>
            <w:shd w:val="clear" w:color="auto" w:fill="FF0000"/>
          </w:tcPr>
          <w:p w14:paraId="2CBF7E03" w14:textId="77777777" w:rsidR="00F77A00" w:rsidRPr="00E53740" w:rsidRDefault="00F77A00" w:rsidP="008F029A">
            <w:pPr>
              <w:rPr>
                <w:rFonts w:asciiTheme="majorHAnsi" w:hAnsiTheme="majorHAnsi" w:cstheme="majorHAnsi"/>
                <w:b/>
                <w:bCs/>
                <w:color w:val="FFFFFF" w:themeColor="background1"/>
              </w:rPr>
            </w:pPr>
            <w:r w:rsidRPr="00E53740">
              <w:rPr>
                <w:rFonts w:asciiTheme="majorHAnsi" w:hAnsiTheme="majorHAnsi" w:cstheme="majorHAnsi"/>
                <w:b/>
                <w:bCs/>
                <w:color w:val="FFFFFF" w:themeColor="background1"/>
              </w:rPr>
              <w:t xml:space="preserve">Date completed </w:t>
            </w:r>
          </w:p>
        </w:tc>
      </w:tr>
      <w:tr w:rsidR="00F77A00" w:rsidRPr="00C93EF1" w14:paraId="1E6A1C92" w14:textId="77777777" w:rsidTr="002B0E38">
        <w:tc>
          <w:tcPr>
            <w:tcW w:w="2127" w:type="dxa"/>
          </w:tcPr>
          <w:p w14:paraId="69FB252B" w14:textId="0A07AF81" w:rsidR="00F77A00" w:rsidRPr="00E53740" w:rsidRDefault="005A51F4" w:rsidP="008F029A">
            <w:pPr>
              <w:rPr>
                <w:rFonts w:asciiTheme="majorHAnsi" w:hAnsiTheme="majorHAnsi" w:cstheme="majorHAnsi"/>
              </w:rPr>
            </w:pPr>
            <w:r>
              <w:rPr>
                <w:rFonts w:asciiTheme="majorHAnsi" w:hAnsiTheme="majorHAnsi" w:cstheme="majorHAnsi"/>
              </w:rPr>
              <w:t>Lack of c</w:t>
            </w:r>
            <w:r w:rsidR="007E2CBE" w:rsidRPr="007E2CBE">
              <w:rPr>
                <w:rFonts w:asciiTheme="majorHAnsi" w:hAnsiTheme="majorHAnsi" w:cstheme="majorHAnsi"/>
              </w:rPr>
              <w:t>ommunication with meeting place management and system for reporting problems (e.g. building damage, incidents, or safety issues)</w:t>
            </w:r>
          </w:p>
        </w:tc>
        <w:tc>
          <w:tcPr>
            <w:tcW w:w="2931" w:type="dxa"/>
          </w:tcPr>
          <w:p w14:paraId="62CDD9FB" w14:textId="0443D4EF" w:rsidR="00F77A00" w:rsidRPr="00E53740" w:rsidRDefault="00A35D57" w:rsidP="008F029A">
            <w:pPr>
              <w:rPr>
                <w:rFonts w:asciiTheme="majorHAnsi" w:hAnsiTheme="majorHAnsi" w:cstheme="majorHAnsi"/>
              </w:rPr>
            </w:pPr>
            <w:r w:rsidRPr="00A35D57">
              <w:rPr>
                <w:rFonts w:asciiTheme="majorHAnsi" w:hAnsiTheme="majorHAnsi" w:cstheme="majorHAnsi"/>
              </w:rPr>
              <w:t>The group leader has a clear line of communication with the building manager or contact person. Any damage, faults, or incidents are reported as soon as possible.</w:t>
            </w:r>
          </w:p>
        </w:tc>
        <w:tc>
          <w:tcPr>
            <w:tcW w:w="5005" w:type="dxa"/>
          </w:tcPr>
          <w:p w14:paraId="0E305997" w14:textId="17FDDE7E" w:rsidR="00F77A00" w:rsidRPr="00E53740" w:rsidRDefault="00A35D57" w:rsidP="008F029A">
            <w:pPr>
              <w:rPr>
                <w:rFonts w:asciiTheme="majorHAnsi" w:hAnsiTheme="majorHAnsi" w:cstheme="majorHAnsi"/>
              </w:rPr>
            </w:pPr>
            <w:r w:rsidRPr="00A35D57">
              <w:rPr>
                <w:rFonts w:asciiTheme="majorHAnsi" w:hAnsiTheme="majorHAnsi" w:cstheme="majorHAnsi"/>
              </w:rPr>
              <w:t>Find out who you should report to, their contact details, and how to report any incidents, damage, or maintenance issues.</w:t>
            </w:r>
          </w:p>
        </w:tc>
        <w:tc>
          <w:tcPr>
            <w:tcW w:w="2933" w:type="dxa"/>
          </w:tcPr>
          <w:p w14:paraId="6FE99C71" w14:textId="77777777" w:rsidR="00F77A00" w:rsidRPr="00E53740" w:rsidRDefault="00F77A00" w:rsidP="008F029A">
            <w:pPr>
              <w:rPr>
                <w:rFonts w:asciiTheme="majorHAnsi" w:hAnsiTheme="majorHAnsi" w:cstheme="majorHAnsi"/>
              </w:rPr>
            </w:pPr>
          </w:p>
        </w:tc>
        <w:tc>
          <w:tcPr>
            <w:tcW w:w="1321" w:type="dxa"/>
          </w:tcPr>
          <w:p w14:paraId="702389CB" w14:textId="77777777" w:rsidR="00F77A00" w:rsidRPr="00E53740" w:rsidRDefault="00F77A00" w:rsidP="008F029A">
            <w:pPr>
              <w:rPr>
                <w:rFonts w:asciiTheme="majorHAnsi" w:hAnsiTheme="majorHAnsi" w:cstheme="majorHAnsi"/>
              </w:rPr>
            </w:pPr>
          </w:p>
        </w:tc>
      </w:tr>
    </w:tbl>
    <w:p w14:paraId="63AAB17E" w14:textId="48A499B4" w:rsidR="00882745" w:rsidRPr="00C93EF1" w:rsidRDefault="00E640B9" w:rsidP="007619A2">
      <w:pPr>
        <w:rPr>
          <w:b/>
          <w:bCs/>
          <w:sz w:val="32"/>
          <w:szCs w:val="32"/>
        </w:rPr>
      </w:pPr>
      <w:r>
        <w:rPr>
          <w:b/>
          <w:bCs/>
          <w:sz w:val="32"/>
          <w:szCs w:val="32"/>
        </w:rPr>
        <w:lastRenderedPageBreak/>
        <w:t>Spiritual and Pastoral Care</w:t>
      </w:r>
      <w:bookmarkEnd w:id="2"/>
      <w:r w:rsidR="00586FF5">
        <w:rPr>
          <w:b/>
          <w:bCs/>
          <w:sz w:val="32"/>
          <w:szCs w:val="32"/>
        </w:rPr>
        <w:t xml:space="preserve"> </w:t>
      </w:r>
    </w:p>
    <w:tbl>
      <w:tblPr>
        <w:tblStyle w:val="TableGrid"/>
        <w:tblW w:w="14738" w:type="dxa"/>
        <w:tblInd w:w="-284" w:type="dxa"/>
        <w:tblLook w:val="04A0" w:firstRow="1" w:lastRow="0" w:firstColumn="1" w:lastColumn="0" w:noHBand="0" w:noVBand="1"/>
      </w:tblPr>
      <w:tblGrid>
        <w:gridCol w:w="2831"/>
        <w:gridCol w:w="3969"/>
        <w:gridCol w:w="2977"/>
        <w:gridCol w:w="3640"/>
        <w:gridCol w:w="1321"/>
      </w:tblGrid>
      <w:tr w:rsidR="00882745" w:rsidRPr="00C93EF1" w14:paraId="216F7E0C" w14:textId="77777777" w:rsidTr="00DE40D3">
        <w:tc>
          <w:tcPr>
            <w:tcW w:w="2831" w:type="dxa"/>
            <w:shd w:val="clear" w:color="auto" w:fill="FF0000"/>
          </w:tcPr>
          <w:p w14:paraId="6DE84448" w14:textId="77777777" w:rsidR="00882745" w:rsidRPr="006922B3" w:rsidRDefault="00882745" w:rsidP="002E189C">
            <w:pPr>
              <w:rPr>
                <w:rFonts w:asciiTheme="majorHAnsi" w:hAnsiTheme="majorHAnsi" w:cstheme="majorHAnsi"/>
                <w:b/>
                <w:bCs/>
                <w:color w:val="FFFFFF" w:themeColor="background1"/>
                <w:sz w:val="20"/>
                <w:szCs w:val="20"/>
              </w:rPr>
            </w:pPr>
            <w:bookmarkStart w:id="3" w:name="_Hlk195516134"/>
            <w:r w:rsidRPr="006922B3">
              <w:rPr>
                <w:rFonts w:asciiTheme="majorHAnsi" w:hAnsiTheme="majorHAnsi" w:cstheme="majorHAnsi"/>
                <w:b/>
                <w:bCs/>
                <w:color w:val="FFFFFF" w:themeColor="background1"/>
                <w:sz w:val="20"/>
                <w:szCs w:val="20"/>
              </w:rPr>
              <w:t>Factors contributing to risk</w:t>
            </w:r>
          </w:p>
        </w:tc>
        <w:tc>
          <w:tcPr>
            <w:tcW w:w="3969" w:type="dxa"/>
            <w:shd w:val="clear" w:color="auto" w:fill="FF0000"/>
          </w:tcPr>
          <w:p w14:paraId="0290796B" w14:textId="77777777" w:rsidR="00882745" w:rsidRPr="006922B3" w:rsidRDefault="00882745" w:rsidP="002E189C">
            <w:pPr>
              <w:rPr>
                <w:rFonts w:asciiTheme="majorHAnsi" w:hAnsiTheme="majorHAnsi" w:cstheme="majorHAnsi"/>
                <w:b/>
                <w:bCs/>
                <w:color w:val="FFFFFF" w:themeColor="background1"/>
                <w:sz w:val="20"/>
                <w:szCs w:val="20"/>
              </w:rPr>
            </w:pPr>
            <w:r w:rsidRPr="006922B3">
              <w:rPr>
                <w:rFonts w:asciiTheme="majorHAnsi" w:hAnsiTheme="majorHAnsi" w:cstheme="majorHAnsi"/>
                <w:b/>
                <w:bCs/>
                <w:color w:val="FFFFFF" w:themeColor="background1"/>
                <w:sz w:val="20"/>
                <w:szCs w:val="20"/>
              </w:rPr>
              <w:t>Control measures</w:t>
            </w:r>
          </w:p>
        </w:tc>
        <w:tc>
          <w:tcPr>
            <w:tcW w:w="2977" w:type="dxa"/>
            <w:shd w:val="clear" w:color="auto" w:fill="FF0000"/>
          </w:tcPr>
          <w:p w14:paraId="7B8EA9B3" w14:textId="77777777" w:rsidR="00882745" w:rsidRPr="006922B3" w:rsidRDefault="00882745" w:rsidP="002E189C">
            <w:pPr>
              <w:rPr>
                <w:rFonts w:asciiTheme="majorHAnsi" w:hAnsiTheme="majorHAnsi" w:cstheme="majorHAnsi"/>
                <w:b/>
                <w:bCs/>
                <w:color w:val="FFFFFF" w:themeColor="background1"/>
                <w:sz w:val="20"/>
                <w:szCs w:val="20"/>
              </w:rPr>
            </w:pPr>
            <w:r w:rsidRPr="006922B3">
              <w:rPr>
                <w:rFonts w:asciiTheme="majorHAnsi" w:hAnsiTheme="majorHAnsi" w:cstheme="majorHAnsi"/>
                <w:b/>
                <w:bCs/>
                <w:color w:val="FFFFFF" w:themeColor="background1"/>
                <w:sz w:val="20"/>
                <w:szCs w:val="20"/>
              </w:rPr>
              <w:t>Action needed</w:t>
            </w:r>
          </w:p>
        </w:tc>
        <w:tc>
          <w:tcPr>
            <w:tcW w:w="3640" w:type="dxa"/>
            <w:shd w:val="clear" w:color="auto" w:fill="FF0000"/>
          </w:tcPr>
          <w:p w14:paraId="2B114233" w14:textId="77777777" w:rsidR="00882745" w:rsidRPr="00061896" w:rsidRDefault="00882745" w:rsidP="002E189C">
            <w:pPr>
              <w:rPr>
                <w:rFonts w:asciiTheme="majorHAnsi" w:hAnsiTheme="majorHAnsi" w:cstheme="majorHAnsi"/>
                <w:b/>
                <w:bCs/>
                <w:color w:val="FFFFFF" w:themeColor="background1"/>
                <w:sz w:val="16"/>
                <w:szCs w:val="16"/>
              </w:rPr>
            </w:pPr>
            <w:r w:rsidRPr="00061896">
              <w:rPr>
                <w:rFonts w:asciiTheme="majorHAnsi" w:hAnsiTheme="majorHAnsi" w:cstheme="majorHAnsi"/>
                <w:b/>
                <w:bCs/>
                <w:color w:val="FFFFFF" w:themeColor="background1"/>
                <w:sz w:val="16"/>
                <w:szCs w:val="16"/>
              </w:rPr>
              <w:t>Confirm controls in place or actions being taken and who is taking them</w:t>
            </w:r>
          </w:p>
          <w:p w14:paraId="502566FB" w14:textId="77777777" w:rsidR="00882745" w:rsidRPr="006922B3" w:rsidRDefault="00882745" w:rsidP="002E189C">
            <w:pPr>
              <w:rPr>
                <w:rFonts w:asciiTheme="majorHAnsi" w:hAnsiTheme="majorHAnsi" w:cstheme="majorHAnsi"/>
                <w:b/>
                <w:bCs/>
                <w:color w:val="FFFFFF" w:themeColor="background1"/>
                <w:sz w:val="20"/>
                <w:szCs w:val="20"/>
              </w:rPr>
            </w:pPr>
            <w:r w:rsidRPr="00061896">
              <w:rPr>
                <w:rFonts w:asciiTheme="majorHAnsi" w:hAnsiTheme="majorHAnsi" w:cstheme="majorHAnsi"/>
                <w:b/>
                <w:bCs/>
                <w:color w:val="FFFFFF" w:themeColor="background1"/>
                <w:sz w:val="16"/>
                <w:szCs w:val="16"/>
              </w:rPr>
              <w:t>If not applicable, inset N/A</w:t>
            </w:r>
          </w:p>
        </w:tc>
        <w:tc>
          <w:tcPr>
            <w:tcW w:w="1321" w:type="dxa"/>
            <w:shd w:val="clear" w:color="auto" w:fill="FF0000"/>
          </w:tcPr>
          <w:p w14:paraId="45EC9DD3" w14:textId="77777777" w:rsidR="00882745" w:rsidRPr="006922B3" w:rsidRDefault="00882745" w:rsidP="002E189C">
            <w:pPr>
              <w:rPr>
                <w:rFonts w:asciiTheme="majorHAnsi" w:hAnsiTheme="majorHAnsi" w:cstheme="majorHAnsi"/>
                <w:b/>
                <w:bCs/>
                <w:color w:val="FFFFFF" w:themeColor="background1"/>
                <w:sz w:val="20"/>
                <w:szCs w:val="20"/>
              </w:rPr>
            </w:pPr>
            <w:r w:rsidRPr="006922B3">
              <w:rPr>
                <w:rFonts w:asciiTheme="majorHAnsi" w:hAnsiTheme="majorHAnsi" w:cstheme="majorHAnsi"/>
                <w:b/>
                <w:bCs/>
                <w:color w:val="FFFFFF" w:themeColor="background1"/>
                <w:sz w:val="20"/>
                <w:szCs w:val="20"/>
              </w:rPr>
              <w:t xml:space="preserve">Date completed </w:t>
            </w:r>
          </w:p>
        </w:tc>
      </w:tr>
      <w:tr w:rsidR="00947C48" w:rsidRPr="00C93EF1" w14:paraId="54E2E32E" w14:textId="77777777" w:rsidTr="00DE40D3">
        <w:tc>
          <w:tcPr>
            <w:tcW w:w="2831" w:type="dxa"/>
          </w:tcPr>
          <w:p w14:paraId="535DBDF8" w14:textId="77777777" w:rsidR="00947C48" w:rsidRPr="00DE40D3" w:rsidRDefault="00A54205" w:rsidP="00947C48">
            <w:pPr>
              <w:rPr>
                <w:rFonts w:asciiTheme="majorHAnsi" w:hAnsiTheme="majorHAnsi" w:cstheme="majorHAnsi"/>
                <w:sz w:val="18"/>
                <w:szCs w:val="18"/>
              </w:rPr>
            </w:pPr>
            <w:r w:rsidRPr="00DE40D3">
              <w:rPr>
                <w:rFonts w:asciiTheme="majorHAnsi" w:hAnsiTheme="majorHAnsi" w:cstheme="majorHAnsi"/>
                <w:sz w:val="18"/>
                <w:szCs w:val="18"/>
              </w:rPr>
              <w:t>The activity does not reflect the good news of Jesus or the Christian values of the Methodist Church.</w:t>
            </w:r>
          </w:p>
          <w:p w14:paraId="18993457" w14:textId="77777777" w:rsidR="00A54205" w:rsidRPr="00DE40D3" w:rsidRDefault="00A54205" w:rsidP="00947C48">
            <w:pPr>
              <w:rPr>
                <w:rFonts w:asciiTheme="majorHAnsi" w:hAnsiTheme="majorHAnsi" w:cstheme="majorHAnsi"/>
                <w:sz w:val="18"/>
                <w:szCs w:val="18"/>
              </w:rPr>
            </w:pPr>
          </w:p>
          <w:p w14:paraId="4D435665" w14:textId="209DE4F4" w:rsidR="00A54205" w:rsidRPr="00DE40D3" w:rsidRDefault="00106B67" w:rsidP="00947C48">
            <w:pPr>
              <w:rPr>
                <w:rFonts w:asciiTheme="majorHAnsi" w:hAnsiTheme="majorHAnsi" w:cstheme="majorHAnsi"/>
                <w:sz w:val="18"/>
                <w:szCs w:val="18"/>
              </w:rPr>
            </w:pPr>
            <w:r w:rsidRPr="00DE40D3">
              <w:rPr>
                <w:rFonts w:asciiTheme="majorHAnsi" w:hAnsiTheme="majorHAnsi" w:cstheme="majorHAnsi"/>
                <w:sz w:val="18"/>
                <w:szCs w:val="18"/>
              </w:rPr>
              <w:t>People may form a negative view of the Christian faith.</w:t>
            </w:r>
          </w:p>
        </w:tc>
        <w:tc>
          <w:tcPr>
            <w:tcW w:w="3969" w:type="dxa"/>
          </w:tcPr>
          <w:p w14:paraId="4BBFBF4F" w14:textId="57F76657" w:rsidR="00106B67" w:rsidRPr="00DE40D3" w:rsidRDefault="00106B67" w:rsidP="00D33E9A">
            <w:pPr>
              <w:ind w:left="80"/>
              <w:rPr>
                <w:rFonts w:cstheme="majorHAnsi"/>
                <w:sz w:val="18"/>
                <w:szCs w:val="18"/>
              </w:rPr>
            </w:pPr>
            <w:r w:rsidRPr="00DE40D3">
              <w:rPr>
                <w:rFonts w:cstheme="majorHAnsi"/>
                <w:sz w:val="18"/>
                <w:szCs w:val="18"/>
              </w:rPr>
              <w:t>Make sure everyone feels welcomed, accepted, and valued.</w:t>
            </w:r>
          </w:p>
          <w:p w14:paraId="29F70DB8" w14:textId="250F79C1" w:rsidR="00106B67" w:rsidRPr="00DE40D3" w:rsidRDefault="00106B67" w:rsidP="00D33E9A">
            <w:pPr>
              <w:ind w:left="80"/>
              <w:rPr>
                <w:rFonts w:cstheme="majorHAnsi"/>
                <w:sz w:val="18"/>
                <w:szCs w:val="18"/>
              </w:rPr>
            </w:pPr>
            <w:r w:rsidRPr="00DE40D3">
              <w:rPr>
                <w:rFonts w:cstheme="majorHAnsi"/>
                <w:sz w:val="18"/>
                <w:szCs w:val="18"/>
              </w:rPr>
              <w:t>Leaders build positive, Christ-centred relationships with one another and with guests.</w:t>
            </w:r>
          </w:p>
          <w:p w14:paraId="7E8B34A1" w14:textId="37B7E165" w:rsidR="00106B67" w:rsidRPr="00DE40D3" w:rsidRDefault="00106B67" w:rsidP="00D33E9A">
            <w:pPr>
              <w:ind w:left="80"/>
              <w:rPr>
                <w:rFonts w:cstheme="majorHAnsi"/>
                <w:sz w:val="18"/>
                <w:szCs w:val="18"/>
              </w:rPr>
            </w:pPr>
            <w:r w:rsidRPr="00DE40D3">
              <w:rPr>
                <w:rFonts w:cstheme="majorHAnsi"/>
                <w:sz w:val="18"/>
                <w:szCs w:val="18"/>
              </w:rPr>
              <w:t>Encourage and support friendships that reflect Christian love and care.</w:t>
            </w:r>
          </w:p>
          <w:p w14:paraId="33F358F5" w14:textId="3D6EFDF3" w:rsidR="00947C48" w:rsidRPr="00DE40D3" w:rsidRDefault="00106B67" w:rsidP="00D33E9A">
            <w:pPr>
              <w:ind w:left="80"/>
              <w:rPr>
                <w:rFonts w:cstheme="majorHAnsi"/>
                <w:sz w:val="18"/>
                <w:szCs w:val="18"/>
              </w:rPr>
            </w:pPr>
            <w:r w:rsidRPr="00DE40D3">
              <w:rPr>
                <w:rFonts w:cstheme="majorHAnsi"/>
                <w:sz w:val="18"/>
                <w:szCs w:val="18"/>
              </w:rPr>
              <w:t>Give people the chance to learn about Jesus and grow in their faith.</w:t>
            </w:r>
          </w:p>
        </w:tc>
        <w:tc>
          <w:tcPr>
            <w:tcW w:w="2977" w:type="dxa"/>
          </w:tcPr>
          <w:p w14:paraId="713A9C47" w14:textId="396D6525" w:rsidR="00947C48" w:rsidRPr="00DE40D3" w:rsidRDefault="00D77CAF" w:rsidP="00D77CAF">
            <w:pPr>
              <w:ind w:left="80"/>
              <w:rPr>
                <w:rFonts w:cstheme="majorHAnsi"/>
                <w:sz w:val="20"/>
                <w:szCs w:val="20"/>
              </w:rPr>
            </w:pPr>
            <w:r w:rsidRPr="00DE40D3">
              <w:rPr>
                <w:rFonts w:cstheme="majorHAnsi"/>
                <w:sz w:val="20"/>
                <w:szCs w:val="20"/>
              </w:rPr>
              <w:t>Create regular opportunities to work as a team—such as planning meetings and debrief sessions—to support and encourage one another.</w:t>
            </w:r>
          </w:p>
        </w:tc>
        <w:tc>
          <w:tcPr>
            <w:tcW w:w="3640" w:type="dxa"/>
          </w:tcPr>
          <w:p w14:paraId="708A39F7" w14:textId="77777777" w:rsidR="00947C48" w:rsidRPr="00DE40D3" w:rsidRDefault="00947C48" w:rsidP="00947C48">
            <w:pPr>
              <w:rPr>
                <w:rFonts w:asciiTheme="majorHAnsi" w:hAnsiTheme="majorHAnsi" w:cstheme="majorHAnsi"/>
                <w:sz w:val="20"/>
                <w:szCs w:val="20"/>
              </w:rPr>
            </w:pPr>
          </w:p>
        </w:tc>
        <w:tc>
          <w:tcPr>
            <w:tcW w:w="1321" w:type="dxa"/>
          </w:tcPr>
          <w:p w14:paraId="01DEA169" w14:textId="77777777" w:rsidR="00947C48" w:rsidRPr="00DE40D3" w:rsidRDefault="00947C48" w:rsidP="00947C48">
            <w:pPr>
              <w:rPr>
                <w:rFonts w:asciiTheme="majorHAnsi" w:hAnsiTheme="majorHAnsi" w:cstheme="majorHAnsi"/>
                <w:sz w:val="20"/>
                <w:szCs w:val="20"/>
              </w:rPr>
            </w:pPr>
          </w:p>
        </w:tc>
      </w:tr>
      <w:tr w:rsidR="00947C48" w:rsidRPr="00C93EF1" w14:paraId="266DAB76" w14:textId="77777777" w:rsidTr="00DE40D3">
        <w:tc>
          <w:tcPr>
            <w:tcW w:w="2831" w:type="dxa"/>
          </w:tcPr>
          <w:p w14:paraId="0031B09A" w14:textId="77777777" w:rsidR="00947C48" w:rsidRPr="00DE40D3" w:rsidRDefault="00D5733D" w:rsidP="00947C48">
            <w:pPr>
              <w:rPr>
                <w:rFonts w:asciiTheme="majorHAnsi" w:hAnsiTheme="majorHAnsi" w:cstheme="majorHAnsi"/>
                <w:sz w:val="18"/>
                <w:szCs w:val="18"/>
              </w:rPr>
            </w:pPr>
            <w:r w:rsidRPr="00DE40D3">
              <w:rPr>
                <w:rFonts w:asciiTheme="majorHAnsi" w:hAnsiTheme="majorHAnsi" w:cstheme="majorHAnsi"/>
                <w:sz w:val="18"/>
                <w:szCs w:val="18"/>
              </w:rPr>
              <w:t>People observe or experience behaviours that are inappropriate or unhelpful to fulfilling the gospel aims.</w:t>
            </w:r>
          </w:p>
          <w:p w14:paraId="765D0539" w14:textId="77777777" w:rsidR="00650A13" w:rsidRPr="00DE40D3" w:rsidRDefault="00650A13" w:rsidP="00650A13">
            <w:pPr>
              <w:rPr>
                <w:rFonts w:asciiTheme="majorHAnsi" w:hAnsiTheme="majorHAnsi" w:cstheme="majorHAnsi"/>
                <w:sz w:val="18"/>
                <w:szCs w:val="18"/>
              </w:rPr>
            </w:pPr>
            <w:r w:rsidRPr="00DE40D3">
              <w:rPr>
                <w:rFonts w:asciiTheme="majorHAnsi" w:hAnsiTheme="majorHAnsi" w:cstheme="majorHAnsi"/>
                <w:sz w:val="18"/>
                <w:szCs w:val="18"/>
              </w:rPr>
              <w:t>People may feel unsafe or uncomfortable.</w:t>
            </w:r>
          </w:p>
          <w:p w14:paraId="7C5AE4DB" w14:textId="77777777" w:rsidR="00650A13" w:rsidRPr="00DE40D3" w:rsidRDefault="00650A13" w:rsidP="00650A13">
            <w:pPr>
              <w:rPr>
                <w:rFonts w:asciiTheme="majorHAnsi" w:hAnsiTheme="majorHAnsi" w:cstheme="majorHAnsi"/>
                <w:sz w:val="18"/>
                <w:szCs w:val="18"/>
              </w:rPr>
            </w:pPr>
            <w:r w:rsidRPr="00DE40D3">
              <w:rPr>
                <w:rFonts w:asciiTheme="majorHAnsi" w:hAnsiTheme="majorHAnsi" w:cstheme="majorHAnsi"/>
                <w:sz w:val="18"/>
                <w:szCs w:val="18"/>
              </w:rPr>
              <w:t>The group may not reflect Christian values.</w:t>
            </w:r>
          </w:p>
          <w:p w14:paraId="5B7C191D" w14:textId="2188DB62" w:rsidR="00650A13" w:rsidRPr="00DE40D3" w:rsidRDefault="00650A13" w:rsidP="00650A13">
            <w:pPr>
              <w:rPr>
                <w:rFonts w:asciiTheme="majorHAnsi" w:hAnsiTheme="majorHAnsi" w:cstheme="majorHAnsi"/>
                <w:sz w:val="18"/>
                <w:szCs w:val="18"/>
              </w:rPr>
            </w:pPr>
            <w:r w:rsidRPr="00DE40D3">
              <w:rPr>
                <w:rFonts w:asciiTheme="majorHAnsi" w:hAnsiTheme="majorHAnsi" w:cstheme="majorHAnsi"/>
                <w:sz w:val="18"/>
                <w:szCs w:val="18"/>
              </w:rPr>
              <w:t>Safe practice may be compromised.</w:t>
            </w:r>
          </w:p>
        </w:tc>
        <w:tc>
          <w:tcPr>
            <w:tcW w:w="3969" w:type="dxa"/>
          </w:tcPr>
          <w:p w14:paraId="6C7F3E7E" w14:textId="77777777" w:rsidR="00164ED8" w:rsidRPr="00DE40D3" w:rsidRDefault="00164ED8" w:rsidP="00164ED8">
            <w:pPr>
              <w:spacing w:line="256" w:lineRule="auto"/>
              <w:rPr>
                <w:color w:val="181717"/>
                <w:sz w:val="18"/>
                <w:szCs w:val="18"/>
              </w:rPr>
            </w:pPr>
            <w:r w:rsidRPr="00DE40D3">
              <w:rPr>
                <w:color w:val="181717"/>
                <w:sz w:val="18"/>
                <w:szCs w:val="18"/>
              </w:rPr>
              <w:t>Make sure all leaders and volunteers have a copy of the relevant Code of Conduct.</w:t>
            </w:r>
          </w:p>
          <w:p w14:paraId="0F85257D" w14:textId="77777777" w:rsidR="00164ED8" w:rsidRPr="00DE40D3" w:rsidRDefault="00164ED8" w:rsidP="00164ED8">
            <w:pPr>
              <w:spacing w:line="256" w:lineRule="auto"/>
              <w:rPr>
                <w:color w:val="181717"/>
                <w:sz w:val="18"/>
                <w:szCs w:val="18"/>
              </w:rPr>
            </w:pPr>
            <w:r w:rsidRPr="00DE40D3">
              <w:rPr>
                <w:color w:val="181717"/>
                <w:sz w:val="18"/>
                <w:szCs w:val="18"/>
              </w:rPr>
              <w:t>Ensure the environment is safe, and risks are properly managed.</w:t>
            </w:r>
          </w:p>
          <w:p w14:paraId="42DC64E5" w14:textId="6B88D3F6" w:rsidR="00947C48" w:rsidRPr="00DE40D3" w:rsidRDefault="00164ED8" w:rsidP="00164ED8">
            <w:pPr>
              <w:spacing w:line="256" w:lineRule="auto"/>
              <w:rPr>
                <w:color w:val="181717"/>
                <w:sz w:val="18"/>
                <w:szCs w:val="18"/>
              </w:rPr>
            </w:pPr>
            <w:r w:rsidRPr="00DE40D3">
              <w:rPr>
                <w:color w:val="181717"/>
                <w:sz w:val="18"/>
                <w:szCs w:val="18"/>
              </w:rPr>
              <w:t xml:space="preserve">Leaders should </w:t>
            </w:r>
            <w:r w:rsidR="00DF5AAA" w:rsidRPr="00DE40D3">
              <w:rPr>
                <w:color w:val="181717"/>
                <w:sz w:val="18"/>
                <w:szCs w:val="18"/>
              </w:rPr>
              <w:t>always act as positive role models</w:t>
            </w:r>
            <w:r w:rsidRPr="00DE40D3">
              <w:rPr>
                <w:color w:val="181717"/>
                <w:sz w:val="18"/>
                <w:szCs w:val="18"/>
              </w:rPr>
              <w:t>.</w:t>
            </w:r>
          </w:p>
        </w:tc>
        <w:tc>
          <w:tcPr>
            <w:tcW w:w="2977" w:type="dxa"/>
          </w:tcPr>
          <w:p w14:paraId="1C178C98" w14:textId="37A31168" w:rsidR="00947C48" w:rsidRPr="00DE40D3" w:rsidRDefault="00164ED8" w:rsidP="00164ED8">
            <w:pPr>
              <w:spacing w:line="256" w:lineRule="auto"/>
              <w:rPr>
                <w:color w:val="181717"/>
                <w:sz w:val="20"/>
                <w:szCs w:val="20"/>
              </w:rPr>
            </w:pPr>
            <w:r w:rsidRPr="00DE40D3">
              <w:rPr>
                <w:color w:val="181717"/>
                <w:sz w:val="20"/>
                <w:szCs w:val="20"/>
              </w:rPr>
              <w:t xml:space="preserve">Speak to your church or circuit Safeguarding Officer for </w:t>
            </w:r>
            <w:r w:rsidR="00DF5AAA" w:rsidRPr="00DE40D3">
              <w:rPr>
                <w:color w:val="181717"/>
                <w:sz w:val="20"/>
                <w:szCs w:val="20"/>
              </w:rPr>
              <w:t>guidance or</w:t>
            </w:r>
            <w:r w:rsidRPr="00DE40D3">
              <w:rPr>
                <w:color w:val="181717"/>
                <w:sz w:val="20"/>
                <w:szCs w:val="20"/>
              </w:rPr>
              <w:t xml:space="preserve"> contact the DSO if needed.</w:t>
            </w:r>
          </w:p>
        </w:tc>
        <w:tc>
          <w:tcPr>
            <w:tcW w:w="3640" w:type="dxa"/>
          </w:tcPr>
          <w:p w14:paraId="4E79702B" w14:textId="77777777" w:rsidR="00947C48" w:rsidRPr="00DE40D3" w:rsidRDefault="00947C48" w:rsidP="00947C48">
            <w:pPr>
              <w:rPr>
                <w:rFonts w:asciiTheme="majorHAnsi" w:hAnsiTheme="majorHAnsi" w:cstheme="majorHAnsi"/>
                <w:sz w:val="20"/>
                <w:szCs w:val="20"/>
              </w:rPr>
            </w:pPr>
          </w:p>
        </w:tc>
        <w:tc>
          <w:tcPr>
            <w:tcW w:w="1321" w:type="dxa"/>
          </w:tcPr>
          <w:p w14:paraId="23D1105E" w14:textId="77777777" w:rsidR="00947C48" w:rsidRPr="00DE40D3" w:rsidRDefault="00947C48" w:rsidP="00947C48">
            <w:pPr>
              <w:rPr>
                <w:rFonts w:asciiTheme="majorHAnsi" w:hAnsiTheme="majorHAnsi" w:cstheme="majorHAnsi"/>
                <w:sz w:val="20"/>
                <w:szCs w:val="20"/>
              </w:rPr>
            </w:pPr>
          </w:p>
        </w:tc>
      </w:tr>
      <w:tr w:rsidR="00947C48" w:rsidRPr="00C93EF1" w14:paraId="2DEAC45F" w14:textId="77777777" w:rsidTr="00DE40D3">
        <w:tc>
          <w:tcPr>
            <w:tcW w:w="2831" w:type="dxa"/>
          </w:tcPr>
          <w:p w14:paraId="679FB43D" w14:textId="77777777" w:rsidR="006F57CE" w:rsidRPr="00DE40D3" w:rsidRDefault="006F57CE" w:rsidP="006F57CE">
            <w:pPr>
              <w:rPr>
                <w:rFonts w:asciiTheme="majorHAnsi" w:hAnsiTheme="majorHAnsi" w:cstheme="majorHAnsi"/>
                <w:sz w:val="18"/>
                <w:szCs w:val="18"/>
              </w:rPr>
            </w:pPr>
            <w:r w:rsidRPr="00DE40D3">
              <w:rPr>
                <w:rFonts w:asciiTheme="majorHAnsi" w:hAnsiTheme="majorHAnsi" w:cstheme="majorHAnsi"/>
                <w:sz w:val="18"/>
                <w:szCs w:val="18"/>
              </w:rPr>
              <w:t>Activities are not age-appropriate or do not meet the group’s needs.</w:t>
            </w:r>
          </w:p>
          <w:p w14:paraId="2172CD15" w14:textId="77777777" w:rsidR="0061284A" w:rsidRPr="00DE40D3" w:rsidRDefault="0061284A" w:rsidP="006F57CE">
            <w:pPr>
              <w:rPr>
                <w:rFonts w:asciiTheme="majorHAnsi" w:hAnsiTheme="majorHAnsi" w:cstheme="majorHAnsi"/>
                <w:sz w:val="18"/>
                <w:szCs w:val="18"/>
              </w:rPr>
            </w:pPr>
          </w:p>
          <w:p w14:paraId="6DBA3058" w14:textId="77777777" w:rsidR="0061284A" w:rsidRPr="00DE40D3" w:rsidRDefault="0061284A" w:rsidP="0061284A">
            <w:pPr>
              <w:rPr>
                <w:rFonts w:asciiTheme="majorHAnsi" w:hAnsiTheme="majorHAnsi" w:cstheme="majorHAnsi"/>
                <w:sz w:val="18"/>
                <w:szCs w:val="18"/>
              </w:rPr>
            </w:pPr>
            <w:r w:rsidRPr="00DE40D3">
              <w:rPr>
                <w:rFonts w:asciiTheme="majorHAnsi" w:hAnsiTheme="majorHAnsi" w:cstheme="majorHAnsi"/>
                <w:sz w:val="18"/>
                <w:szCs w:val="18"/>
              </w:rPr>
              <w:t>Participants may disengage.</w:t>
            </w:r>
          </w:p>
          <w:p w14:paraId="42C3F041" w14:textId="77777777" w:rsidR="0061284A" w:rsidRPr="00DE40D3" w:rsidRDefault="0061284A" w:rsidP="0061284A">
            <w:pPr>
              <w:rPr>
                <w:rFonts w:asciiTheme="majorHAnsi" w:hAnsiTheme="majorHAnsi" w:cstheme="majorHAnsi"/>
                <w:sz w:val="18"/>
                <w:szCs w:val="18"/>
              </w:rPr>
            </w:pPr>
            <w:r w:rsidRPr="00DE40D3">
              <w:rPr>
                <w:rFonts w:asciiTheme="majorHAnsi" w:hAnsiTheme="majorHAnsi" w:cstheme="majorHAnsi"/>
                <w:sz w:val="18"/>
                <w:szCs w:val="18"/>
              </w:rPr>
              <w:t>Opportunities for spiritual growth are missed.</w:t>
            </w:r>
          </w:p>
          <w:p w14:paraId="02D8A5FF" w14:textId="6DB3C21E" w:rsidR="0061284A" w:rsidRPr="00DE40D3" w:rsidRDefault="0061284A" w:rsidP="0061284A">
            <w:pPr>
              <w:rPr>
                <w:rFonts w:asciiTheme="majorHAnsi" w:hAnsiTheme="majorHAnsi" w:cstheme="majorHAnsi"/>
                <w:sz w:val="18"/>
                <w:szCs w:val="18"/>
              </w:rPr>
            </w:pPr>
            <w:r w:rsidRPr="00DE40D3">
              <w:rPr>
                <w:rFonts w:asciiTheme="majorHAnsi" w:hAnsiTheme="majorHAnsi" w:cstheme="majorHAnsi"/>
                <w:sz w:val="18"/>
                <w:szCs w:val="18"/>
              </w:rPr>
              <w:t>The activity does not reflect Christian purpose and values.</w:t>
            </w:r>
          </w:p>
        </w:tc>
        <w:tc>
          <w:tcPr>
            <w:tcW w:w="3969" w:type="dxa"/>
          </w:tcPr>
          <w:p w14:paraId="421A65F8" w14:textId="77777777" w:rsidR="00590409" w:rsidRPr="00DE40D3" w:rsidRDefault="00590409" w:rsidP="00590409">
            <w:pPr>
              <w:spacing w:line="256" w:lineRule="auto"/>
              <w:rPr>
                <w:color w:val="181717"/>
                <w:sz w:val="18"/>
                <w:szCs w:val="18"/>
              </w:rPr>
            </w:pPr>
            <w:r w:rsidRPr="00DE40D3">
              <w:rPr>
                <w:color w:val="181717"/>
                <w:sz w:val="18"/>
                <w:szCs w:val="18"/>
              </w:rPr>
              <w:t>Choose themes and activities that match the age, needs, and interests of the group.</w:t>
            </w:r>
          </w:p>
          <w:p w14:paraId="2779C21A" w14:textId="2B581A87" w:rsidR="00590409" w:rsidRPr="00DE40D3" w:rsidRDefault="00590409" w:rsidP="00590409">
            <w:pPr>
              <w:spacing w:line="256" w:lineRule="auto"/>
              <w:rPr>
                <w:color w:val="181717"/>
                <w:sz w:val="18"/>
                <w:szCs w:val="18"/>
              </w:rPr>
            </w:pPr>
            <w:r w:rsidRPr="00DE40D3">
              <w:rPr>
                <w:color w:val="181717"/>
                <w:sz w:val="18"/>
                <w:szCs w:val="18"/>
              </w:rPr>
              <w:t>Appoint volunteers who are appropriately skilled and gifted to plan and lead worship or spiritual content.</w:t>
            </w:r>
          </w:p>
          <w:p w14:paraId="0989232A" w14:textId="77777777" w:rsidR="00590409" w:rsidRPr="00DE40D3" w:rsidRDefault="00590409" w:rsidP="00590409">
            <w:pPr>
              <w:spacing w:line="256" w:lineRule="auto"/>
              <w:rPr>
                <w:color w:val="181717"/>
                <w:sz w:val="18"/>
                <w:szCs w:val="18"/>
              </w:rPr>
            </w:pPr>
            <w:r w:rsidRPr="00DE40D3">
              <w:rPr>
                <w:color w:val="181717"/>
                <w:sz w:val="18"/>
                <w:szCs w:val="18"/>
              </w:rPr>
              <w:t>Use thoughtful and suitable models of delivery (e.g., interactive, reflective, discussion-based).</w:t>
            </w:r>
          </w:p>
          <w:p w14:paraId="4C64D8CA" w14:textId="1E37DD16" w:rsidR="00947C48" w:rsidRPr="00DE40D3" w:rsidRDefault="00590409" w:rsidP="00590409">
            <w:pPr>
              <w:spacing w:line="256" w:lineRule="auto"/>
              <w:rPr>
                <w:color w:val="181717"/>
                <w:sz w:val="18"/>
                <w:szCs w:val="18"/>
              </w:rPr>
            </w:pPr>
            <w:r w:rsidRPr="00DE40D3">
              <w:rPr>
                <w:color w:val="181717"/>
                <w:sz w:val="18"/>
                <w:szCs w:val="18"/>
              </w:rPr>
              <w:t>Ensure leaders pray regularly for the group and the event—before, during, and after.</w:t>
            </w:r>
          </w:p>
        </w:tc>
        <w:tc>
          <w:tcPr>
            <w:tcW w:w="2977" w:type="dxa"/>
          </w:tcPr>
          <w:p w14:paraId="53DD9D38" w14:textId="54985EC8" w:rsidR="00947C48" w:rsidRPr="00DE40D3" w:rsidRDefault="00480300" w:rsidP="00590409">
            <w:pPr>
              <w:spacing w:line="256" w:lineRule="auto"/>
              <w:rPr>
                <w:color w:val="181717"/>
                <w:sz w:val="20"/>
                <w:szCs w:val="20"/>
              </w:rPr>
            </w:pPr>
            <w:r w:rsidRPr="00DE40D3">
              <w:rPr>
                <w:color w:val="181717"/>
                <w:sz w:val="20"/>
                <w:szCs w:val="20"/>
              </w:rPr>
              <w:t>(You can complete this section based on your current planning or needs.)</w:t>
            </w:r>
          </w:p>
        </w:tc>
        <w:tc>
          <w:tcPr>
            <w:tcW w:w="3640" w:type="dxa"/>
          </w:tcPr>
          <w:p w14:paraId="77E54408" w14:textId="77777777" w:rsidR="00947C48" w:rsidRPr="00DE40D3" w:rsidRDefault="00947C48" w:rsidP="00947C48">
            <w:pPr>
              <w:rPr>
                <w:rFonts w:asciiTheme="majorHAnsi" w:hAnsiTheme="majorHAnsi" w:cstheme="majorHAnsi"/>
                <w:sz w:val="20"/>
                <w:szCs w:val="20"/>
              </w:rPr>
            </w:pPr>
          </w:p>
        </w:tc>
        <w:tc>
          <w:tcPr>
            <w:tcW w:w="1321" w:type="dxa"/>
          </w:tcPr>
          <w:p w14:paraId="316FED2E" w14:textId="77777777" w:rsidR="00947C48" w:rsidRPr="00DE40D3" w:rsidRDefault="00947C48" w:rsidP="00947C48">
            <w:pPr>
              <w:rPr>
                <w:rFonts w:asciiTheme="majorHAnsi" w:hAnsiTheme="majorHAnsi" w:cstheme="majorHAnsi"/>
                <w:sz w:val="20"/>
                <w:szCs w:val="20"/>
              </w:rPr>
            </w:pPr>
          </w:p>
        </w:tc>
      </w:tr>
      <w:tr w:rsidR="00947C48" w:rsidRPr="00C93EF1" w14:paraId="136B5096" w14:textId="77777777" w:rsidTr="00DE40D3">
        <w:tc>
          <w:tcPr>
            <w:tcW w:w="2831" w:type="dxa"/>
          </w:tcPr>
          <w:p w14:paraId="02B5B8F6" w14:textId="77777777" w:rsidR="00BC2EC0" w:rsidRPr="00DE40D3" w:rsidRDefault="00BC2EC0" w:rsidP="00BC2EC0">
            <w:pPr>
              <w:rPr>
                <w:rFonts w:asciiTheme="majorHAnsi" w:hAnsiTheme="majorHAnsi" w:cstheme="majorHAnsi"/>
                <w:sz w:val="18"/>
                <w:szCs w:val="18"/>
              </w:rPr>
            </w:pPr>
            <w:r w:rsidRPr="00DE40D3">
              <w:rPr>
                <w:rFonts w:asciiTheme="majorHAnsi" w:hAnsiTheme="majorHAnsi" w:cstheme="majorHAnsi"/>
                <w:sz w:val="18"/>
                <w:szCs w:val="18"/>
              </w:rPr>
              <w:t>The church is unaware of or uninvolved in the group’s mission, leading to a lack of shared vision and support.</w:t>
            </w:r>
          </w:p>
          <w:p w14:paraId="10B1A2E7" w14:textId="7A5701E7" w:rsidR="00BC2EC0" w:rsidRPr="00DE40D3" w:rsidRDefault="00BC2EC0" w:rsidP="00BC2EC0">
            <w:pPr>
              <w:rPr>
                <w:rFonts w:asciiTheme="majorHAnsi" w:hAnsiTheme="majorHAnsi" w:cstheme="majorHAnsi"/>
                <w:sz w:val="18"/>
                <w:szCs w:val="18"/>
              </w:rPr>
            </w:pPr>
            <w:r w:rsidRPr="00DE40D3">
              <w:rPr>
                <w:rFonts w:asciiTheme="majorHAnsi" w:hAnsiTheme="majorHAnsi" w:cstheme="majorHAnsi"/>
                <w:sz w:val="18"/>
                <w:szCs w:val="18"/>
              </w:rPr>
              <w:t>The group may feel isolated from the wider church.</w:t>
            </w:r>
          </w:p>
          <w:p w14:paraId="201C8B17" w14:textId="77777777" w:rsidR="00BC2EC0" w:rsidRPr="00DE40D3" w:rsidRDefault="00BC2EC0" w:rsidP="00BC2EC0">
            <w:pPr>
              <w:rPr>
                <w:rFonts w:asciiTheme="majorHAnsi" w:hAnsiTheme="majorHAnsi" w:cstheme="majorHAnsi"/>
                <w:sz w:val="18"/>
                <w:szCs w:val="18"/>
              </w:rPr>
            </w:pPr>
            <w:r w:rsidRPr="00DE40D3">
              <w:rPr>
                <w:rFonts w:asciiTheme="majorHAnsi" w:hAnsiTheme="majorHAnsi" w:cstheme="majorHAnsi"/>
                <w:sz w:val="18"/>
                <w:szCs w:val="18"/>
              </w:rPr>
              <w:t>Missional opportunities may be missed or underdeveloped.</w:t>
            </w:r>
          </w:p>
          <w:p w14:paraId="3A657D7A" w14:textId="5437098D" w:rsidR="00947C48" w:rsidRPr="00DE40D3" w:rsidRDefault="00BC2EC0" w:rsidP="00BC2EC0">
            <w:pPr>
              <w:rPr>
                <w:rFonts w:asciiTheme="majorHAnsi" w:hAnsiTheme="majorHAnsi" w:cstheme="majorHAnsi"/>
                <w:sz w:val="18"/>
                <w:szCs w:val="18"/>
              </w:rPr>
            </w:pPr>
            <w:r w:rsidRPr="00DE40D3">
              <w:rPr>
                <w:rFonts w:asciiTheme="majorHAnsi" w:hAnsiTheme="majorHAnsi" w:cstheme="majorHAnsi"/>
                <w:sz w:val="18"/>
                <w:szCs w:val="18"/>
              </w:rPr>
              <w:t>Leaders may feel unsupported.</w:t>
            </w:r>
          </w:p>
        </w:tc>
        <w:tc>
          <w:tcPr>
            <w:tcW w:w="3969" w:type="dxa"/>
          </w:tcPr>
          <w:p w14:paraId="4321BF5A" w14:textId="77777777" w:rsidR="00952E85" w:rsidRPr="00DE40D3" w:rsidRDefault="00952E85" w:rsidP="00952E85">
            <w:pPr>
              <w:spacing w:line="256" w:lineRule="auto"/>
              <w:rPr>
                <w:color w:val="181717"/>
                <w:sz w:val="18"/>
                <w:szCs w:val="18"/>
              </w:rPr>
            </w:pPr>
            <w:r w:rsidRPr="00DE40D3">
              <w:rPr>
                <w:color w:val="181717"/>
                <w:sz w:val="18"/>
                <w:szCs w:val="18"/>
              </w:rPr>
              <w:t>Communicate regularly with church leaders and the congregation about the group’s activities.</w:t>
            </w:r>
          </w:p>
          <w:p w14:paraId="7C437696" w14:textId="77777777" w:rsidR="00952E85" w:rsidRPr="00DE40D3" w:rsidRDefault="00952E85" w:rsidP="00952E85">
            <w:pPr>
              <w:spacing w:line="256" w:lineRule="auto"/>
              <w:rPr>
                <w:color w:val="181717"/>
                <w:sz w:val="18"/>
                <w:szCs w:val="18"/>
              </w:rPr>
            </w:pPr>
            <w:r w:rsidRPr="00DE40D3">
              <w:rPr>
                <w:color w:val="181717"/>
                <w:sz w:val="18"/>
                <w:szCs w:val="18"/>
              </w:rPr>
              <w:t>Share prayer needs with the wider church family.</w:t>
            </w:r>
          </w:p>
          <w:p w14:paraId="22D5320B" w14:textId="77777777" w:rsidR="00952E85" w:rsidRPr="00DE40D3" w:rsidRDefault="00952E85" w:rsidP="00952E85">
            <w:pPr>
              <w:spacing w:line="256" w:lineRule="auto"/>
              <w:rPr>
                <w:color w:val="181717"/>
                <w:sz w:val="18"/>
                <w:szCs w:val="18"/>
              </w:rPr>
            </w:pPr>
            <w:r w:rsidRPr="00DE40D3">
              <w:rPr>
                <w:color w:val="181717"/>
                <w:sz w:val="18"/>
                <w:szCs w:val="18"/>
              </w:rPr>
              <w:t>The church takes responsibility for supporting and nurturing group leaders.</w:t>
            </w:r>
          </w:p>
          <w:p w14:paraId="201590E5" w14:textId="77777777" w:rsidR="00952E85" w:rsidRPr="00DE40D3" w:rsidRDefault="00952E85" w:rsidP="00952E85">
            <w:pPr>
              <w:spacing w:line="256" w:lineRule="auto"/>
              <w:rPr>
                <w:color w:val="181717"/>
                <w:sz w:val="18"/>
                <w:szCs w:val="18"/>
              </w:rPr>
            </w:pPr>
            <w:r w:rsidRPr="00DE40D3">
              <w:rPr>
                <w:color w:val="181717"/>
                <w:sz w:val="18"/>
                <w:szCs w:val="18"/>
              </w:rPr>
              <w:t>Leaders share stories of faith, growth, and impact with the church.</w:t>
            </w:r>
          </w:p>
          <w:p w14:paraId="0594AD51" w14:textId="77777777" w:rsidR="00952E85" w:rsidRPr="00DE40D3" w:rsidRDefault="00952E85" w:rsidP="00952E85">
            <w:pPr>
              <w:spacing w:line="256" w:lineRule="auto"/>
              <w:rPr>
                <w:color w:val="181717"/>
                <w:sz w:val="18"/>
                <w:szCs w:val="18"/>
              </w:rPr>
            </w:pPr>
            <w:r w:rsidRPr="00DE40D3">
              <w:rPr>
                <w:color w:val="181717"/>
                <w:sz w:val="18"/>
                <w:szCs w:val="18"/>
              </w:rPr>
              <w:t>Church members contribute skills and experience to support activities.</w:t>
            </w:r>
          </w:p>
          <w:p w14:paraId="628B72A8" w14:textId="5D8A6A46" w:rsidR="00947C48" w:rsidRPr="00DE40D3" w:rsidRDefault="00952E85" w:rsidP="00952E85">
            <w:pPr>
              <w:spacing w:line="256" w:lineRule="auto"/>
              <w:rPr>
                <w:color w:val="181717"/>
                <w:sz w:val="18"/>
                <w:szCs w:val="18"/>
              </w:rPr>
            </w:pPr>
            <w:r w:rsidRPr="00DE40D3">
              <w:rPr>
                <w:color w:val="181717"/>
                <w:sz w:val="18"/>
                <w:szCs w:val="18"/>
              </w:rPr>
              <w:t>The church and group leaders work together to recognise and grow the missional opportunities of the group.</w:t>
            </w:r>
          </w:p>
        </w:tc>
        <w:tc>
          <w:tcPr>
            <w:tcW w:w="2977" w:type="dxa"/>
          </w:tcPr>
          <w:p w14:paraId="1ABA7FDC" w14:textId="2432100E" w:rsidR="00947C48" w:rsidRPr="00DE40D3" w:rsidRDefault="007856F2" w:rsidP="006C7EEA">
            <w:pPr>
              <w:spacing w:line="256" w:lineRule="auto"/>
              <w:rPr>
                <w:color w:val="181717"/>
                <w:sz w:val="20"/>
                <w:szCs w:val="20"/>
              </w:rPr>
            </w:pPr>
            <w:r w:rsidRPr="00DE40D3">
              <w:rPr>
                <w:color w:val="181717"/>
                <w:sz w:val="20"/>
                <w:szCs w:val="20"/>
              </w:rPr>
              <w:t>Identify simple and effective ways to share progress and stories with the wider church community (e.g. through notices, services, newsletters, or social media).</w:t>
            </w:r>
          </w:p>
        </w:tc>
        <w:tc>
          <w:tcPr>
            <w:tcW w:w="3640" w:type="dxa"/>
          </w:tcPr>
          <w:p w14:paraId="7FC7D2D1" w14:textId="77777777" w:rsidR="00947C48" w:rsidRPr="00DE40D3" w:rsidRDefault="00947C48" w:rsidP="00947C48">
            <w:pPr>
              <w:rPr>
                <w:rFonts w:asciiTheme="majorHAnsi" w:hAnsiTheme="majorHAnsi" w:cstheme="majorHAnsi"/>
                <w:sz w:val="20"/>
                <w:szCs w:val="20"/>
              </w:rPr>
            </w:pPr>
          </w:p>
        </w:tc>
        <w:tc>
          <w:tcPr>
            <w:tcW w:w="1321" w:type="dxa"/>
          </w:tcPr>
          <w:p w14:paraId="2FEF8919" w14:textId="77777777" w:rsidR="00947C48" w:rsidRPr="00DE40D3" w:rsidRDefault="00947C48" w:rsidP="00947C48">
            <w:pPr>
              <w:rPr>
                <w:rFonts w:asciiTheme="majorHAnsi" w:hAnsiTheme="majorHAnsi" w:cstheme="majorHAnsi"/>
                <w:sz w:val="20"/>
                <w:szCs w:val="20"/>
              </w:rPr>
            </w:pPr>
          </w:p>
        </w:tc>
      </w:tr>
    </w:tbl>
    <w:p w14:paraId="0E84050B" w14:textId="52DF16D1" w:rsidR="00DB196E" w:rsidRPr="00C93EF1" w:rsidRDefault="00DB196E" w:rsidP="00DB196E">
      <w:pPr>
        <w:rPr>
          <w:b/>
          <w:bCs/>
          <w:sz w:val="32"/>
          <w:szCs w:val="32"/>
        </w:rPr>
      </w:pPr>
      <w:bookmarkStart w:id="4" w:name="_Hlk195518856"/>
      <w:bookmarkEnd w:id="3"/>
      <w:r>
        <w:rPr>
          <w:b/>
          <w:bCs/>
          <w:sz w:val="32"/>
          <w:szCs w:val="32"/>
        </w:rPr>
        <w:lastRenderedPageBreak/>
        <w:t xml:space="preserve">Safer Recruitment:  following the 12 steps to Safer </w:t>
      </w:r>
      <w:r w:rsidR="004D0B9D">
        <w:rPr>
          <w:b/>
          <w:bCs/>
          <w:sz w:val="32"/>
          <w:szCs w:val="32"/>
        </w:rPr>
        <w:t xml:space="preserve">Recruitment </w:t>
      </w:r>
    </w:p>
    <w:tbl>
      <w:tblPr>
        <w:tblStyle w:val="TableGrid"/>
        <w:tblW w:w="14738" w:type="dxa"/>
        <w:tblInd w:w="-284" w:type="dxa"/>
        <w:tblLook w:val="04A0" w:firstRow="1" w:lastRow="0" w:firstColumn="1" w:lastColumn="0" w:noHBand="0" w:noVBand="1"/>
      </w:tblPr>
      <w:tblGrid>
        <w:gridCol w:w="3114"/>
        <w:gridCol w:w="3261"/>
        <w:gridCol w:w="4536"/>
        <w:gridCol w:w="2506"/>
        <w:gridCol w:w="1321"/>
      </w:tblGrid>
      <w:tr w:rsidR="00DB196E" w:rsidRPr="00C93EF1" w14:paraId="2B8C3A65" w14:textId="77777777" w:rsidTr="009E7459">
        <w:tc>
          <w:tcPr>
            <w:tcW w:w="3114" w:type="dxa"/>
            <w:shd w:val="clear" w:color="auto" w:fill="FF0000"/>
          </w:tcPr>
          <w:p w14:paraId="79C23110" w14:textId="77777777" w:rsidR="00DB196E" w:rsidRPr="006922B3" w:rsidRDefault="00DB196E" w:rsidP="009E7459">
            <w:pPr>
              <w:rPr>
                <w:rFonts w:asciiTheme="majorHAnsi" w:hAnsiTheme="majorHAnsi" w:cstheme="majorHAnsi"/>
                <w:b/>
                <w:bCs/>
                <w:color w:val="FFFFFF" w:themeColor="background1"/>
                <w:sz w:val="20"/>
                <w:szCs w:val="20"/>
              </w:rPr>
            </w:pPr>
            <w:r w:rsidRPr="006922B3">
              <w:rPr>
                <w:rFonts w:asciiTheme="majorHAnsi" w:hAnsiTheme="majorHAnsi" w:cstheme="majorHAnsi"/>
                <w:b/>
                <w:bCs/>
                <w:color w:val="FFFFFF" w:themeColor="background1"/>
                <w:sz w:val="20"/>
                <w:szCs w:val="20"/>
              </w:rPr>
              <w:t>Factors contributing to risk</w:t>
            </w:r>
          </w:p>
        </w:tc>
        <w:tc>
          <w:tcPr>
            <w:tcW w:w="3261" w:type="dxa"/>
            <w:shd w:val="clear" w:color="auto" w:fill="FF0000"/>
          </w:tcPr>
          <w:p w14:paraId="29E12A40" w14:textId="77777777" w:rsidR="00DB196E" w:rsidRPr="006922B3" w:rsidRDefault="00DB196E" w:rsidP="009E7459">
            <w:pPr>
              <w:rPr>
                <w:rFonts w:asciiTheme="majorHAnsi" w:hAnsiTheme="majorHAnsi" w:cstheme="majorHAnsi"/>
                <w:b/>
                <w:bCs/>
                <w:color w:val="FFFFFF" w:themeColor="background1"/>
                <w:sz w:val="20"/>
                <w:szCs w:val="20"/>
              </w:rPr>
            </w:pPr>
            <w:r w:rsidRPr="006922B3">
              <w:rPr>
                <w:rFonts w:asciiTheme="majorHAnsi" w:hAnsiTheme="majorHAnsi" w:cstheme="majorHAnsi"/>
                <w:b/>
                <w:bCs/>
                <w:color w:val="FFFFFF" w:themeColor="background1"/>
                <w:sz w:val="20"/>
                <w:szCs w:val="20"/>
              </w:rPr>
              <w:t>Control measures</w:t>
            </w:r>
          </w:p>
        </w:tc>
        <w:tc>
          <w:tcPr>
            <w:tcW w:w="4536" w:type="dxa"/>
            <w:shd w:val="clear" w:color="auto" w:fill="FF0000"/>
          </w:tcPr>
          <w:p w14:paraId="3E1EA168" w14:textId="77777777" w:rsidR="00DB196E" w:rsidRPr="006922B3" w:rsidRDefault="00DB196E" w:rsidP="009E7459">
            <w:pPr>
              <w:rPr>
                <w:rFonts w:asciiTheme="majorHAnsi" w:hAnsiTheme="majorHAnsi" w:cstheme="majorHAnsi"/>
                <w:b/>
                <w:bCs/>
                <w:color w:val="FFFFFF" w:themeColor="background1"/>
                <w:sz w:val="20"/>
                <w:szCs w:val="20"/>
              </w:rPr>
            </w:pPr>
            <w:r w:rsidRPr="006922B3">
              <w:rPr>
                <w:rFonts w:asciiTheme="majorHAnsi" w:hAnsiTheme="majorHAnsi" w:cstheme="majorHAnsi"/>
                <w:b/>
                <w:bCs/>
                <w:color w:val="FFFFFF" w:themeColor="background1"/>
                <w:sz w:val="20"/>
                <w:szCs w:val="20"/>
              </w:rPr>
              <w:t>Action needed</w:t>
            </w:r>
          </w:p>
        </w:tc>
        <w:tc>
          <w:tcPr>
            <w:tcW w:w="2506" w:type="dxa"/>
            <w:shd w:val="clear" w:color="auto" w:fill="FF0000"/>
          </w:tcPr>
          <w:p w14:paraId="3822E98D" w14:textId="77777777" w:rsidR="00DB196E" w:rsidRPr="00061896" w:rsidRDefault="00DB196E" w:rsidP="009E7459">
            <w:pPr>
              <w:rPr>
                <w:rFonts w:asciiTheme="majorHAnsi" w:hAnsiTheme="majorHAnsi" w:cstheme="majorHAnsi"/>
                <w:b/>
                <w:bCs/>
                <w:color w:val="FFFFFF" w:themeColor="background1"/>
                <w:sz w:val="16"/>
                <w:szCs w:val="16"/>
              </w:rPr>
            </w:pPr>
            <w:r w:rsidRPr="00061896">
              <w:rPr>
                <w:rFonts w:asciiTheme="majorHAnsi" w:hAnsiTheme="majorHAnsi" w:cstheme="majorHAnsi"/>
                <w:b/>
                <w:bCs/>
                <w:color w:val="FFFFFF" w:themeColor="background1"/>
                <w:sz w:val="16"/>
                <w:szCs w:val="16"/>
              </w:rPr>
              <w:t>Confirm controls in place or actions being taken and who is taking them</w:t>
            </w:r>
          </w:p>
          <w:p w14:paraId="2E6686BD" w14:textId="77777777" w:rsidR="00DB196E" w:rsidRPr="006922B3" w:rsidRDefault="00DB196E" w:rsidP="009E7459">
            <w:pPr>
              <w:rPr>
                <w:rFonts w:asciiTheme="majorHAnsi" w:hAnsiTheme="majorHAnsi" w:cstheme="majorHAnsi"/>
                <w:b/>
                <w:bCs/>
                <w:color w:val="FFFFFF" w:themeColor="background1"/>
                <w:sz w:val="20"/>
                <w:szCs w:val="20"/>
              </w:rPr>
            </w:pPr>
            <w:r w:rsidRPr="00061896">
              <w:rPr>
                <w:rFonts w:asciiTheme="majorHAnsi" w:hAnsiTheme="majorHAnsi" w:cstheme="majorHAnsi"/>
                <w:b/>
                <w:bCs/>
                <w:color w:val="FFFFFF" w:themeColor="background1"/>
                <w:sz w:val="16"/>
                <w:szCs w:val="16"/>
              </w:rPr>
              <w:t>If not applicable, inset N/A</w:t>
            </w:r>
          </w:p>
        </w:tc>
        <w:tc>
          <w:tcPr>
            <w:tcW w:w="1321" w:type="dxa"/>
            <w:shd w:val="clear" w:color="auto" w:fill="FF0000"/>
          </w:tcPr>
          <w:p w14:paraId="2E4BC333" w14:textId="77777777" w:rsidR="00DB196E" w:rsidRPr="006922B3" w:rsidRDefault="00DB196E" w:rsidP="009E7459">
            <w:pPr>
              <w:rPr>
                <w:rFonts w:asciiTheme="majorHAnsi" w:hAnsiTheme="majorHAnsi" w:cstheme="majorHAnsi"/>
                <w:b/>
                <w:bCs/>
                <w:color w:val="FFFFFF" w:themeColor="background1"/>
                <w:sz w:val="20"/>
                <w:szCs w:val="20"/>
              </w:rPr>
            </w:pPr>
            <w:r w:rsidRPr="006922B3">
              <w:rPr>
                <w:rFonts w:asciiTheme="majorHAnsi" w:hAnsiTheme="majorHAnsi" w:cstheme="majorHAnsi"/>
                <w:b/>
                <w:bCs/>
                <w:color w:val="FFFFFF" w:themeColor="background1"/>
                <w:sz w:val="20"/>
                <w:szCs w:val="20"/>
              </w:rPr>
              <w:t xml:space="preserve">Date completed </w:t>
            </w:r>
          </w:p>
        </w:tc>
      </w:tr>
      <w:tr w:rsidR="00DB196E" w:rsidRPr="00C93EF1" w14:paraId="77F1576A" w14:textId="77777777" w:rsidTr="009E7459">
        <w:tc>
          <w:tcPr>
            <w:tcW w:w="3114" w:type="dxa"/>
          </w:tcPr>
          <w:p w14:paraId="3DA8F761" w14:textId="77777777" w:rsidR="00DB196E" w:rsidRPr="00A678CC" w:rsidRDefault="00DB196E" w:rsidP="009E7459">
            <w:pPr>
              <w:rPr>
                <w:rFonts w:asciiTheme="majorHAnsi" w:hAnsiTheme="majorHAnsi" w:cstheme="majorHAnsi"/>
                <w:sz w:val="20"/>
                <w:szCs w:val="20"/>
              </w:rPr>
            </w:pPr>
            <w:r w:rsidRPr="00A678CC">
              <w:rPr>
                <w:rFonts w:asciiTheme="majorHAnsi" w:hAnsiTheme="majorHAnsi" w:cstheme="majorHAnsi"/>
                <w:sz w:val="20"/>
                <w:szCs w:val="20"/>
              </w:rPr>
              <w:t>Lack of understanding as to what constitutes Safer Recruitment.</w:t>
            </w:r>
          </w:p>
          <w:p w14:paraId="1627110B" w14:textId="77777777" w:rsidR="00DB196E" w:rsidRPr="00A678CC" w:rsidRDefault="00DB196E" w:rsidP="009E7459">
            <w:pPr>
              <w:rPr>
                <w:rFonts w:asciiTheme="majorHAnsi" w:hAnsiTheme="majorHAnsi" w:cstheme="majorHAnsi"/>
                <w:sz w:val="20"/>
                <w:szCs w:val="20"/>
              </w:rPr>
            </w:pPr>
            <w:r w:rsidRPr="00A678CC">
              <w:rPr>
                <w:rFonts w:asciiTheme="majorHAnsi" w:hAnsiTheme="majorHAnsi" w:cstheme="majorHAnsi"/>
                <w:sz w:val="20"/>
                <w:szCs w:val="20"/>
              </w:rPr>
              <w:t>(Step 1)</w:t>
            </w:r>
          </w:p>
        </w:tc>
        <w:tc>
          <w:tcPr>
            <w:tcW w:w="3261" w:type="dxa"/>
          </w:tcPr>
          <w:p w14:paraId="73C58D70" w14:textId="77777777" w:rsidR="00DB196E" w:rsidRPr="00A678CC" w:rsidRDefault="00DB196E" w:rsidP="009E7459">
            <w:pPr>
              <w:spacing w:line="256" w:lineRule="auto"/>
              <w:rPr>
                <w:sz w:val="20"/>
                <w:szCs w:val="20"/>
              </w:rPr>
            </w:pPr>
            <w:r w:rsidRPr="00A678CC">
              <w:rPr>
                <w:sz w:val="20"/>
                <w:szCs w:val="20"/>
              </w:rPr>
              <w:t>Methodist policy and procedure available - Safer Recruitment Policy, Procedures and Guidance - Updated January 2024</w:t>
            </w:r>
          </w:p>
        </w:tc>
        <w:tc>
          <w:tcPr>
            <w:tcW w:w="4536" w:type="dxa"/>
          </w:tcPr>
          <w:p w14:paraId="7CCFF599" w14:textId="77777777" w:rsidR="00DB196E" w:rsidRPr="00A678CC" w:rsidRDefault="00DB196E" w:rsidP="009E7459">
            <w:pPr>
              <w:rPr>
                <w:rFonts w:cstheme="majorHAnsi"/>
                <w:sz w:val="20"/>
                <w:szCs w:val="20"/>
              </w:rPr>
            </w:pPr>
            <w:r w:rsidRPr="00A678CC">
              <w:rPr>
                <w:rFonts w:cstheme="majorHAnsi"/>
                <w:sz w:val="20"/>
                <w:szCs w:val="20"/>
              </w:rPr>
              <w:t>Does the venue have guidelines on how to recruit safely?</w:t>
            </w:r>
          </w:p>
          <w:p w14:paraId="510DEEC9" w14:textId="2003B7BB" w:rsidR="00DB196E" w:rsidRPr="00A678CC" w:rsidRDefault="00DB196E" w:rsidP="009E7459">
            <w:pPr>
              <w:rPr>
                <w:rFonts w:cstheme="majorHAnsi"/>
                <w:sz w:val="20"/>
                <w:szCs w:val="20"/>
              </w:rPr>
            </w:pPr>
            <w:r w:rsidRPr="00A678CC">
              <w:rPr>
                <w:rFonts w:cstheme="majorHAnsi"/>
                <w:sz w:val="20"/>
                <w:szCs w:val="20"/>
              </w:rPr>
              <w:t xml:space="preserve">If not, </w:t>
            </w:r>
            <w:r w:rsidR="003A34F3">
              <w:rPr>
                <w:rFonts w:cstheme="majorHAnsi"/>
                <w:sz w:val="20"/>
                <w:szCs w:val="20"/>
              </w:rPr>
              <w:t>please contact your Circuit Safeguarding Officer</w:t>
            </w:r>
          </w:p>
        </w:tc>
        <w:tc>
          <w:tcPr>
            <w:tcW w:w="2506" w:type="dxa"/>
          </w:tcPr>
          <w:p w14:paraId="1E8E66C5" w14:textId="77777777" w:rsidR="00DB196E" w:rsidRPr="00536CB3" w:rsidRDefault="00DB196E" w:rsidP="009E7459">
            <w:pPr>
              <w:rPr>
                <w:rFonts w:asciiTheme="majorHAnsi" w:hAnsiTheme="majorHAnsi" w:cstheme="majorHAnsi"/>
                <w:sz w:val="16"/>
                <w:szCs w:val="16"/>
              </w:rPr>
            </w:pPr>
          </w:p>
        </w:tc>
        <w:tc>
          <w:tcPr>
            <w:tcW w:w="1321" w:type="dxa"/>
          </w:tcPr>
          <w:p w14:paraId="58094D8F" w14:textId="77777777" w:rsidR="00DB196E" w:rsidRPr="00536CB3" w:rsidRDefault="00DB196E" w:rsidP="009E7459">
            <w:pPr>
              <w:rPr>
                <w:rFonts w:asciiTheme="majorHAnsi" w:hAnsiTheme="majorHAnsi" w:cstheme="majorHAnsi"/>
                <w:sz w:val="16"/>
                <w:szCs w:val="16"/>
              </w:rPr>
            </w:pPr>
          </w:p>
        </w:tc>
      </w:tr>
      <w:tr w:rsidR="00DB196E" w:rsidRPr="00C93EF1" w14:paraId="59657BDE" w14:textId="77777777" w:rsidTr="009E7459">
        <w:tc>
          <w:tcPr>
            <w:tcW w:w="3114" w:type="dxa"/>
          </w:tcPr>
          <w:p w14:paraId="7EDC7874" w14:textId="758E0B01" w:rsidR="00DB196E" w:rsidRPr="00A678CC" w:rsidRDefault="00DB196E" w:rsidP="009E7459">
            <w:pPr>
              <w:rPr>
                <w:rFonts w:asciiTheme="majorHAnsi" w:hAnsiTheme="majorHAnsi" w:cstheme="majorHAnsi"/>
                <w:sz w:val="20"/>
                <w:szCs w:val="20"/>
              </w:rPr>
            </w:pPr>
            <w:r w:rsidRPr="00A678CC">
              <w:rPr>
                <w:rFonts w:asciiTheme="majorHAnsi" w:hAnsiTheme="majorHAnsi" w:cstheme="majorHAnsi"/>
                <w:sz w:val="20"/>
                <w:szCs w:val="20"/>
              </w:rPr>
              <w:t>Lack of understanding about local safeguarding measures in place.</w:t>
            </w:r>
            <w:r w:rsidR="0057363E" w:rsidRPr="00A678CC">
              <w:rPr>
                <w:rFonts w:asciiTheme="majorHAnsi" w:hAnsiTheme="majorHAnsi" w:cstheme="majorHAnsi"/>
                <w:sz w:val="20"/>
                <w:szCs w:val="20"/>
              </w:rPr>
              <w:t xml:space="preserve">  </w:t>
            </w:r>
            <w:r w:rsidRPr="00A678CC">
              <w:rPr>
                <w:rFonts w:asciiTheme="majorHAnsi" w:hAnsiTheme="majorHAnsi" w:cstheme="majorHAnsi"/>
                <w:sz w:val="20"/>
                <w:szCs w:val="20"/>
              </w:rPr>
              <w:t>(Step 2)</w:t>
            </w:r>
          </w:p>
        </w:tc>
        <w:tc>
          <w:tcPr>
            <w:tcW w:w="3261" w:type="dxa"/>
          </w:tcPr>
          <w:p w14:paraId="6B05ECC8" w14:textId="77777777" w:rsidR="00DB196E" w:rsidRPr="00A678CC" w:rsidRDefault="00DB196E" w:rsidP="009E7459">
            <w:pPr>
              <w:spacing w:line="256" w:lineRule="auto"/>
              <w:rPr>
                <w:sz w:val="20"/>
                <w:szCs w:val="20"/>
              </w:rPr>
            </w:pPr>
            <w:r w:rsidRPr="00A678CC">
              <w:rPr>
                <w:sz w:val="20"/>
                <w:szCs w:val="20"/>
              </w:rPr>
              <w:t>Model church / circuit Safeguarding Policy available.</w:t>
            </w:r>
          </w:p>
        </w:tc>
        <w:tc>
          <w:tcPr>
            <w:tcW w:w="4536" w:type="dxa"/>
          </w:tcPr>
          <w:p w14:paraId="5D599696" w14:textId="77777777" w:rsidR="00DB196E" w:rsidRPr="00A678CC" w:rsidRDefault="00DB196E" w:rsidP="009E7459">
            <w:pPr>
              <w:rPr>
                <w:rFonts w:cstheme="majorHAnsi"/>
                <w:sz w:val="20"/>
                <w:szCs w:val="20"/>
              </w:rPr>
            </w:pPr>
            <w:r w:rsidRPr="00A678CC">
              <w:rPr>
                <w:rFonts w:cstheme="majorHAnsi"/>
                <w:sz w:val="20"/>
                <w:szCs w:val="20"/>
              </w:rPr>
              <w:t>Ask the church for a copy of the Church Safeguarding Policy.</w:t>
            </w:r>
          </w:p>
        </w:tc>
        <w:tc>
          <w:tcPr>
            <w:tcW w:w="2506" w:type="dxa"/>
          </w:tcPr>
          <w:p w14:paraId="50F2E1EA" w14:textId="77777777" w:rsidR="00DB196E" w:rsidRPr="00536CB3" w:rsidRDefault="00DB196E" w:rsidP="009E7459">
            <w:pPr>
              <w:rPr>
                <w:rFonts w:asciiTheme="majorHAnsi" w:hAnsiTheme="majorHAnsi" w:cstheme="majorHAnsi"/>
                <w:sz w:val="16"/>
                <w:szCs w:val="16"/>
              </w:rPr>
            </w:pPr>
          </w:p>
        </w:tc>
        <w:tc>
          <w:tcPr>
            <w:tcW w:w="1321" w:type="dxa"/>
          </w:tcPr>
          <w:p w14:paraId="10D1BDA7" w14:textId="77777777" w:rsidR="00DB196E" w:rsidRPr="00536CB3" w:rsidRDefault="00DB196E" w:rsidP="009E7459">
            <w:pPr>
              <w:rPr>
                <w:rFonts w:asciiTheme="majorHAnsi" w:hAnsiTheme="majorHAnsi" w:cstheme="majorHAnsi"/>
                <w:sz w:val="16"/>
                <w:szCs w:val="16"/>
              </w:rPr>
            </w:pPr>
          </w:p>
        </w:tc>
      </w:tr>
      <w:tr w:rsidR="00DB196E" w:rsidRPr="00C93EF1" w14:paraId="22CE01DF" w14:textId="77777777" w:rsidTr="009E7459">
        <w:tc>
          <w:tcPr>
            <w:tcW w:w="3114" w:type="dxa"/>
          </w:tcPr>
          <w:p w14:paraId="254DE970" w14:textId="77777777" w:rsidR="00DB196E" w:rsidRPr="00A678CC" w:rsidRDefault="00DB196E" w:rsidP="009E7459">
            <w:pPr>
              <w:rPr>
                <w:rFonts w:asciiTheme="majorHAnsi" w:hAnsiTheme="majorHAnsi" w:cstheme="majorHAnsi"/>
                <w:sz w:val="20"/>
                <w:szCs w:val="20"/>
              </w:rPr>
            </w:pPr>
            <w:r w:rsidRPr="00A678CC">
              <w:rPr>
                <w:rFonts w:asciiTheme="majorHAnsi" w:hAnsiTheme="majorHAnsi" w:cstheme="majorHAnsi"/>
                <w:sz w:val="20"/>
                <w:szCs w:val="20"/>
              </w:rPr>
              <w:t>Staffing lack of understanding about their role, therefore not able to provide the right kind of help and support.</w:t>
            </w:r>
          </w:p>
          <w:p w14:paraId="390135D8" w14:textId="77777777" w:rsidR="00DB196E" w:rsidRPr="00A678CC" w:rsidRDefault="00DB196E" w:rsidP="009E7459">
            <w:pPr>
              <w:rPr>
                <w:rFonts w:asciiTheme="majorHAnsi" w:hAnsiTheme="majorHAnsi" w:cstheme="majorHAnsi"/>
                <w:sz w:val="20"/>
                <w:szCs w:val="20"/>
              </w:rPr>
            </w:pPr>
            <w:r w:rsidRPr="00A678CC">
              <w:rPr>
                <w:rFonts w:asciiTheme="majorHAnsi" w:hAnsiTheme="majorHAnsi" w:cstheme="majorHAnsi"/>
                <w:sz w:val="20"/>
                <w:szCs w:val="20"/>
              </w:rPr>
              <w:t>(Step 3)</w:t>
            </w:r>
          </w:p>
        </w:tc>
        <w:tc>
          <w:tcPr>
            <w:tcW w:w="3261" w:type="dxa"/>
          </w:tcPr>
          <w:p w14:paraId="7E7B763B" w14:textId="77777777" w:rsidR="00DB196E" w:rsidRPr="00A678CC" w:rsidRDefault="00DB196E" w:rsidP="009E7459">
            <w:pPr>
              <w:spacing w:line="256" w:lineRule="auto"/>
              <w:rPr>
                <w:sz w:val="20"/>
                <w:szCs w:val="20"/>
              </w:rPr>
            </w:pPr>
            <w:r w:rsidRPr="00A678CC">
              <w:rPr>
                <w:sz w:val="20"/>
                <w:szCs w:val="20"/>
              </w:rPr>
              <w:t>Each person must have a role outline (volunteer) and job description / Personal specification (employed).</w:t>
            </w:r>
          </w:p>
          <w:p w14:paraId="31002976" w14:textId="77777777" w:rsidR="00DB196E" w:rsidRPr="00A678CC" w:rsidRDefault="00DB196E" w:rsidP="009E7459">
            <w:pPr>
              <w:spacing w:line="256" w:lineRule="auto"/>
              <w:rPr>
                <w:sz w:val="20"/>
                <w:szCs w:val="20"/>
              </w:rPr>
            </w:pPr>
          </w:p>
        </w:tc>
        <w:tc>
          <w:tcPr>
            <w:tcW w:w="4536" w:type="dxa"/>
          </w:tcPr>
          <w:p w14:paraId="6E4359B3" w14:textId="77777777" w:rsidR="00DB196E" w:rsidRPr="00A678CC" w:rsidRDefault="00DB196E" w:rsidP="009E7459">
            <w:pPr>
              <w:rPr>
                <w:rFonts w:cstheme="majorHAnsi"/>
                <w:sz w:val="20"/>
                <w:szCs w:val="20"/>
              </w:rPr>
            </w:pPr>
            <w:r w:rsidRPr="00A678CC">
              <w:rPr>
                <w:rFonts w:cstheme="majorHAnsi"/>
                <w:sz w:val="20"/>
                <w:szCs w:val="20"/>
              </w:rPr>
              <w:t>Ensure role outlines are created when the group is in the planning stage.  Once the role becomes active revisit and update the role outline as needed.</w:t>
            </w:r>
          </w:p>
        </w:tc>
        <w:tc>
          <w:tcPr>
            <w:tcW w:w="2506" w:type="dxa"/>
          </w:tcPr>
          <w:p w14:paraId="28D50CF5" w14:textId="77777777" w:rsidR="00DB196E" w:rsidRPr="00536CB3" w:rsidRDefault="00DB196E" w:rsidP="009E7459">
            <w:pPr>
              <w:rPr>
                <w:rFonts w:asciiTheme="majorHAnsi" w:hAnsiTheme="majorHAnsi" w:cstheme="majorHAnsi"/>
                <w:sz w:val="16"/>
                <w:szCs w:val="16"/>
              </w:rPr>
            </w:pPr>
          </w:p>
        </w:tc>
        <w:tc>
          <w:tcPr>
            <w:tcW w:w="1321" w:type="dxa"/>
          </w:tcPr>
          <w:p w14:paraId="105EE042" w14:textId="77777777" w:rsidR="00DB196E" w:rsidRPr="00536CB3" w:rsidRDefault="00DB196E" w:rsidP="009E7459">
            <w:pPr>
              <w:rPr>
                <w:rFonts w:asciiTheme="majorHAnsi" w:hAnsiTheme="majorHAnsi" w:cstheme="majorHAnsi"/>
                <w:sz w:val="16"/>
                <w:szCs w:val="16"/>
              </w:rPr>
            </w:pPr>
          </w:p>
        </w:tc>
      </w:tr>
      <w:tr w:rsidR="00DB196E" w:rsidRPr="00C93EF1" w14:paraId="57017A6F" w14:textId="77777777" w:rsidTr="009E7459">
        <w:tc>
          <w:tcPr>
            <w:tcW w:w="3114" w:type="dxa"/>
          </w:tcPr>
          <w:p w14:paraId="7D03F9C0" w14:textId="2AEC6027" w:rsidR="00DB196E" w:rsidRPr="00A678CC" w:rsidRDefault="00DB196E" w:rsidP="009E7459">
            <w:pPr>
              <w:rPr>
                <w:rFonts w:asciiTheme="majorHAnsi" w:hAnsiTheme="majorHAnsi" w:cstheme="majorHAnsi"/>
                <w:sz w:val="20"/>
                <w:szCs w:val="20"/>
              </w:rPr>
            </w:pPr>
            <w:r w:rsidRPr="00A678CC">
              <w:rPr>
                <w:rFonts w:asciiTheme="majorHAnsi" w:hAnsiTheme="majorHAnsi" w:cstheme="majorHAnsi"/>
                <w:sz w:val="20"/>
                <w:szCs w:val="20"/>
              </w:rPr>
              <w:t>Lack of advertising leads to lack of choice in recruiting the right people with the right skills set.</w:t>
            </w:r>
            <w:r w:rsidR="009F16D9" w:rsidRPr="00A678CC">
              <w:rPr>
                <w:rFonts w:asciiTheme="majorHAnsi" w:hAnsiTheme="majorHAnsi" w:cstheme="majorHAnsi"/>
                <w:sz w:val="20"/>
                <w:szCs w:val="20"/>
              </w:rPr>
              <w:t xml:space="preserve">  </w:t>
            </w:r>
            <w:r w:rsidRPr="00A678CC">
              <w:rPr>
                <w:rFonts w:asciiTheme="majorHAnsi" w:hAnsiTheme="majorHAnsi" w:cstheme="majorHAnsi"/>
                <w:sz w:val="20"/>
                <w:szCs w:val="20"/>
              </w:rPr>
              <w:t>(Step 4)</w:t>
            </w:r>
          </w:p>
        </w:tc>
        <w:tc>
          <w:tcPr>
            <w:tcW w:w="3261" w:type="dxa"/>
          </w:tcPr>
          <w:p w14:paraId="1C913D0E" w14:textId="022F2C2B" w:rsidR="00DB196E" w:rsidRPr="00A678CC" w:rsidRDefault="00DB196E" w:rsidP="009E7459">
            <w:pPr>
              <w:spacing w:line="256" w:lineRule="auto"/>
              <w:rPr>
                <w:sz w:val="20"/>
                <w:szCs w:val="20"/>
              </w:rPr>
            </w:pPr>
            <w:r w:rsidRPr="00A678CC">
              <w:rPr>
                <w:sz w:val="20"/>
                <w:szCs w:val="20"/>
              </w:rPr>
              <w:t>However basic the method of advertising used, make sure all relevant people have the opportunity to apply.</w:t>
            </w:r>
          </w:p>
        </w:tc>
        <w:tc>
          <w:tcPr>
            <w:tcW w:w="4536" w:type="dxa"/>
          </w:tcPr>
          <w:p w14:paraId="0ADFF0C5" w14:textId="77777777" w:rsidR="00DB196E" w:rsidRPr="00A678CC" w:rsidRDefault="00DB196E" w:rsidP="009E7459">
            <w:pPr>
              <w:rPr>
                <w:rFonts w:cstheme="majorHAnsi"/>
                <w:sz w:val="20"/>
                <w:szCs w:val="20"/>
              </w:rPr>
            </w:pPr>
            <w:r w:rsidRPr="00A678CC">
              <w:rPr>
                <w:rFonts w:cstheme="majorHAnsi"/>
                <w:sz w:val="20"/>
                <w:szCs w:val="20"/>
              </w:rPr>
              <w:t xml:space="preserve">Consider the best form of ‘advertising’ for your group and church.  A simple notice in the church notice or on the notice board may be sufficient. </w:t>
            </w:r>
          </w:p>
        </w:tc>
        <w:tc>
          <w:tcPr>
            <w:tcW w:w="2506" w:type="dxa"/>
          </w:tcPr>
          <w:p w14:paraId="4C246F43" w14:textId="77777777" w:rsidR="00DB196E" w:rsidRPr="00536CB3" w:rsidRDefault="00DB196E" w:rsidP="009E7459">
            <w:pPr>
              <w:rPr>
                <w:rFonts w:asciiTheme="majorHAnsi" w:hAnsiTheme="majorHAnsi" w:cstheme="majorHAnsi"/>
                <w:sz w:val="16"/>
                <w:szCs w:val="16"/>
              </w:rPr>
            </w:pPr>
          </w:p>
        </w:tc>
        <w:tc>
          <w:tcPr>
            <w:tcW w:w="1321" w:type="dxa"/>
          </w:tcPr>
          <w:p w14:paraId="2CCD31EF" w14:textId="77777777" w:rsidR="00DB196E" w:rsidRPr="00536CB3" w:rsidRDefault="00DB196E" w:rsidP="009E7459">
            <w:pPr>
              <w:rPr>
                <w:rFonts w:asciiTheme="majorHAnsi" w:hAnsiTheme="majorHAnsi" w:cstheme="majorHAnsi"/>
                <w:sz w:val="16"/>
                <w:szCs w:val="16"/>
              </w:rPr>
            </w:pPr>
          </w:p>
        </w:tc>
      </w:tr>
      <w:tr w:rsidR="00DB196E" w:rsidRPr="00C93EF1" w14:paraId="6685011D" w14:textId="77777777" w:rsidTr="009E7459">
        <w:tc>
          <w:tcPr>
            <w:tcW w:w="3114" w:type="dxa"/>
          </w:tcPr>
          <w:p w14:paraId="6EC2E1A4" w14:textId="77777777" w:rsidR="00DB196E" w:rsidRPr="00A678CC" w:rsidRDefault="00DB196E" w:rsidP="009E7459">
            <w:pPr>
              <w:rPr>
                <w:rFonts w:asciiTheme="majorHAnsi" w:hAnsiTheme="majorHAnsi" w:cstheme="majorHAnsi"/>
                <w:sz w:val="20"/>
                <w:szCs w:val="20"/>
              </w:rPr>
            </w:pPr>
            <w:r w:rsidRPr="00A678CC">
              <w:rPr>
                <w:rFonts w:asciiTheme="majorHAnsi" w:hAnsiTheme="majorHAnsi" w:cstheme="majorHAnsi"/>
                <w:sz w:val="20"/>
                <w:szCs w:val="20"/>
              </w:rPr>
              <w:t>Lack of information about the group / activity leads inappropriate people working for the group.</w:t>
            </w:r>
          </w:p>
          <w:p w14:paraId="4557514E" w14:textId="77777777" w:rsidR="00DB196E" w:rsidRPr="00A678CC" w:rsidRDefault="00DB196E" w:rsidP="009E7459">
            <w:pPr>
              <w:rPr>
                <w:rFonts w:asciiTheme="majorHAnsi" w:hAnsiTheme="majorHAnsi" w:cstheme="majorHAnsi"/>
                <w:sz w:val="20"/>
                <w:szCs w:val="20"/>
              </w:rPr>
            </w:pPr>
            <w:r w:rsidRPr="00A678CC">
              <w:rPr>
                <w:rFonts w:asciiTheme="majorHAnsi" w:hAnsiTheme="majorHAnsi" w:cstheme="majorHAnsi"/>
                <w:sz w:val="20"/>
                <w:szCs w:val="20"/>
              </w:rPr>
              <w:t>(Step 5)</w:t>
            </w:r>
          </w:p>
        </w:tc>
        <w:tc>
          <w:tcPr>
            <w:tcW w:w="3261" w:type="dxa"/>
          </w:tcPr>
          <w:p w14:paraId="41D6F993" w14:textId="77777777" w:rsidR="00DB196E" w:rsidRPr="00A678CC" w:rsidRDefault="00DB196E" w:rsidP="009E7459">
            <w:pPr>
              <w:spacing w:line="256" w:lineRule="auto"/>
              <w:rPr>
                <w:sz w:val="20"/>
                <w:szCs w:val="20"/>
              </w:rPr>
            </w:pPr>
            <w:r w:rsidRPr="00A678CC">
              <w:rPr>
                <w:sz w:val="20"/>
                <w:szCs w:val="20"/>
              </w:rPr>
              <w:t>Ensure an Information Pack is available to all interested in volunteering / working for the group.  Include information about the organisation and role.</w:t>
            </w:r>
          </w:p>
        </w:tc>
        <w:tc>
          <w:tcPr>
            <w:tcW w:w="4536" w:type="dxa"/>
          </w:tcPr>
          <w:p w14:paraId="6F3146E1" w14:textId="77777777" w:rsidR="00DB196E" w:rsidRPr="00A678CC" w:rsidRDefault="00DB196E" w:rsidP="009E7459">
            <w:pPr>
              <w:rPr>
                <w:rFonts w:cstheme="majorHAnsi"/>
                <w:sz w:val="20"/>
                <w:szCs w:val="20"/>
              </w:rPr>
            </w:pPr>
            <w:r w:rsidRPr="00A678CC">
              <w:rPr>
                <w:rFonts w:cstheme="majorHAnsi"/>
                <w:sz w:val="20"/>
                <w:szCs w:val="20"/>
              </w:rPr>
              <w:t>Ensure information packs are created when the group is in the planning stage.  Once the group becomes active revisit and update as needed.</w:t>
            </w:r>
          </w:p>
        </w:tc>
        <w:tc>
          <w:tcPr>
            <w:tcW w:w="2506" w:type="dxa"/>
          </w:tcPr>
          <w:p w14:paraId="507914B5" w14:textId="77777777" w:rsidR="00DB196E" w:rsidRPr="00536CB3" w:rsidRDefault="00DB196E" w:rsidP="009E7459">
            <w:pPr>
              <w:rPr>
                <w:rFonts w:asciiTheme="majorHAnsi" w:hAnsiTheme="majorHAnsi" w:cstheme="majorHAnsi"/>
                <w:sz w:val="16"/>
                <w:szCs w:val="16"/>
              </w:rPr>
            </w:pPr>
          </w:p>
        </w:tc>
        <w:tc>
          <w:tcPr>
            <w:tcW w:w="1321" w:type="dxa"/>
          </w:tcPr>
          <w:p w14:paraId="501C3E0B" w14:textId="77777777" w:rsidR="00DB196E" w:rsidRPr="00536CB3" w:rsidRDefault="00DB196E" w:rsidP="009E7459">
            <w:pPr>
              <w:rPr>
                <w:rFonts w:asciiTheme="majorHAnsi" w:hAnsiTheme="majorHAnsi" w:cstheme="majorHAnsi"/>
                <w:sz w:val="16"/>
                <w:szCs w:val="16"/>
              </w:rPr>
            </w:pPr>
          </w:p>
        </w:tc>
      </w:tr>
      <w:tr w:rsidR="00DB196E" w:rsidRPr="00C93EF1" w14:paraId="62D378E2" w14:textId="77777777" w:rsidTr="009E7459">
        <w:tc>
          <w:tcPr>
            <w:tcW w:w="3114" w:type="dxa"/>
          </w:tcPr>
          <w:p w14:paraId="6EEB10C8" w14:textId="7BDBEFE6" w:rsidR="00DB196E" w:rsidRPr="00A678CC" w:rsidRDefault="00DB196E" w:rsidP="009E7459">
            <w:pPr>
              <w:rPr>
                <w:rFonts w:asciiTheme="majorHAnsi" w:hAnsiTheme="majorHAnsi" w:cstheme="majorHAnsi"/>
                <w:sz w:val="20"/>
                <w:szCs w:val="20"/>
              </w:rPr>
            </w:pPr>
            <w:r w:rsidRPr="00A678CC">
              <w:rPr>
                <w:rFonts w:asciiTheme="majorHAnsi" w:hAnsiTheme="majorHAnsi" w:cstheme="majorHAnsi"/>
                <w:sz w:val="20"/>
                <w:szCs w:val="20"/>
              </w:rPr>
              <w:t>Lack of scrutiny of people coming forward leads to the wrong people volunteering for your group / activity.</w:t>
            </w:r>
            <w:r w:rsidR="00EF5D70">
              <w:rPr>
                <w:rFonts w:asciiTheme="majorHAnsi" w:hAnsiTheme="majorHAnsi" w:cstheme="majorHAnsi"/>
                <w:sz w:val="20"/>
                <w:szCs w:val="20"/>
              </w:rPr>
              <w:t xml:space="preserve">  </w:t>
            </w:r>
            <w:r w:rsidRPr="00A678CC">
              <w:rPr>
                <w:rFonts w:asciiTheme="majorHAnsi" w:hAnsiTheme="majorHAnsi" w:cstheme="majorHAnsi"/>
                <w:sz w:val="20"/>
                <w:szCs w:val="20"/>
              </w:rPr>
              <w:t>(Step 6)</w:t>
            </w:r>
          </w:p>
        </w:tc>
        <w:tc>
          <w:tcPr>
            <w:tcW w:w="3261" w:type="dxa"/>
          </w:tcPr>
          <w:p w14:paraId="3E6BE3F6" w14:textId="77777777" w:rsidR="00BF3C4E" w:rsidRPr="00BF3C4E" w:rsidRDefault="00BF3C4E" w:rsidP="00BF3C4E">
            <w:pPr>
              <w:spacing w:line="256" w:lineRule="auto"/>
              <w:rPr>
                <w:sz w:val="20"/>
                <w:szCs w:val="20"/>
              </w:rPr>
            </w:pPr>
            <w:r w:rsidRPr="00BF3C4E">
              <w:rPr>
                <w:sz w:val="20"/>
                <w:szCs w:val="20"/>
              </w:rPr>
              <w:t>Make sure every volunteer fills out an application form.</w:t>
            </w:r>
          </w:p>
          <w:p w14:paraId="6C722C3C" w14:textId="4C151D0C" w:rsidR="00DB196E" w:rsidRPr="00A678CC" w:rsidRDefault="00BF3C4E" w:rsidP="00BF3C4E">
            <w:pPr>
              <w:spacing w:line="256" w:lineRule="auto"/>
              <w:rPr>
                <w:sz w:val="20"/>
                <w:szCs w:val="20"/>
              </w:rPr>
            </w:pPr>
            <w:r w:rsidRPr="00BF3C4E">
              <w:rPr>
                <w:sz w:val="20"/>
                <w:szCs w:val="20"/>
              </w:rPr>
              <w:t>Review each application fairly and thoughtfully.</w:t>
            </w:r>
          </w:p>
        </w:tc>
        <w:tc>
          <w:tcPr>
            <w:tcW w:w="4536" w:type="dxa"/>
          </w:tcPr>
          <w:p w14:paraId="77E79A4D" w14:textId="6FF6774B" w:rsidR="00DB196E" w:rsidRPr="00A678CC" w:rsidRDefault="00DB196E" w:rsidP="009E7459">
            <w:pPr>
              <w:rPr>
                <w:rFonts w:cstheme="majorHAnsi"/>
                <w:sz w:val="20"/>
                <w:szCs w:val="20"/>
              </w:rPr>
            </w:pPr>
            <w:r w:rsidRPr="00A678CC">
              <w:rPr>
                <w:rFonts w:cstheme="majorHAnsi"/>
                <w:sz w:val="20"/>
                <w:szCs w:val="20"/>
              </w:rPr>
              <w:t>Ask the designated safeguarding officer for a form if needed.</w:t>
            </w:r>
            <w:r w:rsidR="00BF3C4E">
              <w:rPr>
                <w:rFonts w:cstheme="majorHAnsi"/>
                <w:sz w:val="20"/>
                <w:szCs w:val="20"/>
              </w:rPr>
              <w:t xml:space="preserve">  </w:t>
            </w:r>
            <w:r w:rsidRPr="00A678CC">
              <w:rPr>
                <w:rFonts w:cstheme="majorHAnsi"/>
                <w:sz w:val="20"/>
                <w:szCs w:val="20"/>
              </w:rPr>
              <w:t>Ensure you have a safe and confidential place to store documents – liaises with your safeguarding officer.</w:t>
            </w:r>
          </w:p>
        </w:tc>
        <w:tc>
          <w:tcPr>
            <w:tcW w:w="2506" w:type="dxa"/>
          </w:tcPr>
          <w:p w14:paraId="0B177416" w14:textId="77777777" w:rsidR="00DB196E" w:rsidRPr="00536CB3" w:rsidRDefault="00DB196E" w:rsidP="009E7459">
            <w:pPr>
              <w:rPr>
                <w:rFonts w:asciiTheme="majorHAnsi" w:hAnsiTheme="majorHAnsi" w:cstheme="majorHAnsi"/>
                <w:sz w:val="16"/>
                <w:szCs w:val="16"/>
              </w:rPr>
            </w:pPr>
          </w:p>
        </w:tc>
        <w:tc>
          <w:tcPr>
            <w:tcW w:w="1321" w:type="dxa"/>
          </w:tcPr>
          <w:p w14:paraId="1DCD2A10" w14:textId="77777777" w:rsidR="00DB196E" w:rsidRPr="00536CB3" w:rsidRDefault="00DB196E" w:rsidP="009E7459">
            <w:pPr>
              <w:rPr>
                <w:rFonts w:asciiTheme="majorHAnsi" w:hAnsiTheme="majorHAnsi" w:cstheme="majorHAnsi"/>
                <w:sz w:val="16"/>
                <w:szCs w:val="16"/>
              </w:rPr>
            </w:pPr>
          </w:p>
        </w:tc>
      </w:tr>
      <w:tr w:rsidR="00DB196E" w:rsidRPr="00C93EF1" w14:paraId="7EA25119" w14:textId="77777777" w:rsidTr="009E7459">
        <w:tc>
          <w:tcPr>
            <w:tcW w:w="3114" w:type="dxa"/>
          </w:tcPr>
          <w:p w14:paraId="65D16478" w14:textId="77777777" w:rsidR="00DB196E" w:rsidRPr="00A678CC" w:rsidRDefault="00DB196E" w:rsidP="009E7459">
            <w:pPr>
              <w:rPr>
                <w:rFonts w:asciiTheme="majorHAnsi" w:hAnsiTheme="majorHAnsi" w:cstheme="majorHAnsi"/>
                <w:sz w:val="20"/>
                <w:szCs w:val="20"/>
              </w:rPr>
            </w:pPr>
            <w:r w:rsidRPr="00A678CC">
              <w:rPr>
                <w:rFonts w:asciiTheme="majorHAnsi" w:hAnsiTheme="majorHAnsi" w:cstheme="majorHAnsi"/>
                <w:sz w:val="20"/>
                <w:szCs w:val="20"/>
              </w:rPr>
              <w:t>Lack of additional checks allows unsafe people access to vulnerable groups. (Step 7)</w:t>
            </w:r>
          </w:p>
        </w:tc>
        <w:tc>
          <w:tcPr>
            <w:tcW w:w="3261" w:type="dxa"/>
          </w:tcPr>
          <w:p w14:paraId="2D083ECA" w14:textId="77777777" w:rsidR="00DB196E" w:rsidRPr="00A678CC" w:rsidRDefault="00DB196E" w:rsidP="009E7459">
            <w:pPr>
              <w:spacing w:line="256" w:lineRule="auto"/>
              <w:rPr>
                <w:sz w:val="20"/>
                <w:szCs w:val="20"/>
              </w:rPr>
            </w:pPr>
            <w:r w:rsidRPr="00A678CC">
              <w:rPr>
                <w:sz w:val="20"/>
                <w:szCs w:val="20"/>
              </w:rPr>
              <w:t>People in roles requiring a DBS have been checked, prior to starting the role.</w:t>
            </w:r>
          </w:p>
        </w:tc>
        <w:tc>
          <w:tcPr>
            <w:tcW w:w="4536" w:type="dxa"/>
          </w:tcPr>
          <w:p w14:paraId="1108EADE" w14:textId="7F57E71E" w:rsidR="00DB196E" w:rsidRPr="00A678CC" w:rsidRDefault="00DB196E" w:rsidP="009E7459">
            <w:pPr>
              <w:rPr>
                <w:rFonts w:cstheme="majorHAnsi"/>
                <w:sz w:val="20"/>
                <w:szCs w:val="20"/>
              </w:rPr>
            </w:pPr>
            <w:r w:rsidRPr="00A678CC">
              <w:rPr>
                <w:rFonts w:cstheme="majorHAnsi"/>
                <w:sz w:val="20"/>
                <w:szCs w:val="20"/>
              </w:rPr>
              <w:t>Find out who can complete DBS checks for your group.</w:t>
            </w:r>
            <w:r w:rsidR="00BF3C4E">
              <w:rPr>
                <w:rFonts w:cstheme="majorHAnsi"/>
                <w:sz w:val="20"/>
                <w:szCs w:val="20"/>
              </w:rPr>
              <w:t xml:space="preserve">  </w:t>
            </w:r>
            <w:r w:rsidRPr="00A678CC">
              <w:rPr>
                <w:rFonts w:cstheme="majorHAnsi"/>
                <w:sz w:val="20"/>
                <w:szCs w:val="20"/>
              </w:rPr>
              <w:t>Ensure you have a safe and confidential place to store documents</w:t>
            </w:r>
            <w:r w:rsidR="004009F8">
              <w:rPr>
                <w:rFonts w:cstheme="majorHAnsi"/>
                <w:sz w:val="20"/>
                <w:szCs w:val="20"/>
              </w:rPr>
              <w:t>.</w:t>
            </w:r>
          </w:p>
        </w:tc>
        <w:tc>
          <w:tcPr>
            <w:tcW w:w="2506" w:type="dxa"/>
          </w:tcPr>
          <w:p w14:paraId="1E270C8F" w14:textId="77777777" w:rsidR="00DB196E" w:rsidRPr="00536CB3" w:rsidRDefault="00DB196E" w:rsidP="009E7459">
            <w:pPr>
              <w:rPr>
                <w:rFonts w:asciiTheme="majorHAnsi" w:hAnsiTheme="majorHAnsi" w:cstheme="majorHAnsi"/>
                <w:sz w:val="16"/>
                <w:szCs w:val="16"/>
              </w:rPr>
            </w:pPr>
          </w:p>
        </w:tc>
        <w:tc>
          <w:tcPr>
            <w:tcW w:w="1321" w:type="dxa"/>
          </w:tcPr>
          <w:p w14:paraId="5B198F7B" w14:textId="77777777" w:rsidR="00DB196E" w:rsidRPr="00536CB3" w:rsidRDefault="00DB196E" w:rsidP="009E7459">
            <w:pPr>
              <w:rPr>
                <w:rFonts w:asciiTheme="majorHAnsi" w:hAnsiTheme="majorHAnsi" w:cstheme="majorHAnsi"/>
                <w:sz w:val="16"/>
                <w:szCs w:val="16"/>
              </w:rPr>
            </w:pPr>
          </w:p>
        </w:tc>
      </w:tr>
      <w:tr w:rsidR="00DB196E" w:rsidRPr="00C93EF1" w14:paraId="3E8D49C8" w14:textId="77777777" w:rsidTr="009E7459">
        <w:tc>
          <w:tcPr>
            <w:tcW w:w="3114" w:type="dxa"/>
          </w:tcPr>
          <w:p w14:paraId="340E301B" w14:textId="77777777" w:rsidR="00DB196E" w:rsidRPr="00A678CC" w:rsidRDefault="00DB196E" w:rsidP="009E7459">
            <w:pPr>
              <w:rPr>
                <w:rFonts w:asciiTheme="majorHAnsi" w:hAnsiTheme="majorHAnsi" w:cstheme="majorHAnsi"/>
                <w:sz w:val="20"/>
                <w:szCs w:val="20"/>
              </w:rPr>
            </w:pPr>
            <w:r w:rsidRPr="00A678CC">
              <w:rPr>
                <w:rFonts w:asciiTheme="majorHAnsi" w:hAnsiTheme="majorHAnsi" w:cstheme="majorHAnsi"/>
                <w:sz w:val="20"/>
                <w:szCs w:val="20"/>
              </w:rPr>
              <w:t>Applicants not treated fairly and transparently (Step 8 &amp; 12)</w:t>
            </w:r>
          </w:p>
        </w:tc>
        <w:tc>
          <w:tcPr>
            <w:tcW w:w="3261" w:type="dxa"/>
          </w:tcPr>
          <w:p w14:paraId="1F5857BF" w14:textId="77777777" w:rsidR="00DB196E" w:rsidRPr="00A678CC" w:rsidRDefault="00DB196E" w:rsidP="009E7459">
            <w:pPr>
              <w:spacing w:line="256" w:lineRule="auto"/>
              <w:rPr>
                <w:sz w:val="20"/>
                <w:szCs w:val="20"/>
              </w:rPr>
            </w:pPr>
            <w:r w:rsidRPr="00A678CC">
              <w:rPr>
                <w:sz w:val="20"/>
                <w:szCs w:val="20"/>
              </w:rPr>
              <w:t>Treat all applicants as individuals and adapt to their specific needs.</w:t>
            </w:r>
          </w:p>
          <w:p w14:paraId="1B2B0F5C" w14:textId="77777777" w:rsidR="00DB196E" w:rsidRPr="00A678CC" w:rsidRDefault="00DB196E" w:rsidP="009E7459">
            <w:pPr>
              <w:spacing w:line="256" w:lineRule="auto"/>
              <w:rPr>
                <w:sz w:val="20"/>
                <w:szCs w:val="20"/>
              </w:rPr>
            </w:pPr>
            <w:r w:rsidRPr="00A678CC">
              <w:rPr>
                <w:sz w:val="20"/>
                <w:szCs w:val="20"/>
              </w:rPr>
              <w:t>Value all individuals and their diverse and unique identity and background.</w:t>
            </w:r>
          </w:p>
        </w:tc>
        <w:tc>
          <w:tcPr>
            <w:tcW w:w="4536" w:type="dxa"/>
          </w:tcPr>
          <w:p w14:paraId="5DF8EF26" w14:textId="77777777" w:rsidR="00DB196E" w:rsidRPr="00A678CC" w:rsidRDefault="00DB196E" w:rsidP="009E7459">
            <w:pPr>
              <w:rPr>
                <w:rFonts w:cstheme="majorHAnsi"/>
                <w:sz w:val="20"/>
                <w:szCs w:val="20"/>
              </w:rPr>
            </w:pPr>
            <w:r w:rsidRPr="00A678CC">
              <w:rPr>
                <w:rFonts w:cstheme="majorHAnsi"/>
                <w:sz w:val="20"/>
                <w:szCs w:val="20"/>
              </w:rPr>
              <w:t>Leaders complete EDI and unconscious bias training provided free by the methodist Church.</w:t>
            </w:r>
          </w:p>
          <w:p w14:paraId="31FB5D85" w14:textId="77777777" w:rsidR="00DB196E" w:rsidRPr="00A678CC" w:rsidRDefault="00DB196E" w:rsidP="009E7459">
            <w:pPr>
              <w:rPr>
                <w:rFonts w:cstheme="majorHAnsi"/>
                <w:sz w:val="20"/>
                <w:szCs w:val="20"/>
              </w:rPr>
            </w:pPr>
            <w:r w:rsidRPr="00A678CC">
              <w:rPr>
                <w:rFonts w:cstheme="majorHAnsi"/>
                <w:sz w:val="20"/>
                <w:szCs w:val="20"/>
              </w:rPr>
              <w:t>Contact both successful and unsuccessful candidates, once a recruitment decision has been made.</w:t>
            </w:r>
          </w:p>
        </w:tc>
        <w:tc>
          <w:tcPr>
            <w:tcW w:w="2506" w:type="dxa"/>
          </w:tcPr>
          <w:p w14:paraId="133F938E" w14:textId="77777777" w:rsidR="00DB196E" w:rsidRPr="00536CB3" w:rsidRDefault="00DB196E" w:rsidP="009E7459">
            <w:pPr>
              <w:rPr>
                <w:rFonts w:asciiTheme="majorHAnsi" w:hAnsiTheme="majorHAnsi" w:cstheme="majorHAnsi"/>
                <w:sz w:val="16"/>
                <w:szCs w:val="16"/>
              </w:rPr>
            </w:pPr>
          </w:p>
        </w:tc>
        <w:tc>
          <w:tcPr>
            <w:tcW w:w="1321" w:type="dxa"/>
          </w:tcPr>
          <w:p w14:paraId="090C7911" w14:textId="77777777" w:rsidR="00DB196E" w:rsidRPr="00536CB3" w:rsidRDefault="00DB196E" w:rsidP="009E7459">
            <w:pPr>
              <w:rPr>
                <w:rFonts w:asciiTheme="majorHAnsi" w:hAnsiTheme="majorHAnsi" w:cstheme="majorHAnsi"/>
                <w:sz w:val="16"/>
                <w:szCs w:val="16"/>
              </w:rPr>
            </w:pPr>
          </w:p>
        </w:tc>
      </w:tr>
    </w:tbl>
    <w:p w14:paraId="2F905AA7" w14:textId="277F9828" w:rsidR="005D7A37" w:rsidRPr="00916EFC" w:rsidRDefault="00916EFC">
      <w:pPr>
        <w:rPr>
          <w:b/>
          <w:bCs/>
        </w:rPr>
      </w:pPr>
      <w:r w:rsidRPr="00916EFC">
        <w:rPr>
          <w:b/>
          <w:bCs/>
        </w:rPr>
        <w:lastRenderedPageBreak/>
        <w:t>Safer Recruitment continued…</w:t>
      </w:r>
    </w:p>
    <w:tbl>
      <w:tblPr>
        <w:tblStyle w:val="TableGrid"/>
        <w:tblW w:w="14738" w:type="dxa"/>
        <w:tblInd w:w="-284" w:type="dxa"/>
        <w:tblLook w:val="04A0" w:firstRow="1" w:lastRow="0" w:firstColumn="1" w:lastColumn="0" w:noHBand="0" w:noVBand="1"/>
      </w:tblPr>
      <w:tblGrid>
        <w:gridCol w:w="3114"/>
        <w:gridCol w:w="3261"/>
        <w:gridCol w:w="4536"/>
        <w:gridCol w:w="2506"/>
        <w:gridCol w:w="1321"/>
      </w:tblGrid>
      <w:tr w:rsidR="005D7A37" w:rsidRPr="00C93EF1" w14:paraId="48469B75" w14:textId="77777777" w:rsidTr="0096117F">
        <w:tc>
          <w:tcPr>
            <w:tcW w:w="3114" w:type="dxa"/>
            <w:shd w:val="clear" w:color="auto" w:fill="FF0000"/>
          </w:tcPr>
          <w:p w14:paraId="08137AB2" w14:textId="2D0F0DA9" w:rsidR="005D7A37" w:rsidRPr="00A678CC" w:rsidRDefault="005D7A37" w:rsidP="005D7A37">
            <w:pPr>
              <w:rPr>
                <w:rFonts w:asciiTheme="majorHAnsi" w:hAnsiTheme="majorHAnsi" w:cstheme="majorHAnsi"/>
                <w:sz w:val="20"/>
                <w:szCs w:val="20"/>
              </w:rPr>
            </w:pPr>
            <w:r w:rsidRPr="006922B3">
              <w:rPr>
                <w:rFonts w:asciiTheme="majorHAnsi" w:hAnsiTheme="majorHAnsi" w:cstheme="majorHAnsi"/>
                <w:b/>
                <w:bCs/>
                <w:color w:val="FFFFFF" w:themeColor="background1"/>
                <w:sz w:val="20"/>
                <w:szCs w:val="20"/>
              </w:rPr>
              <w:t>Factors contributing to risk</w:t>
            </w:r>
          </w:p>
        </w:tc>
        <w:tc>
          <w:tcPr>
            <w:tcW w:w="3261" w:type="dxa"/>
            <w:shd w:val="clear" w:color="auto" w:fill="FF0000"/>
          </w:tcPr>
          <w:p w14:paraId="6E56AC4B" w14:textId="48CD6E89" w:rsidR="005D7A37" w:rsidRPr="00A678CC" w:rsidRDefault="005D7A37" w:rsidP="005D7A37">
            <w:pPr>
              <w:spacing w:line="256" w:lineRule="auto"/>
              <w:rPr>
                <w:sz w:val="20"/>
                <w:szCs w:val="20"/>
              </w:rPr>
            </w:pPr>
            <w:r w:rsidRPr="006922B3">
              <w:rPr>
                <w:rFonts w:asciiTheme="majorHAnsi" w:hAnsiTheme="majorHAnsi" w:cstheme="majorHAnsi"/>
                <w:b/>
                <w:bCs/>
                <w:color w:val="FFFFFF" w:themeColor="background1"/>
                <w:sz w:val="20"/>
                <w:szCs w:val="20"/>
              </w:rPr>
              <w:t>Control measures</w:t>
            </w:r>
          </w:p>
        </w:tc>
        <w:tc>
          <w:tcPr>
            <w:tcW w:w="4536" w:type="dxa"/>
            <w:shd w:val="clear" w:color="auto" w:fill="FF0000"/>
          </w:tcPr>
          <w:p w14:paraId="0E1CAAD7" w14:textId="0C1648DA" w:rsidR="005D7A37" w:rsidRPr="00A678CC" w:rsidRDefault="005D7A37" w:rsidP="005D7A37">
            <w:pPr>
              <w:rPr>
                <w:rFonts w:cstheme="majorHAnsi"/>
                <w:sz w:val="20"/>
                <w:szCs w:val="20"/>
              </w:rPr>
            </w:pPr>
            <w:r w:rsidRPr="006922B3">
              <w:rPr>
                <w:rFonts w:asciiTheme="majorHAnsi" w:hAnsiTheme="majorHAnsi" w:cstheme="majorHAnsi"/>
                <w:b/>
                <w:bCs/>
                <w:color w:val="FFFFFF" w:themeColor="background1"/>
                <w:sz w:val="20"/>
                <w:szCs w:val="20"/>
              </w:rPr>
              <w:t>Action needed</w:t>
            </w:r>
          </w:p>
        </w:tc>
        <w:tc>
          <w:tcPr>
            <w:tcW w:w="2506" w:type="dxa"/>
            <w:shd w:val="clear" w:color="auto" w:fill="FF0000"/>
          </w:tcPr>
          <w:p w14:paraId="4DF586D2" w14:textId="77777777" w:rsidR="005D7A37" w:rsidRPr="00061896" w:rsidRDefault="005D7A37" w:rsidP="005D7A37">
            <w:pPr>
              <w:rPr>
                <w:rFonts w:asciiTheme="majorHAnsi" w:hAnsiTheme="majorHAnsi" w:cstheme="majorHAnsi"/>
                <w:b/>
                <w:bCs/>
                <w:color w:val="FFFFFF" w:themeColor="background1"/>
                <w:sz w:val="16"/>
                <w:szCs w:val="16"/>
              </w:rPr>
            </w:pPr>
            <w:r w:rsidRPr="00061896">
              <w:rPr>
                <w:rFonts w:asciiTheme="majorHAnsi" w:hAnsiTheme="majorHAnsi" w:cstheme="majorHAnsi"/>
                <w:b/>
                <w:bCs/>
                <w:color w:val="FFFFFF" w:themeColor="background1"/>
                <w:sz w:val="16"/>
                <w:szCs w:val="16"/>
              </w:rPr>
              <w:t>Confirm controls in place or actions being taken and who is taking them</w:t>
            </w:r>
          </w:p>
          <w:p w14:paraId="7CD2BBAA" w14:textId="5F4205E5" w:rsidR="005D7A37" w:rsidRPr="00536CB3" w:rsidRDefault="005D7A37" w:rsidP="005D7A37">
            <w:pPr>
              <w:rPr>
                <w:rFonts w:asciiTheme="majorHAnsi" w:hAnsiTheme="majorHAnsi" w:cstheme="majorHAnsi"/>
                <w:sz w:val="16"/>
                <w:szCs w:val="16"/>
              </w:rPr>
            </w:pPr>
            <w:r w:rsidRPr="00061896">
              <w:rPr>
                <w:rFonts w:asciiTheme="majorHAnsi" w:hAnsiTheme="majorHAnsi" w:cstheme="majorHAnsi"/>
                <w:b/>
                <w:bCs/>
                <w:color w:val="FFFFFF" w:themeColor="background1"/>
                <w:sz w:val="16"/>
                <w:szCs w:val="16"/>
              </w:rPr>
              <w:t>If not applicable, inset N/A</w:t>
            </w:r>
          </w:p>
        </w:tc>
        <w:tc>
          <w:tcPr>
            <w:tcW w:w="1321" w:type="dxa"/>
            <w:shd w:val="clear" w:color="auto" w:fill="FF0000"/>
          </w:tcPr>
          <w:p w14:paraId="3B76667D" w14:textId="02E919B5" w:rsidR="005D7A37" w:rsidRPr="00536CB3" w:rsidRDefault="005D7A37" w:rsidP="005D7A37">
            <w:pPr>
              <w:rPr>
                <w:rFonts w:asciiTheme="majorHAnsi" w:hAnsiTheme="majorHAnsi" w:cstheme="majorHAnsi"/>
                <w:sz w:val="16"/>
                <w:szCs w:val="16"/>
              </w:rPr>
            </w:pPr>
            <w:r w:rsidRPr="006922B3">
              <w:rPr>
                <w:rFonts w:asciiTheme="majorHAnsi" w:hAnsiTheme="majorHAnsi" w:cstheme="majorHAnsi"/>
                <w:b/>
                <w:bCs/>
                <w:color w:val="FFFFFF" w:themeColor="background1"/>
                <w:sz w:val="20"/>
                <w:szCs w:val="20"/>
              </w:rPr>
              <w:t xml:space="preserve">Date completed </w:t>
            </w:r>
          </w:p>
        </w:tc>
      </w:tr>
      <w:tr w:rsidR="005D7A37" w:rsidRPr="00C93EF1" w14:paraId="0603881D" w14:textId="77777777" w:rsidTr="009E7459">
        <w:tc>
          <w:tcPr>
            <w:tcW w:w="3114" w:type="dxa"/>
          </w:tcPr>
          <w:p w14:paraId="4D5457DF" w14:textId="77777777" w:rsidR="005D7A37" w:rsidRPr="00A678CC" w:rsidRDefault="005D7A37" w:rsidP="005D7A37">
            <w:pPr>
              <w:rPr>
                <w:rFonts w:asciiTheme="majorHAnsi" w:hAnsiTheme="majorHAnsi" w:cstheme="majorHAnsi"/>
                <w:sz w:val="20"/>
                <w:szCs w:val="20"/>
              </w:rPr>
            </w:pPr>
            <w:r w:rsidRPr="00A678CC">
              <w:rPr>
                <w:rFonts w:asciiTheme="majorHAnsi" w:hAnsiTheme="majorHAnsi" w:cstheme="majorHAnsi"/>
                <w:sz w:val="20"/>
                <w:szCs w:val="20"/>
              </w:rPr>
              <w:t>Candidates’ ability to meet the role outline are not taken into consideration, thus promoting unsuitable people to a role (Step 9 &amp; 10)</w:t>
            </w:r>
          </w:p>
        </w:tc>
        <w:tc>
          <w:tcPr>
            <w:tcW w:w="3261" w:type="dxa"/>
          </w:tcPr>
          <w:p w14:paraId="37BBD42A" w14:textId="77777777" w:rsidR="005D7A37" w:rsidRPr="00A678CC" w:rsidRDefault="005D7A37" w:rsidP="005D7A37">
            <w:pPr>
              <w:spacing w:line="256" w:lineRule="auto"/>
              <w:rPr>
                <w:sz w:val="20"/>
                <w:szCs w:val="20"/>
              </w:rPr>
            </w:pPr>
            <w:r w:rsidRPr="00A678CC">
              <w:rPr>
                <w:sz w:val="20"/>
                <w:szCs w:val="20"/>
              </w:rPr>
              <w:t xml:space="preserve">Before a person starts a role, honest conversation takes place so that expectations and be shared and any protentional issues identified.  </w:t>
            </w:r>
          </w:p>
        </w:tc>
        <w:tc>
          <w:tcPr>
            <w:tcW w:w="4536" w:type="dxa"/>
          </w:tcPr>
          <w:p w14:paraId="3BC7140B" w14:textId="77777777" w:rsidR="005D7A37" w:rsidRPr="00A678CC" w:rsidRDefault="005D7A37" w:rsidP="005D7A37">
            <w:pPr>
              <w:rPr>
                <w:rFonts w:cstheme="majorHAnsi"/>
                <w:sz w:val="20"/>
                <w:szCs w:val="20"/>
              </w:rPr>
            </w:pPr>
          </w:p>
        </w:tc>
        <w:tc>
          <w:tcPr>
            <w:tcW w:w="2506" w:type="dxa"/>
          </w:tcPr>
          <w:p w14:paraId="5F58BA18" w14:textId="77777777" w:rsidR="005D7A37" w:rsidRPr="00536CB3" w:rsidRDefault="005D7A37" w:rsidP="005D7A37">
            <w:pPr>
              <w:rPr>
                <w:rFonts w:asciiTheme="majorHAnsi" w:hAnsiTheme="majorHAnsi" w:cstheme="majorHAnsi"/>
                <w:sz w:val="16"/>
                <w:szCs w:val="16"/>
              </w:rPr>
            </w:pPr>
          </w:p>
        </w:tc>
        <w:tc>
          <w:tcPr>
            <w:tcW w:w="1321" w:type="dxa"/>
          </w:tcPr>
          <w:p w14:paraId="69E80B39" w14:textId="77777777" w:rsidR="005D7A37" w:rsidRPr="00536CB3" w:rsidRDefault="005D7A37" w:rsidP="005D7A37">
            <w:pPr>
              <w:rPr>
                <w:rFonts w:asciiTheme="majorHAnsi" w:hAnsiTheme="majorHAnsi" w:cstheme="majorHAnsi"/>
                <w:sz w:val="16"/>
                <w:szCs w:val="16"/>
              </w:rPr>
            </w:pPr>
          </w:p>
        </w:tc>
      </w:tr>
      <w:tr w:rsidR="005D7A37" w:rsidRPr="00C93EF1" w14:paraId="6A56AC29" w14:textId="77777777" w:rsidTr="009E7459">
        <w:tc>
          <w:tcPr>
            <w:tcW w:w="3114" w:type="dxa"/>
          </w:tcPr>
          <w:p w14:paraId="5089846B" w14:textId="77777777" w:rsidR="005D7A37" w:rsidRPr="00A678CC" w:rsidRDefault="005D7A37" w:rsidP="005D7A37">
            <w:pPr>
              <w:rPr>
                <w:rFonts w:asciiTheme="majorHAnsi" w:hAnsiTheme="majorHAnsi" w:cstheme="majorHAnsi"/>
                <w:sz w:val="20"/>
                <w:szCs w:val="20"/>
              </w:rPr>
            </w:pPr>
            <w:r w:rsidRPr="00A678CC">
              <w:rPr>
                <w:rFonts w:asciiTheme="majorHAnsi" w:hAnsiTheme="majorHAnsi" w:cstheme="majorHAnsi"/>
                <w:sz w:val="20"/>
                <w:szCs w:val="20"/>
              </w:rPr>
              <w:t>People are selected, not because they are suitable, but to ensure enough ‘bodies’ are present. (Step 11)</w:t>
            </w:r>
          </w:p>
        </w:tc>
        <w:tc>
          <w:tcPr>
            <w:tcW w:w="3261" w:type="dxa"/>
          </w:tcPr>
          <w:p w14:paraId="46A9EC70" w14:textId="77777777" w:rsidR="005D7A37" w:rsidRPr="00A678CC" w:rsidRDefault="005D7A37" w:rsidP="005D7A37">
            <w:pPr>
              <w:spacing w:line="256" w:lineRule="auto"/>
              <w:rPr>
                <w:sz w:val="20"/>
                <w:szCs w:val="20"/>
              </w:rPr>
            </w:pPr>
            <w:r w:rsidRPr="00A678CC">
              <w:rPr>
                <w:sz w:val="20"/>
                <w:szCs w:val="20"/>
              </w:rPr>
              <w:t>Only suitable people are recruited to the role, even if that means start dates are delayed.</w:t>
            </w:r>
          </w:p>
        </w:tc>
        <w:tc>
          <w:tcPr>
            <w:tcW w:w="4536" w:type="dxa"/>
          </w:tcPr>
          <w:p w14:paraId="7FE07048" w14:textId="77777777" w:rsidR="005D7A37" w:rsidRPr="00A678CC" w:rsidRDefault="005D7A37" w:rsidP="005D7A37">
            <w:pPr>
              <w:rPr>
                <w:rFonts w:cstheme="majorHAnsi"/>
                <w:sz w:val="20"/>
                <w:szCs w:val="20"/>
              </w:rPr>
            </w:pPr>
          </w:p>
        </w:tc>
        <w:tc>
          <w:tcPr>
            <w:tcW w:w="2506" w:type="dxa"/>
          </w:tcPr>
          <w:p w14:paraId="60407410" w14:textId="77777777" w:rsidR="005D7A37" w:rsidRPr="00536CB3" w:rsidRDefault="005D7A37" w:rsidP="005D7A37">
            <w:pPr>
              <w:rPr>
                <w:rFonts w:asciiTheme="majorHAnsi" w:hAnsiTheme="majorHAnsi" w:cstheme="majorHAnsi"/>
                <w:sz w:val="16"/>
                <w:szCs w:val="16"/>
              </w:rPr>
            </w:pPr>
          </w:p>
        </w:tc>
        <w:tc>
          <w:tcPr>
            <w:tcW w:w="1321" w:type="dxa"/>
          </w:tcPr>
          <w:p w14:paraId="23B17809" w14:textId="77777777" w:rsidR="005D7A37" w:rsidRPr="00536CB3" w:rsidRDefault="005D7A37" w:rsidP="005D7A37">
            <w:pPr>
              <w:rPr>
                <w:rFonts w:asciiTheme="majorHAnsi" w:hAnsiTheme="majorHAnsi" w:cstheme="majorHAnsi"/>
                <w:sz w:val="16"/>
                <w:szCs w:val="16"/>
              </w:rPr>
            </w:pPr>
          </w:p>
        </w:tc>
      </w:tr>
      <w:tr w:rsidR="005D7A37" w:rsidRPr="00C93EF1" w14:paraId="14B34102" w14:textId="77777777" w:rsidTr="009E7459">
        <w:trPr>
          <w:trHeight w:val="50"/>
        </w:trPr>
        <w:tc>
          <w:tcPr>
            <w:tcW w:w="3114" w:type="dxa"/>
          </w:tcPr>
          <w:p w14:paraId="1A179842" w14:textId="77777777" w:rsidR="005D7A37" w:rsidRPr="00A678CC" w:rsidRDefault="005D7A37" w:rsidP="005D7A37">
            <w:pPr>
              <w:rPr>
                <w:rFonts w:asciiTheme="majorHAnsi" w:hAnsiTheme="majorHAnsi" w:cstheme="majorHAnsi"/>
                <w:sz w:val="20"/>
                <w:szCs w:val="20"/>
              </w:rPr>
            </w:pPr>
            <w:r w:rsidRPr="00A678CC">
              <w:rPr>
                <w:rFonts w:asciiTheme="majorHAnsi" w:hAnsiTheme="majorHAnsi" w:cstheme="majorHAnsi"/>
                <w:sz w:val="20"/>
                <w:szCs w:val="20"/>
              </w:rPr>
              <w:t xml:space="preserve">Lone volunteering </w:t>
            </w:r>
          </w:p>
          <w:p w14:paraId="1638DD04" w14:textId="77777777" w:rsidR="005D7A37" w:rsidRPr="00A678CC" w:rsidRDefault="005D7A37" w:rsidP="005D7A37">
            <w:pPr>
              <w:rPr>
                <w:rFonts w:asciiTheme="majorHAnsi" w:hAnsiTheme="majorHAnsi" w:cstheme="majorHAnsi"/>
                <w:sz w:val="20"/>
                <w:szCs w:val="20"/>
              </w:rPr>
            </w:pPr>
            <w:r w:rsidRPr="00A678CC">
              <w:rPr>
                <w:rFonts w:asciiTheme="majorHAnsi" w:hAnsiTheme="majorHAnsi" w:cstheme="majorHAnsi"/>
                <w:sz w:val="20"/>
                <w:szCs w:val="20"/>
              </w:rPr>
              <w:t xml:space="preserve">(This doesn't mean being totally alone. It's any situation where someone is doing a volunteering activity where visual or verbal contact with other volunteers or members is likely to be infrequent AND where accidents or incidents may prevent them from being able to raise an alarm.)  </w:t>
            </w:r>
            <w:r w:rsidRPr="00A678CC">
              <w:rPr>
                <w:rFonts w:asciiTheme="majorHAnsi" w:hAnsiTheme="majorHAnsi" w:cstheme="majorHAnsi"/>
                <w:sz w:val="20"/>
                <w:szCs w:val="20"/>
              </w:rPr>
              <w:tab/>
            </w:r>
            <w:r w:rsidRPr="00A678CC">
              <w:rPr>
                <w:rFonts w:asciiTheme="majorHAnsi" w:hAnsiTheme="majorHAnsi" w:cstheme="majorHAnsi"/>
                <w:sz w:val="20"/>
                <w:szCs w:val="20"/>
              </w:rPr>
              <w:tab/>
            </w:r>
          </w:p>
        </w:tc>
        <w:tc>
          <w:tcPr>
            <w:tcW w:w="3261" w:type="dxa"/>
          </w:tcPr>
          <w:p w14:paraId="1E83AF68" w14:textId="77777777" w:rsidR="005D7A37" w:rsidRPr="00A678CC" w:rsidRDefault="005D7A37" w:rsidP="005D7A37">
            <w:pPr>
              <w:spacing w:line="256" w:lineRule="auto"/>
              <w:rPr>
                <w:color w:val="181717"/>
                <w:sz w:val="20"/>
                <w:szCs w:val="20"/>
              </w:rPr>
            </w:pPr>
            <w:r w:rsidRPr="00A678CC">
              <w:rPr>
                <w:color w:val="181717"/>
                <w:sz w:val="20"/>
                <w:szCs w:val="20"/>
              </w:rPr>
              <w:t>Lone volunteering is not permitted when working at height or in a roof void - loft or attic.</w:t>
            </w:r>
          </w:p>
        </w:tc>
        <w:tc>
          <w:tcPr>
            <w:tcW w:w="4536" w:type="dxa"/>
          </w:tcPr>
          <w:p w14:paraId="3CECF12A" w14:textId="77777777" w:rsidR="005D7A37" w:rsidRPr="00A678CC" w:rsidRDefault="005D7A37" w:rsidP="005D7A37">
            <w:pPr>
              <w:rPr>
                <w:rFonts w:cstheme="majorHAnsi"/>
                <w:sz w:val="20"/>
                <w:szCs w:val="20"/>
              </w:rPr>
            </w:pPr>
            <w:r w:rsidRPr="00A678CC">
              <w:rPr>
                <w:rFonts w:cstheme="majorHAnsi"/>
                <w:sz w:val="20"/>
                <w:szCs w:val="20"/>
              </w:rPr>
              <w:t xml:space="preserve">If lone volunteering is likely to happen, have you provided a copy of the Lone Working Policy?? </w:t>
            </w:r>
          </w:p>
          <w:p w14:paraId="68EC9D90" w14:textId="77777777" w:rsidR="005D7A37" w:rsidRPr="00A678CC" w:rsidRDefault="005D7A37" w:rsidP="005D7A37">
            <w:pPr>
              <w:rPr>
                <w:rFonts w:cstheme="majorHAnsi"/>
                <w:sz w:val="20"/>
                <w:szCs w:val="20"/>
              </w:rPr>
            </w:pPr>
            <w:r w:rsidRPr="00A678CC">
              <w:rPr>
                <w:rFonts w:cstheme="majorHAnsi"/>
                <w:sz w:val="20"/>
                <w:szCs w:val="20"/>
              </w:rPr>
              <w:t xml:space="preserve">Do you have suitable arrangements in place? </w:t>
            </w:r>
          </w:p>
          <w:p w14:paraId="58659E30" w14:textId="77777777" w:rsidR="005D7A37" w:rsidRPr="00A678CC" w:rsidRDefault="005D7A37" w:rsidP="005D7A37">
            <w:pPr>
              <w:rPr>
                <w:rFonts w:cstheme="majorHAnsi"/>
                <w:sz w:val="20"/>
                <w:szCs w:val="20"/>
              </w:rPr>
            </w:pPr>
            <w:r w:rsidRPr="00A678CC">
              <w:rPr>
                <w:rFonts w:cstheme="majorHAnsi"/>
                <w:sz w:val="20"/>
                <w:szCs w:val="20"/>
              </w:rPr>
              <w:t xml:space="preserve">Think about whether you'll be lone volunteering when opening and closing your unit meeting place.  </w:t>
            </w:r>
          </w:p>
        </w:tc>
        <w:tc>
          <w:tcPr>
            <w:tcW w:w="2506" w:type="dxa"/>
          </w:tcPr>
          <w:p w14:paraId="4D728176" w14:textId="77777777" w:rsidR="005D7A37" w:rsidRPr="00536CB3" w:rsidRDefault="005D7A37" w:rsidP="005D7A37">
            <w:pPr>
              <w:rPr>
                <w:rFonts w:asciiTheme="majorHAnsi" w:hAnsiTheme="majorHAnsi" w:cstheme="majorHAnsi"/>
                <w:sz w:val="16"/>
                <w:szCs w:val="16"/>
              </w:rPr>
            </w:pPr>
          </w:p>
        </w:tc>
        <w:tc>
          <w:tcPr>
            <w:tcW w:w="1321" w:type="dxa"/>
          </w:tcPr>
          <w:p w14:paraId="3CDD6688" w14:textId="77777777" w:rsidR="005D7A37" w:rsidRPr="00536CB3" w:rsidRDefault="005D7A37" w:rsidP="005D7A37">
            <w:pPr>
              <w:rPr>
                <w:rFonts w:asciiTheme="majorHAnsi" w:hAnsiTheme="majorHAnsi" w:cstheme="majorHAnsi"/>
                <w:sz w:val="16"/>
                <w:szCs w:val="16"/>
              </w:rPr>
            </w:pPr>
          </w:p>
        </w:tc>
      </w:tr>
    </w:tbl>
    <w:p w14:paraId="019E128B" w14:textId="77777777" w:rsidR="00A678CC" w:rsidRDefault="00A678CC" w:rsidP="007619A2">
      <w:pPr>
        <w:rPr>
          <w:b/>
          <w:bCs/>
          <w:sz w:val="32"/>
          <w:szCs w:val="32"/>
        </w:rPr>
      </w:pPr>
    </w:p>
    <w:p w14:paraId="54242DE9" w14:textId="77777777" w:rsidR="00A678CC" w:rsidRDefault="00A678CC" w:rsidP="007619A2">
      <w:pPr>
        <w:rPr>
          <w:b/>
          <w:bCs/>
          <w:sz w:val="32"/>
          <w:szCs w:val="32"/>
        </w:rPr>
      </w:pPr>
    </w:p>
    <w:p w14:paraId="6A5BC964" w14:textId="77777777" w:rsidR="00A678CC" w:rsidRDefault="00A678CC" w:rsidP="007619A2">
      <w:pPr>
        <w:rPr>
          <w:b/>
          <w:bCs/>
          <w:sz w:val="32"/>
          <w:szCs w:val="32"/>
        </w:rPr>
      </w:pPr>
    </w:p>
    <w:p w14:paraId="52E28CDC" w14:textId="77777777" w:rsidR="00A678CC" w:rsidRDefault="00A678CC" w:rsidP="007619A2">
      <w:pPr>
        <w:rPr>
          <w:b/>
          <w:bCs/>
          <w:sz w:val="32"/>
          <w:szCs w:val="32"/>
        </w:rPr>
      </w:pPr>
    </w:p>
    <w:p w14:paraId="13CE43F6" w14:textId="77777777" w:rsidR="00A678CC" w:rsidRDefault="00A678CC" w:rsidP="007619A2">
      <w:pPr>
        <w:rPr>
          <w:b/>
          <w:bCs/>
          <w:sz w:val="32"/>
          <w:szCs w:val="32"/>
        </w:rPr>
      </w:pPr>
    </w:p>
    <w:p w14:paraId="27B069E3" w14:textId="77777777" w:rsidR="00A678CC" w:rsidRDefault="00A678CC" w:rsidP="007619A2">
      <w:pPr>
        <w:rPr>
          <w:b/>
          <w:bCs/>
          <w:sz w:val="32"/>
          <w:szCs w:val="32"/>
        </w:rPr>
      </w:pPr>
    </w:p>
    <w:p w14:paraId="29B3CBB5" w14:textId="77777777" w:rsidR="00A678CC" w:rsidRDefault="00A678CC" w:rsidP="007619A2">
      <w:pPr>
        <w:rPr>
          <w:b/>
          <w:bCs/>
          <w:sz w:val="32"/>
          <w:szCs w:val="32"/>
        </w:rPr>
      </w:pPr>
    </w:p>
    <w:p w14:paraId="0CFAAB01" w14:textId="7A16B060" w:rsidR="00882745" w:rsidRDefault="00CD0D9C" w:rsidP="007619A2">
      <w:pPr>
        <w:rPr>
          <w:b/>
          <w:bCs/>
          <w:sz w:val="32"/>
          <w:szCs w:val="32"/>
        </w:rPr>
      </w:pPr>
      <w:r>
        <w:rPr>
          <w:b/>
          <w:bCs/>
          <w:sz w:val="32"/>
          <w:szCs w:val="32"/>
        </w:rPr>
        <w:lastRenderedPageBreak/>
        <w:t xml:space="preserve">Safer Working Practises when </w:t>
      </w:r>
      <w:r w:rsidR="008C2684">
        <w:rPr>
          <w:b/>
          <w:bCs/>
          <w:sz w:val="32"/>
          <w:szCs w:val="32"/>
        </w:rPr>
        <w:t>M</w:t>
      </w:r>
      <w:r>
        <w:rPr>
          <w:b/>
          <w:bCs/>
          <w:sz w:val="32"/>
          <w:szCs w:val="32"/>
        </w:rPr>
        <w:t xml:space="preserve">anaging </w:t>
      </w:r>
      <w:r w:rsidR="008C2684">
        <w:rPr>
          <w:b/>
          <w:bCs/>
          <w:sz w:val="32"/>
          <w:szCs w:val="32"/>
        </w:rPr>
        <w:t>C</w:t>
      </w:r>
      <w:r>
        <w:rPr>
          <w:b/>
          <w:bCs/>
          <w:sz w:val="32"/>
          <w:szCs w:val="32"/>
        </w:rPr>
        <w:t>hildren’s Activities</w:t>
      </w:r>
      <w:r w:rsidR="004E5229">
        <w:rPr>
          <w:b/>
          <w:bCs/>
          <w:sz w:val="32"/>
          <w:szCs w:val="32"/>
        </w:rPr>
        <w:t xml:space="preserve">:  </w:t>
      </w:r>
    </w:p>
    <w:tbl>
      <w:tblPr>
        <w:tblStyle w:val="TableGrid"/>
        <w:tblW w:w="14738" w:type="dxa"/>
        <w:tblInd w:w="-284" w:type="dxa"/>
        <w:tblLook w:val="04A0" w:firstRow="1" w:lastRow="0" w:firstColumn="1" w:lastColumn="0" w:noHBand="0" w:noVBand="1"/>
      </w:tblPr>
      <w:tblGrid>
        <w:gridCol w:w="2973"/>
        <w:gridCol w:w="2409"/>
        <w:gridCol w:w="4536"/>
        <w:gridCol w:w="3499"/>
        <w:gridCol w:w="1321"/>
      </w:tblGrid>
      <w:tr w:rsidR="00F363CD" w:rsidRPr="006922B3" w14:paraId="4C720636" w14:textId="77777777" w:rsidTr="006A791D">
        <w:tc>
          <w:tcPr>
            <w:tcW w:w="2973" w:type="dxa"/>
            <w:shd w:val="clear" w:color="auto" w:fill="FFC000"/>
          </w:tcPr>
          <w:p w14:paraId="0AA69240" w14:textId="77777777" w:rsidR="00F363CD" w:rsidRPr="00B92971" w:rsidRDefault="00F363CD" w:rsidP="002E189C">
            <w:pPr>
              <w:rPr>
                <w:rFonts w:asciiTheme="majorHAnsi" w:hAnsiTheme="majorHAnsi" w:cstheme="majorHAnsi"/>
                <w:b/>
                <w:bCs/>
                <w:sz w:val="20"/>
                <w:szCs w:val="20"/>
              </w:rPr>
            </w:pPr>
            <w:r w:rsidRPr="00B92971">
              <w:rPr>
                <w:rFonts w:asciiTheme="majorHAnsi" w:hAnsiTheme="majorHAnsi" w:cstheme="majorHAnsi"/>
                <w:b/>
                <w:bCs/>
                <w:sz w:val="20"/>
                <w:szCs w:val="20"/>
              </w:rPr>
              <w:t>Factors contributing to risk</w:t>
            </w:r>
          </w:p>
        </w:tc>
        <w:tc>
          <w:tcPr>
            <w:tcW w:w="2409" w:type="dxa"/>
            <w:shd w:val="clear" w:color="auto" w:fill="FFC000"/>
          </w:tcPr>
          <w:p w14:paraId="33454CB6" w14:textId="77777777" w:rsidR="00F363CD" w:rsidRPr="00B92971" w:rsidRDefault="00F363CD" w:rsidP="002E189C">
            <w:pPr>
              <w:rPr>
                <w:rFonts w:asciiTheme="majorHAnsi" w:hAnsiTheme="majorHAnsi" w:cstheme="majorHAnsi"/>
                <w:b/>
                <w:bCs/>
                <w:sz w:val="20"/>
                <w:szCs w:val="20"/>
              </w:rPr>
            </w:pPr>
            <w:r w:rsidRPr="00B92971">
              <w:rPr>
                <w:rFonts w:asciiTheme="majorHAnsi" w:hAnsiTheme="majorHAnsi" w:cstheme="majorHAnsi"/>
                <w:b/>
                <w:bCs/>
                <w:sz w:val="20"/>
                <w:szCs w:val="20"/>
              </w:rPr>
              <w:t>Control measures</w:t>
            </w:r>
          </w:p>
        </w:tc>
        <w:tc>
          <w:tcPr>
            <w:tcW w:w="4536" w:type="dxa"/>
            <w:shd w:val="clear" w:color="auto" w:fill="FFC000"/>
          </w:tcPr>
          <w:p w14:paraId="049CA315" w14:textId="77777777" w:rsidR="00F363CD" w:rsidRPr="00B92971" w:rsidRDefault="00F363CD" w:rsidP="002E189C">
            <w:pPr>
              <w:rPr>
                <w:rFonts w:asciiTheme="majorHAnsi" w:hAnsiTheme="majorHAnsi" w:cstheme="majorHAnsi"/>
                <w:b/>
                <w:bCs/>
                <w:sz w:val="20"/>
                <w:szCs w:val="20"/>
              </w:rPr>
            </w:pPr>
            <w:r w:rsidRPr="00B92971">
              <w:rPr>
                <w:rFonts w:asciiTheme="majorHAnsi" w:hAnsiTheme="majorHAnsi" w:cstheme="majorHAnsi"/>
                <w:b/>
                <w:bCs/>
                <w:sz w:val="20"/>
                <w:szCs w:val="20"/>
              </w:rPr>
              <w:t>Action needed</w:t>
            </w:r>
          </w:p>
        </w:tc>
        <w:tc>
          <w:tcPr>
            <w:tcW w:w="3499" w:type="dxa"/>
            <w:shd w:val="clear" w:color="auto" w:fill="FFC000"/>
          </w:tcPr>
          <w:p w14:paraId="0829229E" w14:textId="77777777" w:rsidR="00F363CD" w:rsidRPr="00B92971" w:rsidRDefault="00F363CD" w:rsidP="002E189C">
            <w:pPr>
              <w:rPr>
                <w:rFonts w:asciiTheme="majorHAnsi" w:hAnsiTheme="majorHAnsi" w:cstheme="majorHAnsi"/>
                <w:b/>
                <w:bCs/>
                <w:sz w:val="16"/>
                <w:szCs w:val="16"/>
              </w:rPr>
            </w:pPr>
            <w:r w:rsidRPr="00B92971">
              <w:rPr>
                <w:rFonts w:asciiTheme="majorHAnsi" w:hAnsiTheme="majorHAnsi" w:cstheme="majorHAnsi"/>
                <w:b/>
                <w:bCs/>
                <w:sz w:val="16"/>
                <w:szCs w:val="16"/>
              </w:rPr>
              <w:t>Confirm controls in place or actions being taken and who is taking them</w:t>
            </w:r>
          </w:p>
          <w:p w14:paraId="2D21AD8A" w14:textId="77777777" w:rsidR="00F363CD" w:rsidRPr="00B92971" w:rsidRDefault="00F363CD" w:rsidP="002E189C">
            <w:pPr>
              <w:rPr>
                <w:rFonts w:asciiTheme="majorHAnsi" w:hAnsiTheme="majorHAnsi" w:cstheme="majorHAnsi"/>
                <w:b/>
                <w:bCs/>
                <w:sz w:val="20"/>
                <w:szCs w:val="20"/>
              </w:rPr>
            </w:pPr>
            <w:r w:rsidRPr="00B92971">
              <w:rPr>
                <w:rFonts w:asciiTheme="majorHAnsi" w:hAnsiTheme="majorHAnsi" w:cstheme="majorHAnsi"/>
                <w:b/>
                <w:bCs/>
                <w:sz w:val="16"/>
                <w:szCs w:val="16"/>
              </w:rPr>
              <w:t>If not applicable, inset N/A</w:t>
            </w:r>
          </w:p>
        </w:tc>
        <w:tc>
          <w:tcPr>
            <w:tcW w:w="1321" w:type="dxa"/>
            <w:shd w:val="clear" w:color="auto" w:fill="FFC000"/>
          </w:tcPr>
          <w:p w14:paraId="000B4C12" w14:textId="77777777" w:rsidR="00F363CD" w:rsidRPr="00B92971" w:rsidRDefault="00F363CD" w:rsidP="002E189C">
            <w:pPr>
              <w:rPr>
                <w:rFonts w:asciiTheme="majorHAnsi" w:hAnsiTheme="majorHAnsi" w:cstheme="majorHAnsi"/>
                <w:b/>
                <w:bCs/>
                <w:sz w:val="20"/>
                <w:szCs w:val="20"/>
              </w:rPr>
            </w:pPr>
            <w:r w:rsidRPr="00B92971">
              <w:rPr>
                <w:rFonts w:asciiTheme="majorHAnsi" w:hAnsiTheme="majorHAnsi" w:cstheme="majorHAnsi"/>
                <w:b/>
                <w:bCs/>
                <w:sz w:val="20"/>
                <w:szCs w:val="20"/>
              </w:rPr>
              <w:t xml:space="preserve">Date completed </w:t>
            </w:r>
          </w:p>
        </w:tc>
      </w:tr>
      <w:tr w:rsidR="006A791D" w:rsidRPr="00536CB3" w14:paraId="2A931260" w14:textId="77777777" w:rsidTr="006A791D">
        <w:tc>
          <w:tcPr>
            <w:tcW w:w="2973" w:type="dxa"/>
          </w:tcPr>
          <w:p w14:paraId="7A03197E" w14:textId="3CB22119" w:rsidR="006A791D" w:rsidRPr="008259C3" w:rsidRDefault="006A791D" w:rsidP="002E189C">
            <w:pPr>
              <w:rPr>
                <w:rFonts w:asciiTheme="majorHAnsi" w:hAnsiTheme="majorHAnsi" w:cstheme="majorHAnsi"/>
                <w:sz w:val="20"/>
                <w:szCs w:val="20"/>
              </w:rPr>
            </w:pPr>
            <w:r w:rsidRPr="008259C3">
              <w:rPr>
                <w:rFonts w:asciiTheme="majorHAnsi" w:hAnsiTheme="majorHAnsi" w:cstheme="majorHAnsi"/>
                <w:sz w:val="20"/>
                <w:szCs w:val="20"/>
              </w:rPr>
              <w:t>Staffing levels – lack of staff overseeing the activity can lead to an increased risk for all involved.</w:t>
            </w:r>
          </w:p>
        </w:tc>
        <w:tc>
          <w:tcPr>
            <w:tcW w:w="2409" w:type="dxa"/>
            <w:vMerge w:val="restart"/>
            <w:vAlign w:val="center"/>
          </w:tcPr>
          <w:p w14:paraId="4CE7874D" w14:textId="55DDF56D" w:rsidR="006A791D" w:rsidRPr="008259C3" w:rsidRDefault="006A791D" w:rsidP="006A791D">
            <w:pPr>
              <w:rPr>
                <w:rFonts w:cstheme="majorHAnsi"/>
                <w:sz w:val="20"/>
                <w:szCs w:val="20"/>
              </w:rPr>
            </w:pPr>
            <w:r w:rsidRPr="008259C3">
              <w:rPr>
                <w:rFonts w:cstheme="majorHAnsi"/>
                <w:sz w:val="20"/>
                <w:szCs w:val="20"/>
              </w:rPr>
              <w:t xml:space="preserve">Guidance provided in the Methodist Produced document entitled </w:t>
            </w:r>
            <w:r w:rsidRPr="008259C3">
              <w:rPr>
                <w:rFonts w:cstheme="majorHAnsi"/>
                <w:b/>
                <w:bCs/>
                <w:sz w:val="20"/>
                <w:szCs w:val="20"/>
              </w:rPr>
              <w:t>Safer Working Practises when managing children’s Activities</w:t>
            </w:r>
            <w:r w:rsidRPr="008259C3">
              <w:rPr>
                <w:rFonts w:cstheme="majorHAnsi"/>
                <w:sz w:val="20"/>
                <w:szCs w:val="20"/>
              </w:rPr>
              <w:t>.</w:t>
            </w:r>
          </w:p>
          <w:p w14:paraId="4651624A" w14:textId="4197AC1E" w:rsidR="006A791D" w:rsidRPr="008259C3" w:rsidRDefault="006A791D" w:rsidP="006A791D">
            <w:pPr>
              <w:spacing w:line="256" w:lineRule="auto"/>
              <w:rPr>
                <w:sz w:val="20"/>
                <w:szCs w:val="20"/>
              </w:rPr>
            </w:pPr>
          </w:p>
        </w:tc>
        <w:tc>
          <w:tcPr>
            <w:tcW w:w="4536" w:type="dxa"/>
          </w:tcPr>
          <w:p w14:paraId="3FE99352" w14:textId="77777777" w:rsidR="00235912" w:rsidRPr="00235912" w:rsidRDefault="00235912" w:rsidP="00CA25E3">
            <w:pPr>
              <w:rPr>
                <w:rFonts w:cstheme="majorHAnsi"/>
                <w:sz w:val="20"/>
                <w:szCs w:val="20"/>
              </w:rPr>
            </w:pPr>
            <w:r w:rsidRPr="00235912">
              <w:rPr>
                <w:rFonts w:cstheme="majorHAnsi"/>
                <w:sz w:val="20"/>
                <w:szCs w:val="20"/>
              </w:rPr>
              <w:t>Ensure careful planning around:</w:t>
            </w:r>
          </w:p>
          <w:p w14:paraId="7D8BFB53" w14:textId="77777777" w:rsidR="00235912" w:rsidRPr="00235912" w:rsidRDefault="00235912" w:rsidP="00CA25E3">
            <w:pPr>
              <w:pStyle w:val="ListParagraph"/>
              <w:numPr>
                <w:ilvl w:val="0"/>
                <w:numId w:val="27"/>
              </w:numPr>
              <w:rPr>
                <w:rFonts w:cstheme="majorHAnsi"/>
                <w:sz w:val="20"/>
                <w:szCs w:val="20"/>
              </w:rPr>
            </w:pPr>
            <w:r w:rsidRPr="00235912">
              <w:rPr>
                <w:rFonts w:cstheme="majorHAnsi"/>
                <w:sz w:val="20"/>
                <w:szCs w:val="20"/>
              </w:rPr>
              <w:t>The gender balance of volunteers</w:t>
            </w:r>
          </w:p>
          <w:p w14:paraId="6C4B9F7D" w14:textId="77777777" w:rsidR="00235912" w:rsidRPr="00235912" w:rsidRDefault="00235912" w:rsidP="00CA25E3">
            <w:pPr>
              <w:pStyle w:val="ListParagraph"/>
              <w:numPr>
                <w:ilvl w:val="0"/>
                <w:numId w:val="27"/>
              </w:numPr>
              <w:rPr>
                <w:rFonts w:cstheme="majorHAnsi"/>
                <w:sz w:val="20"/>
                <w:szCs w:val="20"/>
              </w:rPr>
            </w:pPr>
            <w:r w:rsidRPr="00235912">
              <w:rPr>
                <w:rFonts w:cstheme="majorHAnsi"/>
                <w:sz w:val="20"/>
                <w:szCs w:val="20"/>
              </w:rPr>
              <w:t>The length of the activity</w:t>
            </w:r>
          </w:p>
          <w:p w14:paraId="280DA056" w14:textId="77777777" w:rsidR="00235912" w:rsidRPr="00235912" w:rsidRDefault="00235912" w:rsidP="00CA25E3">
            <w:pPr>
              <w:pStyle w:val="ListParagraph"/>
              <w:numPr>
                <w:ilvl w:val="0"/>
                <w:numId w:val="27"/>
              </w:numPr>
              <w:rPr>
                <w:rFonts w:cstheme="majorHAnsi"/>
                <w:sz w:val="20"/>
                <w:szCs w:val="20"/>
              </w:rPr>
            </w:pPr>
            <w:r w:rsidRPr="00235912">
              <w:rPr>
                <w:rFonts w:cstheme="majorHAnsi"/>
                <w:sz w:val="20"/>
                <w:szCs w:val="20"/>
              </w:rPr>
              <w:t>The experience and competence of staff</w:t>
            </w:r>
          </w:p>
          <w:p w14:paraId="242E0420" w14:textId="77777777" w:rsidR="00235912" w:rsidRPr="00235912" w:rsidRDefault="00235912" w:rsidP="00CA25E3">
            <w:pPr>
              <w:pStyle w:val="ListParagraph"/>
              <w:numPr>
                <w:ilvl w:val="0"/>
                <w:numId w:val="27"/>
              </w:numPr>
              <w:rPr>
                <w:rFonts w:cstheme="majorHAnsi"/>
                <w:sz w:val="20"/>
                <w:szCs w:val="20"/>
              </w:rPr>
            </w:pPr>
            <w:r w:rsidRPr="00235912">
              <w:rPr>
                <w:rFonts w:cstheme="majorHAnsi"/>
                <w:sz w:val="20"/>
                <w:szCs w:val="20"/>
              </w:rPr>
              <w:t>Provide additional staff if any children have extra support needs.</w:t>
            </w:r>
          </w:p>
          <w:p w14:paraId="6AA22CD7" w14:textId="77777777" w:rsidR="00235912" w:rsidRPr="00235912" w:rsidRDefault="00235912" w:rsidP="00CA25E3">
            <w:pPr>
              <w:pStyle w:val="ListParagraph"/>
              <w:numPr>
                <w:ilvl w:val="0"/>
                <w:numId w:val="27"/>
              </w:numPr>
              <w:rPr>
                <w:rFonts w:cstheme="majorHAnsi"/>
                <w:sz w:val="20"/>
                <w:szCs w:val="20"/>
              </w:rPr>
            </w:pPr>
            <w:r w:rsidRPr="00235912">
              <w:rPr>
                <w:rFonts w:cstheme="majorHAnsi"/>
                <w:sz w:val="20"/>
                <w:szCs w:val="20"/>
              </w:rPr>
              <w:t>Consider the size, layout, and visibility of the room or outdoor space.</w:t>
            </w:r>
          </w:p>
          <w:p w14:paraId="3B3499EF" w14:textId="78FFA85C" w:rsidR="006A791D" w:rsidRPr="00235912" w:rsidRDefault="00235912" w:rsidP="00CA25E3">
            <w:pPr>
              <w:pStyle w:val="ListParagraph"/>
              <w:numPr>
                <w:ilvl w:val="0"/>
                <w:numId w:val="27"/>
              </w:numPr>
              <w:rPr>
                <w:rFonts w:cstheme="majorHAnsi"/>
                <w:sz w:val="20"/>
                <w:szCs w:val="20"/>
              </w:rPr>
            </w:pPr>
            <w:r w:rsidRPr="00235912">
              <w:rPr>
                <w:rFonts w:cstheme="majorHAnsi"/>
                <w:sz w:val="20"/>
                <w:szCs w:val="20"/>
              </w:rPr>
              <w:t>Assess whether the type of activity requires extra adult supervision.</w:t>
            </w:r>
          </w:p>
        </w:tc>
        <w:tc>
          <w:tcPr>
            <w:tcW w:w="3499" w:type="dxa"/>
          </w:tcPr>
          <w:p w14:paraId="6C0232A0" w14:textId="77777777" w:rsidR="006A791D" w:rsidRPr="00536CB3" w:rsidRDefault="006A791D" w:rsidP="002E189C">
            <w:pPr>
              <w:rPr>
                <w:rFonts w:asciiTheme="majorHAnsi" w:hAnsiTheme="majorHAnsi" w:cstheme="majorHAnsi"/>
                <w:sz w:val="16"/>
                <w:szCs w:val="16"/>
              </w:rPr>
            </w:pPr>
          </w:p>
        </w:tc>
        <w:tc>
          <w:tcPr>
            <w:tcW w:w="1321" w:type="dxa"/>
          </w:tcPr>
          <w:p w14:paraId="2B5D04EF" w14:textId="77777777" w:rsidR="006A791D" w:rsidRPr="00536CB3" w:rsidRDefault="006A791D" w:rsidP="002E189C">
            <w:pPr>
              <w:rPr>
                <w:rFonts w:asciiTheme="majorHAnsi" w:hAnsiTheme="majorHAnsi" w:cstheme="majorHAnsi"/>
                <w:sz w:val="16"/>
                <w:szCs w:val="16"/>
              </w:rPr>
            </w:pPr>
          </w:p>
        </w:tc>
      </w:tr>
      <w:tr w:rsidR="006A791D" w:rsidRPr="00536CB3" w14:paraId="7F5FE2B2" w14:textId="77777777" w:rsidTr="006A791D">
        <w:tc>
          <w:tcPr>
            <w:tcW w:w="2973" w:type="dxa"/>
          </w:tcPr>
          <w:p w14:paraId="721D53BA" w14:textId="25F9EB3B" w:rsidR="006A791D" w:rsidRPr="008259C3" w:rsidRDefault="006A791D" w:rsidP="002E189C">
            <w:pPr>
              <w:rPr>
                <w:rFonts w:asciiTheme="majorHAnsi" w:hAnsiTheme="majorHAnsi" w:cstheme="majorHAnsi"/>
                <w:sz w:val="20"/>
                <w:szCs w:val="20"/>
              </w:rPr>
            </w:pPr>
            <w:r w:rsidRPr="008259C3">
              <w:rPr>
                <w:rFonts w:asciiTheme="majorHAnsi" w:hAnsiTheme="majorHAnsi" w:cstheme="majorHAnsi"/>
                <w:sz w:val="20"/>
                <w:szCs w:val="20"/>
              </w:rPr>
              <w:t>Unaccompanied Children – does the parent /carer understand that it remains their responsibility to ensure their child arrives and leaves church safely.</w:t>
            </w:r>
          </w:p>
        </w:tc>
        <w:tc>
          <w:tcPr>
            <w:tcW w:w="2409" w:type="dxa"/>
            <w:vMerge/>
          </w:tcPr>
          <w:p w14:paraId="5696FA25" w14:textId="6917A8ED" w:rsidR="006A791D" w:rsidRPr="008259C3" w:rsidRDefault="006A791D" w:rsidP="00F363CD">
            <w:pPr>
              <w:spacing w:line="256" w:lineRule="auto"/>
              <w:rPr>
                <w:color w:val="181717"/>
                <w:sz w:val="20"/>
                <w:szCs w:val="20"/>
              </w:rPr>
            </w:pPr>
          </w:p>
        </w:tc>
        <w:tc>
          <w:tcPr>
            <w:tcW w:w="4536" w:type="dxa"/>
          </w:tcPr>
          <w:p w14:paraId="30B0C9D0" w14:textId="77777777" w:rsidR="00B07FA6" w:rsidRPr="00B07FA6" w:rsidRDefault="00B07FA6" w:rsidP="00B07FA6">
            <w:pPr>
              <w:rPr>
                <w:rFonts w:cstheme="majorHAnsi"/>
                <w:sz w:val="20"/>
                <w:szCs w:val="20"/>
              </w:rPr>
            </w:pPr>
            <w:r w:rsidRPr="00B07FA6">
              <w:rPr>
                <w:rFonts w:cstheme="majorHAnsi"/>
                <w:sz w:val="20"/>
                <w:szCs w:val="20"/>
              </w:rPr>
              <w:t>Prepare a clear procedure for situations where an unaccompanied child attends the activity.</w:t>
            </w:r>
          </w:p>
          <w:p w14:paraId="368CBFCD" w14:textId="77777777" w:rsidR="00B07FA6" w:rsidRPr="00B07FA6" w:rsidRDefault="00B07FA6" w:rsidP="00B07FA6">
            <w:pPr>
              <w:rPr>
                <w:rFonts w:cstheme="majorHAnsi"/>
                <w:sz w:val="20"/>
                <w:szCs w:val="20"/>
              </w:rPr>
            </w:pPr>
            <w:r w:rsidRPr="00B07FA6">
              <w:rPr>
                <w:rFonts w:cstheme="majorHAnsi"/>
                <w:sz w:val="20"/>
                <w:szCs w:val="20"/>
              </w:rPr>
              <w:t>Prepare a procedure for when a child is not collected after the activity ends.</w:t>
            </w:r>
          </w:p>
          <w:p w14:paraId="79074A02" w14:textId="2F2C5A99" w:rsidR="006A791D" w:rsidRPr="008259C3" w:rsidRDefault="00B07FA6" w:rsidP="00B07FA6">
            <w:pPr>
              <w:rPr>
                <w:rFonts w:cstheme="majorHAnsi"/>
                <w:sz w:val="20"/>
                <w:szCs w:val="20"/>
              </w:rPr>
            </w:pPr>
            <w:r w:rsidRPr="00B07FA6">
              <w:rPr>
                <w:rFonts w:cstheme="majorHAnsi"/>
                <w:sz w:val="20"/>
                <w:szCs w:val="20"/>
              </w:rPr>
              <w:t>Ensure all leaders and volunteers are familiar with both procedures and know who to contact for support (e.g. Safeguarding Officer or parent/guardian).</w:t>
            </w:r>
          </w:p>
        </w:tc>
        <w:tc>
          <w:tcPr>
            <w:tcW w:w="3499" w:type="dxa"/>
          </w:tcPr>
          <w:p w14:paraId="27AF3680" w14:textId="77777777" w:rsidR="006A791D" w:rsidRPr="00536CB3" w:rsidRDefault="006A791D" w:rsidP="002E189C">
            <w:pPr>
              <w:rPr>
                <w:rFonts w:asciiTheme="majorHAnsi" w:hAnsiTheme="majorHAnsi" w:cstheme="majorHAnsi"/>
                <w:sz w:val="16"/>
                <w:szCs w:val="16"/>
              </w:rPr>
            </w:pPr>
          </w:p>
        </w:tc>
        <w:tc>
          <w:tcPr>
            <w:tcW w:w="1321" w:type="dxa"/>
          </w:tcPr>
          <w:p w14:paraId="07CA8513" w14:textId="77777777" w:rsidR="006A791D" w:rsidRPr="00536CB3" w:rsidRDefault="006A791D" w:rsidP="002E189C">
            <w:pPr>
              <w:rPr>
                <w:rFonts w:asciiTheme="majorHAnsi" w:hAnsiTheme="majorHAnsi" w:cstheme="majorHAnsi"/>
                <w:sz w:val="16"/>
                <w:szCs w:val="16"/>
              </w:rPr>
            </w:pPr>
          </w:p>
        </w:tc>
      </w:tr>
      <w:tr w:rsidR="006A791D" w:rsidRPr="00536CB3" w14:paraId="72958989" w14:textId="77777777" w:rsidTr="006A791D">
        <w:tc>
          <w:tcPr>
            <w:tcW w:w="2973" w:type="dxa"/>
          </w:tcPr>
          <w:p w14:paraId="6046025D" w14:textId="676CA471" w:rsidR="006A791D" w:rsidRPr="008259C3" w:rsidRDefault="006A791D" w:rsidP="002E189C">
            <w:pPr>
              <w:rPr>
                <w:rFonts w:asciiTheme="majorHAnsi" w:hAnsiTheme="majorHAnsi" w:cstheme="majorHAnsi"/>
                <w:sz w:val="20"/>
                <w:szCs w:val="20"/>
              </w:rPr>
            </w:pPr>
            <w:r w:rsidRPr="008259C3">
              <w:rPr>
                <w:rFonts w:asciiTheme="majorHAnsi" w:hAnsiTheme="majorHAnsi" w:cstheme="majorHAnsi"/>
                <w:sz w:val="20"/>
                <w:szCs w:val="20"/>
              </w:rPr>
              <w:t xml:space="preserve">Mixed aged activities – children will have access to other adults </w:t>
            </w:r>
            <w:r w:rsidR="00333CE3" w:rsidRPr="008259C3">
              <w:rPr>
                <w:rFonts w:asciiTheme="majorHAnsi" w:hAnsiTheme="majorHAnsi" w:cstheme="majorHAnsi"/>
                <w:sz w:val="20"/>
                <w:szCs w:val="20"/>
              </w:rPr>
              <w:t>whose</w:t>
            </w:r>
            <w:r w:rsidRPr="008259C3">
              <w:rPr>
                <w:rFonts w:asciiTheme="majorHAnsi" w:hAnsiTheme="majorHAnsi" w:cstheme="majorHAnsi"/>
                <w:sz w:val="20"/>
                <w:szCs w:val="20"/>
              </w:rPr>
              <w:t xml:space="preserve"> circumstances are unknown.</w:t>
            </w:r>
          </w:p>
        </w:tc>
        <w:tc>
          <w:tcPr>
            <w:tcW w:w="2409" w:type="dxa"/>
            <w:vMerge/>
          </w:tcPr>
          <w:p w14:paraId="2D4F67B8" w14:textId="4BB8700D" w:rsidR="006A791D" w:rsidRPr="008259C3" w:rsidRDefault="006A791D" w:rsidP="00F363CD">
            <w:pPr>
              <w:spacing w:line="256" w:lineRule="auto"/>
              <w:rPr>
                <w:color w:val="181717"/>
                <w:sz w:val="20"/>
                <w:szCs w:val="20"/>
              </w:rPr>
            </w:pPr>
          </w:p>
        </w:tc>
        <w:tc>
          <w:tcPr>
            <w:tcW w:w="4536" w:type="dxa"/>
          </w:tcPr>
          <w:p w14:paraId="650CDD18" w14:textId="77777777" w:rsidR="006A791D" w:rsidRPr="008259C3" w:rsidRDefault="006A791D" w:rsidP="00A230F4">
            <w:pPr>
              <w:rPr>
                <w:rFonts w:cstheme="majorHAnsi"/>
                <w:sz w:val="20"/>
                <w:szCs w:val="20"/>
              </w:rPr>
            </w:pPr>
            <w:r w:rsidRPr="008259C3">
              <w:rPr>
                <w:rFonts w:cstheme="majorHAnsi"/>
                <w:sz w:val="20"/>
                <w:szCs w:val="20"/>
              </w:rPr>
              <w:t>Consideration should be given to whether additional DBS checks need to take place.</w:t>
            </w:r>
          </w:p>
          <w:p w14:paraId="5A4ABFDB" w14:textId="1B610214" w:rsidR="006A791D" w:rsidRPr="008259C3" w:rsidRDefault="006A791D" w:rsidP="00A230F4">
            <w:pPr>
              <w:rPr>
                <w:rFonts w:cstheme="majorHAnsi"/>
                <w:sz w:val="20"/>
                <w:szCs w:val="20"/>
              </w:rPr>
            </w:pPr>
            <w:r w:rsidRPr="008259C3">
              <w:rPr>
                <w:rFonts w:cstheme="majorHAnsi"/>
                <w:sz w:val="20"/>
                <w:szCs w:val="20"/>
              </w:rPr>
              <w:t>Consideration needs to be given to who supervises children and young people.</w:t>
            </w:r>
          </w:p>
        </w:tc>
        <w:tc>
          <w:tcPr>
            <w:tcW w:w="3499" w:type="dxa"/>
          </w:tcPr>
          <w:p w14:paraId="00AF0F60" w14:textId="77777777" w:rsidR="006A791D" w:rsidRPr="00536CB3" w:rsidRDefault="006A791D" w:rsidP="002E189C">
            <w:pPr>
              <w:rPr>
                <w:rFonts w:asciiTheme="majorHAnsi" w:hAnsiTheme="majorHAnsi" w:cstheme="majorHAnsi"/>
                <w:sz w:val="16"/>
                <w:szCs w:val="16"/>
              </w:rPr>
            </w:pPr>
          </w:p>
        </w:tc>
        <w:tc>
          <w:tcPr>
            <w:tcW w:w="1321" w:type="dxa"/>
          </w:tcPr>
          <w:p w14:paraId="56ED8F0B" w14:textId="77777777" w:rsidR="006A791D" w:rsidRPr="00536CB3" w:rsidRDefault="006A791D" w:rsidP="002E189C">
            <w:pPr>
              <w:rPr>
                <w:rFonts w:asciiTheme="majorHAnsi" w:hAnsiTheme="majorHAnsi" w:cstheme="majorHAnsi"/>
                <w:sz w:val="16"/>
                <w:szCs w:val="16"/>
              </w:rPr>
            </w:pPr>
          </w:p>
        </w:tc>
      </w:tr>
      <w:tr w:rsidR="006A791D" w:rsidRPr="00536CB3" w14:paraId="2788EE4E" w14:textId="77777777" w:rsidTr="006A791D">
        <w:tc>
          <w:tcPr>
            <w:tcW w:w="2973" w:type="dxa"/>
          </w:tcPr>
          <w:p w14:paraId="6DCA51B1" w14:textId="092F656A" w:rsidR="006A791D" w:rsidRPr="008259C3" w:rsidRDefault="006A791D" w:rsidP="002E189C">
            <w:pPr>
              <w:rPr>
                <w:rFonts w:asciiTheme="majorHAnsi" w:hAnsiTheme="majorHAnsi" w:cstheme="majorHAnsi"/>
                <w:sz w:val="20"/>
                <w:szCs w:val="20"/>
              </w:rPr>
            </w:pPr>
            <w:r w:rsidRPr="008259C3">
              <w:rPr>
                <w:rFonts w:asciiTheme="majorHAnsi" w:hAnsiTheme="majorHAnsi" w:cstheme="majorHAnsi"/>
                <w:sz w:val="20"/>
                <w:szCs w:val="20"/>
              </w:rPr>
              <w:t>Safe Environments – are risks understood and planned for?</w:t>
            </w:r>
          </w:p>
        </w:tc>
        <w:tc>
          <w:tcPr>
            <w:tcW w:w="2409" w:type="dxa"/>
            <w:vMerge/>
          </w:tcPr>
          <w:p w14:paraId="0E04837A" w14:textId="7DAF8866" w:rsidR="006A791D" w:rsidRPr="008259C3" w:rsidRDefault="006A791D" w:rsidP="00F363CD">
            <w:pPr>
              <w:spacing w:line="256" w:lineRule="auto"/>
              <w:rPr>
                <w:color w:val="181717"/>
                <w:sz w:val="20"/>
                <w:szCs w:val="20"/>
              </w:rPr>
            </w:pPr>
          </w:p>
        </w:tc>
        <w:tc>
          <w:tcPr>
            <w:tcW w:w="4536" w:type="dxa"/>
          </w:tcPr>
          <w:p w14:paraId="5E34A647" w14:textId="1828D803" w:rsidR="006A791D" w:rsidRPr="008259C3" w:rsidRDefault="006A791D" w:rsidP="002E189C">
            <w:pPr>
              <w:rPr>
                <w:rFonts w:cstheme="majorHAnsi"/>
                <w:sz w:val="20"/>
                <w:szCs w:val="20"/>
              </w:rPr>
            </w:pPr>
            <w:r w:rsidRPr="008259C3">
              <w:rPr>
                <w:rFonts w:cstheme="majorHAnsi"/>
                <w:sz w:val="20"/>
                <w:szCs w:val="20"/>
              </w:rPr>
              <w:t>Insurance, first aid kits and fire precautions should be checked, and a health and safety check should be completed regularly.</w:t>
            </w:r>
          </w:p>
        </w:tc>
        <w:tc>
          <w:tcPr>
            <w:tcW w:w="3499" w:type="dxa"/>
          </w:tcPr>
          <w:p w14:paraId="24DBCC29" w14:textId="77777777" w:rsidR="006A791D" w:rsidRPr="00536CB3" w:rsidRDefault="006A791D" w:rsidP="002E189C">
            <w:pPr>
              <w:rPr>
                <w:rFonts w:asciiTheme="majorHAnsi" w:hAnsiTheme="majorHAnsi" w:cstheme="majorHAnsi"/>
                <w:sz w:val="16"/>
                <w:szCs w:val="16"/>
              </w:rPr>
            </w:pPr>
          </w:p>
        </w:tc>
        <w:tc>
          <w:tcPr>
            <w:tcW w:w="1321" w:type="dxa"/>
          </w:tcPr>
          <w:p w14:paraId="1F33F69F" w14:textId="77777777" w:rsidR="006A791D" w:rsidRPr="00536CB3" w:rsidRDefault="006A791D" w:rsidP="002E189C">
            <w:pPr>
              <w:rPr>
                <w:rFonts w:asciiTheme="majorHAnsi" w:hAnsiTheme="majorHAnsi" w:cstheme="majorHAnsi"/>
                <w:sz w:val="16"/>
                <w:szCs w:val="16"/>
              </w:rPr>
            </w:pPr>
          </w:p>
        </w:tc>
      </w:tr>
      <w:tr w:rsidR="006A791D" w:rsidRPr="00536CB3" w14:paraId="32642ED1" w14:textId="77777777" w:rsidTr="006A791D">
        <w:tc>
          <w:tcPr>
            <w:tcW w:w="2973" w:type="dxa"/>
          </w:tcPr>
          <w:p w14:paraId="530E7156" w14:textId="0EE5565D" w:rsidR="006A791D" w:rsidRPr="008259C3" w:rsidRDefault="006A791D" w:rsidP="002E189C">
            <w:pPr>
              <w:rPr>
                <w:rFonts w:asciiTheme="majorHAnsi" w:hAnsiTheme="majorHAnsi" w:cstheme="majorHAnsi"/>
                <w:sz w:val="20"/>
                <w:szCs w:val="20"/>
              </w:rPr>
            </w:pPr>
            <w:r w:rsidRPr="008259C3">
              <w:rPr>
                <w:rFonts w:asciiTheme="majorHAnsi" w:hAnsiTheme="majorHAnsi" w:cstheme="majorHAnsi"/>
                <w:sz w:val="20"/>
                <w:szCs w:val="20"/>
              </w:rPr>
              <w:t>Special and additional needs – do you have a clear understanding of how to meet the needs of every child.</w:t>
            </w:r>
          </w:p>
        </w:tc>
        <w:tc>
          <w:tcPr>
            <w:tcW w:w="2409" w:type="dxa"/>
            <w:vMerge/>
          </w:tcPr>
          <w:p w14:paraId="6C1EC090" w14:textId="405F6613" w:rsidR="006A791D" w:rsidRPr="008259C3" w:rsidRDefault="006A791D" w:rsidP="00F363CD">
            <w:pPr>
              <w:spacing w:line="256" w:lineRule="auto"/>
              <w:rPr>
                <w:color w:val="181717"/>
                <w:sz w:val="20"/>
                <w:szCs w:val="20"/>
              </w:rPr>
            </w:pPr>
          </w:p>
        </w:tc>
        <w:tc>
          <w:tcPr>
            <w:tcW w:w="4536" w:type="dxa"/>
          </w:tcPr>
          <w:p w14:paraId="232D6215" w14:textId="77777777" w:rsidR="006A791D" w:rsidRPr="008259C3" w:rsidRDefault="006A791D" w:rsidP="00D5239A">
            <w:pPr>
              <w:rPr>
                <w:rFonts w:cstheme="majorHAnsi"/>
                <w:sz w:val="20"/>
                <w:szCs w:val="20"/>
              </w:rPr>
            </w:pPr>
            <w:r w:rsidRPr="008259C3">
              <w:rPr>
                <w:rFonts w:cstheme="majorHAnsi"/>
                <w:sz w:val="20"/>
                <w:szCs w:val="20"/>
              </w:rPr>
              <w:t>Devise a way that allows parent / carers to share important information about their child.</w:t>
            </w:r>
          </w:p>
          <w:p w14:paraId="72CE49B9" w14:textId="0A044D77" w:rsidR="006A791D" w:rsidRPr="008259C3" w:rsidRDefault="006A791D" w:rsidP="00D5239A">
            <w:pPr>
              <w:rPr>
                <w:rFonts w:cstheme="majorHAnsi"/>
                <w:sz w:val="20"/>
                <w:szCs w:val="20"/>
              </w:rPr>
            </w:pPr>
            <w:r w:rsidRPr="008259C3">
              <w:rPr>
                <w:rFonts w:cstheme="majorHAnsi"/>
                <w:sz w:val="20"/>
                <w:szCs w:val="20"/>
              </w:rPr>
              <w:t>Do you know how to access additional support, if needed, to help you take reasonable steps to meet a child’s needs.</w:t>
            </w:r>
          </w:p>
        </w:tc>
        <w:tc>
          <w:tcPr>
            <w:tcW w:w="3499" w:type="dxa"/>
          </w:tcPr>
          <w:p w14:paraId="6EEF3052" w14:textId="77777777" w:rsidR="006A791D" w:rsidRPr="00536CB3" w:rsidRDefault="006A791D" w:rsidP="002E189C">
            <w:pPr>
              <w:rPr>
                <w:rFonts w:asciiTheme="majorHAnsi" w:hAnsiTheme="majorHAnsi" w:cstheme="majorHAnsi"/>
                <w:sz w:val="16"/>
                <w:szCs w:val="16"/>
              </w:rPr>
            </w:pPr>
          </w:p>
        </w:tc>
        <w:tc>
          <w:tcPr>
            <w:tcW w:w="1321" w:type="dxa"/>
          </w:tcPr>
          <w:p w14:paraId="691DAC34" w14:textId="77777777" w:rsidR="006A791D" w:rsidRPr="00536CB3" w:rsidRDefault="006A791D" w:rsidP="002E189C">
            <w:pPr>
              <w:rPr>
                <w:rFonts w:asciiTheme="majorHAnsi" w:hAnsiTheme="majorHAnsi" w:cstheme="majorHAnsi"/>
                <w:sz w:val="16"/>
                <w:szCs w:val="16"/>
              </w:rPr>
            </w:pPr>
          </w:p>
        </w:tc>
      </w:tr>
      <w:tr w:rsidR="006A791D" w:rsidRPr="00536CB3" w14:paraId="71B34E64" w14:textId="77777777" w:rsidTr="006A791D">
        <w:tc>
          <w:tcPr>
            <w:tcW w:w="2973" w:type="dxa"/>
          </w:tcPr>
          <w:p w14:paraId="5A96478B" w14:textId="36AAA151" w:rsidR="006A791D" w:rsidRPr="008259C3" w:rsidRDefault="006A791D" w:rsidP="002E189C">
            <w:pPr>
              <w:rPr>
                <w:rFonts w:asciiTheme="majorHAnsi" w:hAnsiTheme="majorHAnsi" w:cstheme="majorHAnsi"/>
                <w:sz w:val="20"/>
                <w:szCs w:val="20"/>
              </w:rPr>
            </w:pPr>
            <w:r w:rsidRPr="008259C3">
              <w:rPr>
                <w:rFonts w:asciiTheme="majorHAnsi" w:hAnsiTheme="majorHAnsi" w:cstheme="majorHAnsi"/>
                <w:sz w:val="20"/>
                <w:szCs w:val="20"/>
              </w:rPr>
              <w:t>Whistleblowing – do staff feel confident in sharing concerns?</w:t>
            </w:r>
          </w:p>
        </w:tc>
        <w:tc>
          <w:tcPr>
            <w:tcW w:w="2409" w:type="dxa"/>
            <w:vMerge/>
          </w:tcPr>
          <w:p w14:paraId="52438F5D" w14:textId="26DBB607" w:rsidR="006A791D" w:rsidRPr="008259C3" w:rsidRDefault="006A791D" w:rsidP="00F363CD">
            <w:pPr>
              <w:spacing w:line="256" w:lineRule="auto"/>
              <w:rPr>
                <w:color w:val="181717"/>
                <w:sz w:val="20"/>
                <w:szCs w:val="20"/>
              </w:rPr>
            </w:pPr>
          </w:p>
        </w:tc>
        <w:tc>
          <w:tcPr>
            <w:tcW w:w="4536" w:type="dxa"/>
          </w:tcPr>
          <w:p w14:paraId="04DFC3E5" w14:textId="15080B48" w:rsidR="006A791D" w:rsidRPr="008259C3" w:rsidRDefault="006A791D" w:rsidP="002E189C">
            <w:pPr>
              <w:rPr>
                <w:rFonts w:cstheme="majorHAnsi"/>
                <w:sz w:val="20"/>
                <w:szCs w:val="20"/>
              </w:rPr>
            </w:pPr>
            <w:r w:rsidRPr="008259C3">
              <w:rPr>
                <w:rFonts w:cstheme="majorHAnsi"/>
                <w:sz w:val="20"/>
                <w:szCs w:val="20"/>
              </w:rPr>
              <w:t>Promote ways of empowering people to proactively share concerns, without fear of repercussions.</w:t>
            </w:r>
          </w:p>
        </w:tc>
        <w:tc>
          <w:tcPr>
            <w:tcW w:w="3499" w:type="dxa"/>
          </w:tcPr>
          <w:p w14:paraId="176AEB41" w14:textId="77777777" w:rsidR="006A791D" w:rsidRPr="00536CB3" w:rsidRDefault="006A791D" w:rsidP="002E189C">
            <w:pPr>
              <w:rPr>
                <w:rFonts w:asciiTheme="majorHAnsi" w:hAnsiTheme="majorHAnsi" w:cstheme="majorHAnsi"/>
                <w:sz w:val="16"/>
                <w:szCs w:val="16"/>
              </w:rPr>
            </w:pPr>
          </w:p>
        </w:tc>
        <w:tc>
          <w:tcPr>
            <w:tcW w:w="1321" w:type="dxa"/>
          </w:tcPr>
          <w:p w14:paraId="7BCFE5E4" w14:textId="77777777" w:rsidR="006A791D" w:rsidRPr="00536CB3" w:rsidRDefault="006A791D" w:rsidP="002E189C">
            <w:pPr>
              <w:rPr>
                <w:rFonts w:asciiTheme="majorHAnsi" w:hAnsiTheme="majorHAnsi" w:cstheme="majorHAnsi"/>
                <w:sz w:val="16"/>
                <w:szCs w:val="16"/>
              </w:rPr>
            </w:pPr>
          </w:p>
        </w:tc>
      </w:tr>
      <w:bookmarkEnd w:id="4"/>
    </w:tbl>
    <w:p w14:paraId="474AB8E1" w14:textId="77777777" w:rsidR="00602D28" w:rsidRDefault="00602D28" w:rsidP="00C323DA">
      <w:pPr>
        <w:rPr>
          <w:b/>
          <w:bCs/>
          <w:sz w:val="32"/>
          <w:szCs w:val="32"/>
        </w:rPr>
      </w:pPr>
    </w:p>
    <w:p w14:paraId="44268B07" w14:textId="67A63D19" w:rsidR="00C323DA" w:rsidRPr="00C93EF1" w:rsidRDefault="00C323DA" w:rsidP="00C323DA">
      <w:pPr>
        <w:rPr>
          <w:b/>
          <w:bCs/>
          <w:sz w:val="32"/>
          <w:szCs w:val="32"/>
        </w:rPr>
      </w:pPr>
      <w:r w:rsidRPr="00C93EF1">
        <w:rPr>
          <w:b/>
          <w:bCs/>
          <w:sz w:val="32"/>
          <w:szCs w:val="32"/>
        </w:rPr>
        <w:lastRenderedPageBreak/>
        <w:t>Staffing</w:t>
      </w:r>
      <w:r w:rsidR="00CE0CB5">
        <w:rPr>
          <w:b/>
          <w:bCs/>
          <w:sz w:val="32"/>
          <w:szCs w:val="32"/>
        </w:rPr>
        <w:t xml:space="preserve"> </w:t>
      </w:r>
    </w:p>
    <w:tbl>
      <w:tblPr>
        <w:tblStyle w:val="TableGrid"/>
        <w:tblW w:w="14738" w:type="dxa"/>
        <w:tblInd w:w="-284" w:type="dxa"/>
        <w:tblLook w:val="04A0" w:firstRow="1" w:lastRow="0" w:firstColumn="1" w:lastColumn="0" w:noHBand="0" w:noVBand="1"/>
      </w:tblPr>
      <w:tblGrid>
        <w:gridCol w:w="2122"/>
        <w:gridCol w:w="3827"/>
        <w:gridCol w:w="4561"/>
        <w:gridCol w:w="2907"/>
        <w:gridCol w:w="1321"/>
      </w:tblGrid>
      <w:tr w:rsidR="00C323DA" w:rsidRPr="00C93EF1" w14:paraId="661DEEC9" w14:textId="77777777" w:rsidTr="00775A98">
        <w:tc>
          <w:tcPr>
            <w:tcW w:w="2122" w:type="dxa"/>
            <w:shd w:val="clear" w:color="auto" w:fill="FFC000"/>
          </w:tcPr>
          <w:p w14:paraId="15B074E5" w14:textId="77777777" w:rsidR="00C323DA" w:rsidRPr="004F4406" w:rsidRDefault="00C323DA" w:rsidP="002E189C">
            <w:pPr>
              <w:rPr>
                <w:rFonts w:asciiTheme="majorHAnsi" w:hAnsiTheme="majorHAnsi" w:cstheme="majorHAnsi"/>
                <w:b/>
                <w:bCs/>
                <w:sz w:val="28"/>
                <w:szCs w:val="28"/>
              </w:rPr>
            </w:pPr>
            <w:r w:rsidRPr="004F4406">
              <w:rPr>
                <w:rFonts w:asciiTheme="majorHAnsi" w:hAnsiTheme="majorHAnsi" w:cstheme="majorHAnsi"/>
                <w:b/>
                <w:bCs/>
              </w:rPr>
              <w:t>Factors contributing to risk</w:t>
            </w:r>
          </w:p>
        </w:tc>
        <w:tc>
          <w:tcPr>
            <w:tcW w:w="3827" w:type="dxa"/>
            <w:shd w:val="clear" w:color="auto" w:fill="FFC000"/>
          </w:tcPr>
          <w:p w14:paraId="2D813781" w14:textId="77777777" w:rsidR="00C323DA" w:rsidRPr="004F4406" w:rsidRDefault="00C323DA" w:rsidP="002E189C">
            <w:pPr>
              <w:rPr>
                <w:rFonts w:asciiTheme="majorHAnsi" w:hAnsiTheme="majorHAnsi" w:cstheme="majorHAnsi"/>
                <w:b/>
                <w:bCs/>
                <w:sz w:val="28"/>
                <w:szCs w:val="28"/>
              </w:rPr>
            </w:pPr>
            <w:r w:rsidRPr="004F4406">
              <w:rPr>
                <w:rFonts w:asciiTheme="majorHAnsi" w:hAnsiTheme="majorHAnsi" w:cstheme="majorHAnsi"/>
                <w:b/>
                <w:bCs/>
              </w:rPr>
              <w:t>Control measures</w:t>
            </w:r>
          </w:p>
        </w:tc>
        <w:tc>
          <w:tcPr>
            <w:tcW w:w="4561" w:type="dxa"/>
            <w:shd w:val="clear" w:color="auto" w:fill="FFC000"/>
          </w:tcPr>
          <w:p w14:paraId="513B2030" w14:textId="77777777" w:rsidR="00C323DA" w:rsidRPr="004F4406" w:rsidRDefault="00C323DA" w:rsidP="002E189C">
            <w:pPr>
              <w:rPr>
                <w:rFonts w:asciiTheme="majorHAnsi" w:hAnsiTheme="majorHAnsi" w:cstheme="majorHAnsi"/>
                <w:b/>
                <w:bCs/>
                <w:sz w:val="28"/>
                <w:szCs w:val="28"/>
              </w:rPr>
            </w:pPr>
            <w:r w:rsidRPr="004F4406">
              <w:rPr>
                <w:rFonts w:asciiTheme="majorHAnsi" w:hAnsiTheme="majorHAnsi" w:cstheme="majorHAnsi"/>
                <w:b/>
                <w:bCs/>
              </w:rPr>
              <w:t>Action needed</w:t>
            </w:r>
          </w:p>
        </w:tc>
        <w:tc>
          <w:tcPr>
            <w:tcW w:w="2907" w:type="dxa"/>
            <w:shd w:val="clear" w:color="auto" w:fill="FFC000"/>
          </w:tcPr>
          <w:p w14:paraId="644EA07C" w14:textId="77777777" w:rsidR="00C323DA" w:rsidRPr="004F4406" w:rsidRDefault="00C323DA" w:rsidP="002E189C">
            <w:pPr>
              <w:rPr>
                <w:rFonts w:asciiTheme="majorHAnsi" w:hAnsiTheme="majorHAnsi" w:cstheme="majorHAnsi"/>
                <w:b/>
                <w:bCs/>
              </w:rPr>
            </w:pPr>
            <w:r w:rsidRPr="004F4406">
              <w:rPr>
                <w:rFonts w:asciiTheme="majorHAnsi" w:hAnsiTheme="majorHAnsi" w:cstheme="majorHAnsi"/>
                <w:b/>
                <w:bCs/>
              </w:rPr>
              <w:t>Confirm controls in place or actions being taken and who is taking them</w:t>
            </w:r>
          </w:p>
          <w:p w14:paraId="376FA717" w14:textId="77777777" w:rsidR="00C323DA" w:rsidRPr="004F4406" w:rsidRDefault="00C323DA" w:rsidP="002E189C">
            <w:pPr>
              <w:rPr>
                <w:rFonts w:asciiTheme="majorHAnsi" w:hAnsiTheme="majorHAnsi" w:cstheme="majorHAnsi"/>
                <w:b/>
                <w:bCs/>
                <w:sz w:val="28"/>
                <w:szCs w:val="28"/>
              </w:rPr>
            </w:pPr>
            <w:r w:rsidRPr="004F4406">
              <w:rPr>
                <w:rFonts w:asciiTheme="majorHAnsi" w:hAnsiTheme="majorHAnsi" w:cstheme="majorHAnsi"/>
                <w:b/>
                <w:bCs/>
              </w:rPr>
              <w:t>If not applicable, inset N/A</w:t>
            </w:r>
          </w:p>
        </w:tc>
        <w:tc>
          <w:tcPr>
            <w:tcW w:w="1321" w:type="dxa"/>
            <w:shd w:val="clear" w:color="auto" w:fill="FFC000"/>
          </w:tcPr>
          <w:p w14:paraId="5169E25D" w14:textId="77777777" w:rsidR="00C323DA" w:rsidRPr="004F4406" w:rsidRDefault="00C323DA" w:rsidP="002E189C">
            <w:pPr>
              <w:rPr>
                <w:rFonts w:asciiTheme="majorHAnsi" w:hAnsiTheme="majorHAnsi" w:cstheme="majorHAnsi"/>
                <w:b/>
                <w:bCs/>
                <w:sz w:val="28"/>
                <w:szCs w:val="28"/>
              </w:rPr>
            </w:pPr>
            <w:r w:rsidRPr="004F4406">
              <w:rPr>
                <w:rFonts w:asciiTheme="majorHAnsi" w:hAnsiTheme="majorHAnsi" w:cstheme="majorHAnsi"/>
                <w:b/>
                <w:bCs/>
              </w:rPr>
              <w:t xml:space="preserve">Date completed </w:t>
            </w:r>
          </w:p>
        </w:tc>
      </w:tr>
      <w:tr w:rsidR="00C323DA" w:rsidRPr="00C93EF1" w14:paraId="6F196107" w14:textId="77777777" w:rsidTr="00775A98">
        <w:tc>
          <w:tcPr>
            <w:tcW w:w="2122" w:type="dxa"/>
          </w:tcPr>
          <w:p w14:paraId="24EDDE4E" w14:textId="4F99B778" w:rsidR="00C323DA" w:rsidRPr="00EA0BB5" w:rsidRDefault="00EA0BB5" w:rsidP="00EA0BB5">
            <w:pPr>
              <w:rPr>
                <w:rFonts w:asciiTheme="majorHAnsi" w:hAnsiTheme="majorHAnsi" w:cstheme="majorHAnsi"/>
                <w:sz w:val="20"/>
                <w:szCs w:val="20"/>
              </w:rPr>
            </w:pPr>
            <w:r w:rsidRPr="00EA0BB5">
              <w:rPr>
                <w:rFonts w:asciiTheme="majorHAnsi" w:hAnsiTheme="majorHAnsi" w:cstheme="majorHAnsi"/>
                <w:sz w:val="20"/>
                <w:szCs w:val="20"/>
              </w:rPr>
              <w:t>Risk of unsuitable or unprepared volunteers due to incomplete recruitment, expired DBS checks, or lack of training.</w:t>
            </w:r>
          </w:p>
        </w:tc>
        <w:tc>
          <w:tcPr>
            <w:tcW w:w="3827" w:type="dxa"/>
          </w:tcPr>
          <w:p w14:paraId="52E419E2" w14:textId="1D98F350" w:rsidR="00C323DA" w:rsidRPr="00C93EF1" w:rsidRDefault="00F110FC" w:rsidP="00E5772D">
            <w:pPr>
              <w:rPr>
                <w:rFonts w:asciiTheme="majorHAnsi" w:hAnsiTheme="majorHAnsi" w:cstheme="majorHAnsi"/>
                <w:sz w:val="20"/>
                <w:szCs w:val="20"/>
              </w:rPr>
            </w:pPr>
            <w:r w:rsidRPr="00F110FC">
              <w:rPr>
                <w:rFonts w:asciiTheme="majorHAnsi" w:hAnsiTheme="majorHAnsi" w:cstheme="majorHAnsi"/>
                <w:sz w:val="20"/>
                <w:szCs w:val="20"/>
              </w:rPr>
              <w:t>Volunteers follow the Methodist Safer Recruitment process, adhere to the Code of Conduct, and complete Safer Spaces Foundation training. Leaders also complete the Advanced Module.</w:t>
            </w:r>
          </w:p>
        </w:tc>
        <w:tc>
          <w:tcPr>
            <w:tcW w:w="4561" w:type="dxa"/>
          </w:tcPr>
          <w:p w14:paraId="75D95560" w14:textId="1D27F0AD" w:rsidR="00C323DA" w:rsidRPr="00C93EF1" w:rsidRDefault="00A65217" w:rsidP="00A317EF">
            <w:pPr>
              <w:rPr>
                <w:rFonts w:asciiTheme="majorHAnsi" w:hAnsiTheme="majorHAnsi" w:cstheme="majorHAnsi"/>
                <w:sz w:val="20"/>
                <w:szCs w:val="20"/>
              </w:rPr>
            </w:pPr>
            <w:r w:rsidRPr="00A65217">
              <w:rPr>
                <w:rFonts w:asciiTheme="majorHAnsi" w:hAnsiTheme="majorHAnsi" w:cstheme="majorHAnsi"/>
                <w:sz w:val="20"/>
                <w:szCs w:val="20"/>
              </w:rPr>
              <w:t>All volunteers must complete an application form. Assess each role for DBS requirements—those without DBS must not be left alone with guests. Ensure training is appropriate and up to date; safeguarding training must be renewed every 4 years.</w:t>
            </w:r>
          </w:p>
        </w:tc>
        <w:tc>
          <w:tcPr>
            <w:tcW w:w="2907" w:type="dxa"/>
          </w:tcPr>
          <w:p w14:paraId="2DAD2DC0" w14:textId="77777777" w:rsidR="00C323DA" w:rsidRPr="00C93EF1" w:rsidRDefault="00C323DA" w:rsidP="002E189C">
            <w:pPr>
              <w:rPr>
                <w:rFonts w:asciiTheme="majorHAnsi" w:hAnsiTheme="majorHAnsi" w:cstheme="majorHAnsi"/>
                <w:sz w:val="20"/>
                <w:szCs w:val="20"/>
              </w:rPr>
            </w:pPr>
          </w:p>
        </w:tc>
        <w:tc>
          <w:tcPr>
            <w:tcW w:w="1321" w:type="dxa"/>
          </w:tcPr>
          <w:p w14:paraId="67C0EB8D" w14:textId="77777777" w:rsidR="00C323DA" w:rsidRPr="00C93EF1" w:rsidRDefault="00C323DA" w:rsidP="002E189C">
            <w:pPr>
              <w:rPr>
                <w:rFonts w:asciiTheme="majorHAnsi" w:hAnsiTheme="majorHAnsi" w:cstheme="majorHAnsi"/>
                <w:sz w:val="20"/>
                <w:szCs w:val="20"/>
              </w:rPr>
            </w:pPr>
          </w:p>
        </w:tc>
      </w:tr>
      <w:tr w:rsidR="00C323DA" w:rsidRPr="00C93EF1" w14:paraId="48AA740B" w14:textId="77777777" w:rsidTr="00775A98">
        <w:tc>
          <w:tcPr>
            <w:tcW w:w="2122" w:type="dxa"/>
          </w:tcPr>
          <w:p w14:paraId="3BAC3D75" w14:textId="77777777" w:rsidR="00C323DA" w:rsidRPr="00C93EF1" w:rsidRDefault="00C323DA" w:rsidP="002E189C">
            <w:pPr>
              <w:rPr>
                <w:rFonts w:asciiTheme="majorHAnsi" w:hAnsiTheme="majorHAnsi" w:cstheme="majorHAnsi"/>
                <w:sz w:val="20"/>
                <w:szCs w:val="20"/>
              </w:rPr>
            </w:pPr>
            <w:r w:rsidRPr="00C93EF1">
              <w:rPr>
                <w:rFonts w:asciiTheme="majorHAnsi" w:hAnsiTheme="majorHAnsi" w:cstheme="majorHAnsi"/>
                <w:sz w:val="20"/>
                <w:szCs w:val="20"/>
              </w:rPr>
              <w:t>Fitness/ability of volunteers, young members and others</w:t>
            </w:r>
          </w:p>
        </w:tc>
        <w:tc>
          <w:tcPr>
            <w:tcW w:w="3827" w:type="dxa"/>
          </w:tcPr>
          <w:p w14:paraId="466E9DDE" w14:textId="77777777" w:rsidR="005C3C55" w:rsidRDefault="005A6DF6" w:rsidP="00976188">
            <w:pPr>
              <w:pStyle w:val="TableParagraph"/>
              <w:spacing w:after="120" w:line="240" w:lineRule="exact"/>
              <w:ind w:left="0" w:right="245"/>
              <w:rPr>
                <w:rFonts w:asciiTheme="majorHAnsi" w:hAnsiTheme="majorHAnsi" w:cs="Poppins"/>
                <w:sz w:val="20"/>
                <w:szCs w:val="20"/>
              </w:rPr>
            </w:pPr>
            <w:r w:rsidRPr="005A6DF6">
              <w:rPr>
                <w:rFonts w:asciiTheme="majorHAnsi" w:hAnsiTheme="majorHAnsi" w:cs="Poppins"/>
                <w:sz w:val="20"/>
                <w:szCs w:val="20"/>
              </w:rPr>
              <w:t xml:space="preserve">Create individual risk assessments for pregnant individuals and wellbeing plans for those with additional needs, in consultation with them. </w:t>
            </w:r>
          </w:p>
          <w:p w14:paraId="7DF480A3" w14:textId="4E484AE9" w:rsidR="00C323DA" w:rsidRPr="00C93EF1" w:rsidRDefault="005A6DF6" w:rsidP="00976188">
            <w:pPr>
              <w:pStyle w:val="TableParagraph"/>
              <w:spacing w:after="120" w:line="240" w:lineRule="exact"/>
              <w:ind w:left="0" w:right="245"/>
              <w:rPr>
                <w:rFonts w:asciiTheme="minorHAnsi" w:hAnsiTheme="minorHAnsi" w:cs="Poppins"/>
                <w:color w:val="161B4E"/>
                <w:sz w:val="20"/>
                <w:szCs w:val="20"/>
              </w:rPr>
            </w:pPr>
            <w:r w:rsidRPr="005A6DF6">
              <w:rPr>
                <w:rFonts w:asciiTheme="majorHAnsi" w:hAnsiTheme="majorHAnsi" w:cs="Poppins"/>
                <w:sz w:val="20"/>
                <w:szCs w:val="20"/>
              </w:rPr>
              <w:t>Update plans as needed to ensure safety and inclusion.</w:t>
            </w:r>
          </w:p>
        </w:tc>
        <w:tc>
          <w:tcPr>
            <w:tcW w:w="4561" w:type="dxa"/>
          </w:tcPr>
          <w:p w14:paraId="0A53644C" w14:textId="77777777" w:rsidR="00F63474" w:rsidRDefault="00F63474" w:rsidP="000F263F">
            <w:pPr>
              <w:rPr>
                <w:rFonts w:cstheme="majorHAnsi"/>
                <w:sz w:val="20"/>
                <w:szCs w:val="20"/>
              </w:rPr>
            </w:pPr>
            <w:r w:rsidRPr="00F63474">
              <w:rPr>
                <w:rFonts w:cstheme="majorHAnsi"/>
                <w:sz w:val="20"/>
                <w:szCs w:val="20"/>
              </w:rPr>
              <w:t xml:space="preserve">Are risk assessments or wellbeing plans in place for pregnant individuals or those with additional needs? </w:t>
            </w:r>
          </w:p>
          <w:p w14:paraId="6D4AB464" w14:textId="277D3B29" w:rsidR="00C323DA" w:rsidRPr="00C93EF1" w:rsidRDefault="00F63474" w:rsidP="000F263F">
            <w:pPr>
              <w:rPr>
                <w:rFonts w:cstheme="majorHAnsi"/>
                <w:sz w:val="20"/>
                <w:szCs w:val="20"/>
              </w:rPr>
            </w:pPr>
            <w:r w:rsidRPr="00F63474">
              <w:rPr>
                <w:rFonts w:cstheme="majorHAnsi"/>
                <w:sz w:val="20"/>
                <w:szCs w:val="20"/>
              </w:rPr>
              <w:t>Have allergies, medical conditions, and required adjustments been considered and recorded to ensure safe, inclusive participation?</w:t>
            </w:r>
          </w:p>
        </w:tc>
        <w:tc>
          <w:tcPr>
            <w:tcW w:w="2907" w:type="dxa"/>
          </w:tcPr>
          <w:p w14:paraId="65F75969" w14:textId="77777777" w:rsidR="00C323DA" w:rsidRPr="00C93EF1" w:rsidRDefault="00C323DA" w:rsidP="002E189C">
            <w:pPr>
              <w:rPr>
                <w:rFonts w:asciiTheme="majorHAnsi" w:hAnsiTheme="majorHAnsi" w:cstheme="majorHAnsi"/>
                <w:sz w:val="20"/>
                <w:szCs w:val="20"/>
              </w:rPr>
            </w:pPr>
          </w:p>
        </w:tc>
        <w:tc>
          <w:tcPr>
            <w:tcW w:w="1321" w:type="dxa"/>
          </w:tcPr>
          <w:p w14:paraId="5D2DFF5D" w14:textId="77777777" w:rsidR="00C323DA" w:rsidRPr="00C93EF1" w:rsidRDefault="00C323DA" w:rsidP="002E189C">
            <w:pPr>
              <w:rPr>
                <w:rFonts w:asciiTheme="majorHAnsi" w:hAnsiTheme="majorHAnsi" w:cstheme="majorHAnsi"/>
                <w:sz w:val="20"/>
                <w:szCs w:val="20"/>
              </w:rPr>
            </w:pPr>
          </w:p>
        </w:tc>
      </w:tr>
      <w:tr w:rsidR="00C323DA" w:rsidRPr="00C93EF1" w14:paraId="5E8335CA" w14:textId="77777777" w:rsidTr="00775A98">
        <w:tc>
          <w:tcPr>
            <w:tcW w:w="2122" w:type="dxa"/>
          </w:tcPr>
          <w:p w14:paraId="4E329AFE" w14:textId="77777777" w:rsidR="00C323DA" w:rsidRPr="00C93EF1" w:rsidRDefault="00C323DA" w:rsidP="002E189C">
            <w:pPr>
              <w:rPr>
                <w:rFonts w:asciiTheme="majorHAnsi" w:hAnsiTheme="majorHAnsi" w:cstheme="majorHAnsi"/>
                <w:sz w:val="20"/>
                <w:szCs w:val="20"/>
              </w:rPr>
            </w:pPr>
            <w:r w:rsidRPr="00C93EF1">
              <w:rPr>
                <w:rFonts w:asciiTheme="majorHAnsi" w:hAnsiTheme="majorHAnsi" w:cstheme="majorHAnsi"/>
                <w:sz w:val="20"/>
                <w:szCs w:val="20"/>
              </w:rPr>
              <w:t>Adult to child ratios to make sure there's adequate supervision</w:t>
            </w:r>
          </w:p>
        </w:tc>
        <w:tc>
          <w:tcPr>
            <w:tcW w:w="3827" w:type="dxa"/>
          </w:tcPr>
          <w:p w14:paraId="0670E9AE" w14:textId="37F50038" w:rsidR="00C323DA" w:rsidRPr="00C93EF1" w:rsidRDefault="00413474" w:rsidP="002E189C">
            <w:pPr>
              <w:rPr>
                <w:rFonts w:asciiTheme="majorHAnsi" w:hAnsiTheme="majorHAnsi" w:cstheme="majorHAnsi"/>
                <w:sz w:val="20"/>
                <w:szCs w:val="20"/>
              </w:rPr>
            </w:pPr>
            <w:r w:rsidRPr="00413474">
              <w:rPr>
                <w:rFonts w:asciiTheme="majorHAnsi" w:hAnsiTheme="majorHAnsi" w:cstheme="majorHAnsi"/>
                <w:sz w:val="20"/>
                <w:szCs w:val="20"/>
              </w:rPr>
              <w:t>Supervision must meet group needs and minimum ratio requirements. Volunteers should not be left alone with a child. Follow Methodist Church guidance.</w:t>
            </w:r>
          </w:p>
        </w:tc>
        <w:tc>
          <w:tcPr>
            <w:tcW w:w="4561" w:type="dxa"/>
          </w:tcPr>
          <w:p w14:paraId="795EA6DA" w14:textId="529C7E2C" w:rsidR="00C323DA" w:rsidRPr="00C93EF1" w:rsidRDefault="0032572B" w:rsidP="002E189C">
            <w:pPr>
              <w:rPr>
                <w:rFonts w:asciiTheme="majorHAnsi" w:hAnsiTheme="majorHAnsi" w:cstheme="majorHAnsi"/>
                <w:sz w:val="20"/>
                <w:szCs w:val="20"/>
              </w:rPr>
            </w:pPr>
            <w:r w:rsidRPr="0032572B">
              <w:rPr>
                <w:rFonts w:asciiTheme="majorHAnsi" w:hAnsiTheme="majorHAnsi" w:cstheme="majorHAnsi"/>
                <w:sz w:val="20"/>
                <w:szCs w:val="20"/>
              </w:rPr>
              <w:t>Review the activity to ensure enough volunteers for safe supervision. Plan for changes in volunteer or group numbers. Manage drop-off and pick-up to avoid any volunteer being alone with a child.</w:t>
            </w:r>
          </w:p>
        </w:tc>
        <w:tc>
          <w:tcPr>
            <w:tcW w:w="2907" w:type="dxa"/>
          </w:tcPr>
          <w:p w14:paraId="3F33E4DE" w14:textId="77777777" w:rsidR="00C323DA" w:rsidRPr="00C93EF1" w:rsidRDefault="00C323DA" w:rsidP="002E189C">
            <w:pPr>
              <w:rPr>
                <w:rFonts w:asciiTheme="majorHAnsi" w:hAnsiTheme="majorHAnsi" w:cstheme="majorHAnsi"/>
                <w:sz w:val="20"/>
                <w:szCs w:val="20"/>
              </w:rPr>
            </w:pPr>
          </w:p>
        </w:tc>
        <w:tc>
          <w:tcPr>
            <w:tcW w:w="1321" w:type="dxa"/>
          </w:tcPr>
          <w:p w14:paraId="44DFF33D" w14:textId="77777777" w:rsidR="00C323DA" w:rsidRPr="00C93EF1" w:rsidRDefault="00C323DA" w:rsidP="002E189C">
            <w:pPr>
              <w:rPr>
                <w:rFonts w:asciiTheme="majorHAnsi" w:hAnsiTheme="majorHAnsi" w:cstheme="majorHAnsi"/>
                <w:sz w:val="20"/>
                <w:szCs w:val="20"/>
              </w:rPr>
            </w:pPr>
          </w:p>
        </w:tc>
      </w:tr>
      <w:tr w:rsidR="00C323DA" w:rsidRPr="00C93EF1" w14:paraId="313D97EC" w14:textId="77777777" w:rsidTr="00775A98">
        <w:tc>
          <w:tcPr>
            <w:tcW w:w="2122" w:type="dxa"/>
          </w:tcPr>
          <w:p w14:paraId="6AB35CEC" w14:textId="77777777" w:rsidR="00C323DA" w:rsidRPr="00C93EF1" w:rsidRDefault="00C323DA" w:rsidP="002E189C">
            <w:pPr>
              <w:rPr>
                <w:rFonts w:asciiTheme="majorHAnsi" w:hAnsiTheme="majorHAnsi" w:cstheme="majorHAnsi"/>
                <w:sz w:val="20"/>
                <w:szCs w:val="20"/>
              </w:rPr>
            </w:pPr>
            <w:r w:rsidRPr="00C93EF1">
              <w:rPr>
                <w:rFonts w:asciiTheme="majorHAnsi" w:hAnsiTheme="majorHAnsi" w:cstheme="majorHAnsi"/>
                <w:sz w:val="20"/>
                <w:szCs w:val="20"/>
              </w:rPr>
              <w:t>Lack of volunteers for a planned session.</w:t>
            </w:r>
          </w:p>
          <w:p w14:paraId="7E00C211" w14:textId="77777777" w:rsidR="00C323DA" w:rsidRPr="00C93EF1" w:rsidRDefault="00C323DA" w:rsidP="002E189C">
            <w:pPr>
              <w:rPr>
                <w:rFonts w:asciiTheme="majorHAnsi" w:hAnsiTheme="majorHAnsi" w:cstheme="majorHAnsi"/>
                <w:sz w:val="20"/>
                <w:szCs w:val="20"/>
              </w:rPr>
            </w:pPr>
          </w:p>
          <w:p w14:paraId="7E21FB6F" w14:textId="77777777" w:rsidR="00C323DA" w:rsidRPr="00C93EF1" w:rsidRDefault="00C323DA" w:rsidP="002E189C">
            <w:pPr>
              <w:rPr>
                <w:rFonts w:asciiTheme="majorHAnsi" w:hAnsiTheme="majorHAnsi" w:cstheme="majorHAnsi"/>
                <w:sz w:val="20"/>
                <w:szCs w:val="20"/>
              </w:rPr>
            </w:pPr>
            <w:r w:rsidRPr="00C93EF1">
              <w:rPr>
                <w:rFonts w:asciiTheme="majorHAnsi" w:hAnsiTheme="majorHAnsi" w:cstheme="majorHAnsi"/>
                <w:sz w:val="20"/>
                <w:szCs w:val="20"/>
              </w:rPr>
              <w:t>Volunteers phone in sick and unable to attend.</w:t>
            </w:r>
          </w:p>
          <w:p w14:paraId="407AA7F1" w14:textId="77777777" w:rsidR="00C323DA" w:rsidRPr="00C93EF1" w:rsidRDefault="00C323DA" w:rsidP="002E189C">
            <w:pPr>
              <w:rPr>
                <w:rFonts w:asciiTheme="majorHAnsi" w:hAnsiTheme="majorHAnsi" w:cstheme="majorHAnsi"/>
                <w:sz w:val="20"/>
                <w:szCs w:val="20"/>
              </w:rPr>
            </w:pPr>
          </w:p>
        </w:tc>
        <w:tc>
          <w:tcPr>
            <w:tcW w:w="3827" w:type="dxa"/>
          </w:tcPr>
          <w:p w14:paraId="092750FC" w14:textId="2BA9307C" w:rsidR="00C323DA" w:rsidRPr="00C93EF1" w:rsidRDefault="00446589" w:rsidP="002E189C">
            <w:pPr>
              <w:rPr>
                <w:rFonts w:asciiTheme="majorHAnsi" w:hAnsiTheme="majorHAnsi" w:cstheme="majorHAnsi"/>
                <w:sz w:val="20"/>
                <w:szCs w:val="20"/>
              </w:rPr>
            </w:pPr>
            <w:r w:rsidRPr="00446589">
              <w:rPr>
                <w:rFonts w:asciiTheme="majorHAnsi" w:hAnsiTheme="majorHAnsi" w:cstheme="majorHAnsi"/>
                <w:sz w:val="20"/>
                <w:szCs w:val="20"/>
              </w:rPr>
              <w:t>Set a minimum number of volunteers for safe operation. Share rotas and ensure all volunteers know who to contact if they’re unwell or unavailable.</w:t>
            </w:r>
          </w:p>
        </w:tc>
        <w:tc>
          <w:tcPr>
            <w:tcW w:w="4561" w:type="dxa"/>
          </w:tcPr>
          <w:p w14:paraId="675DDE05" w14:textId="570B960A" w:rsidR="00C323DA" w:rsidRPr="00C93EF1" w:rsidRDefault="00C25ED2" w:rsidP="002E189C">
            <w:pPr>
              <w:rPr>
                <w:rFonts w:asciiTheme="majorHAnsi" w:hAnsiTheme="majorHAnsi" w:cstheme="majorHAnsi"/>
                <w:sz w:val="20"/>
                <w:szCs w:val="20"/>
              </w:rPr>
            </w:pPr>
            <w:r w:rsidRPr="00C25ED2">
              <w:rPr>
                <w:rFonts w:asciiTheme="majorHAnsi" w:hAnsiTheme="majorHAnsi" w:cstheme="majorHAnsi"/>
                <w:sz w:val="20"/>
                <w:szCs w:val="20"/>
              </w:rPr>
              <w:t>Provide a clear rota so volunteers know when they’re on duty. Ensure they know who to contact if unavailable. Follow up with absentees and hold a debrief after each event.</w:t>
            </w:r>
          </w:p>
        </w:tc>
        <w:tc>
          <w:tcPr>
            <w:tcW w:w="2907" w:type="dxa"/>
          </w:tcPr>
          <w:p w14:paraId="171B40EF" w14:textId="77777777" w:rsidR="00C323DA" w:rsidRPr="00C93EF1" w:rsidRDefault="00C323DA" w:rsidP="002E189C">
            <w:pPr>
              <w:rPr>
                <w:rFonts w:asciiTheme="majorHAnsi" w:hAnsiTheme="majorHAnsi" w:cstheme="majorHAnsi"/>
                <w:sz w:val="20"/>
                <w:szCs w:val="20"/>
              </w:rPr>
            </w:pPr>
          </w:p>
        </w:tc>
        <w:tc>
          <w:tcPr>
            <w:tcW w:w="1321" w:type="dxa"/>
          </w:tcPr>
          <w:p w14:paraId="0B96BF82" w14:textId="77777777" w:rsidR="00C323DA" w:rsidRPr="00C93EF1" w:rsidRDefault="00C323DA" w:rsidP="002E189C">
            <w:pPr>
              <w:rPr>
                <w:rFonts w:asciiTheme="majorHAnsi" w:hAnsiTheme="majorHAnsi" w:cstheme="majorHAnsi"/>
                <w:sz w:val="20"/>
                <w:szCs w:val="20"/>
              </w:rPr>
            </w:pPr>
          </w:p>
        </w:tc>
      </w:tr>
    </w:tbl>
    <w:p w14:paraId="61704278" w14:textId="77777777" w:rsidR="00C25ED2" w:rsidRDefault="00C25ED2" w:rsidP="007619A2">
      <w:pPr>
        <w:rPr>
          <w:b/>
          <w:bCs/>
          <w:sz w:val="32"/>
          <w:szCs w:val="32"/>
        </w:rPr>
      </w:pPr>
    </w:p>
    <w:p w14:paraId="2DEB6C06" w14:textId="77777777" w:rsidR="00C25ED2" w:rsidRDefault="00C25ED2" w:rsidP="007619A2">
      <w:pPr>
        <w:rPr>
          <w:b/>
          <w:bCs/>
          <w:sz w:val="32"/>
          <w:szCs w:val="32"/>
        </w:rPr>
      </w:pPr>
    </w:p>
    <w:p w14:paraId="423B71D3" w14:textId="77777777" w:rsidR="003776B6" w:rsidRDefault="003776B6" w:rsidP="007619A2">
      <w:pPr>
        <w:rPr>
          <w:b/>
          <w:bCs/>
          <w:sz w:val="32"/>
          <w:szCs w:val="32"/>
        </w:rPr>
      </w:pPr>
    </w:p>
    <w:p w14:paraId="43FC9DCB" w14:textId="77777777" w:rsidR="003776B6" w:rsidRDefault="003776B6" w:rsidP="007619A2">
      <w:pPr>
        <w:rPr>
          <w:b/>
          <w:bCs/>
          <w:sz w:val="32"/>
          <w:szCs w:val="32"/>
        </w:rPr>
      </w:pPr>
    </w:p>
    <w:p w14:paraId="735E8AA4" w14:textId="60E5E394" w:rsidR="007619A2" w:rsidRPr="00C93EF1" w:rsidRDefault="00DE43F3" w:rsidP="007619A2">
      <w:pPr>
        <w:rPr>
          <w:b/>
          <w:bCs/>
          <w:sz w:val="32"/>
          <w:szCs w:val="32"/>
        </w:rPr>
      </w:pPr>
      <w:r w:rsidRPr="00C93EF1">
        <w:rPr>
          <w:b/>
          <w:bCs/>
          <w:sz w:val="32"/>
          <w:szCs w:val="32"/>
        </w:rPr>
        <w:lastRenderedPageBreak/>
        <w:t>Nature of the Activity</w:t>
      </w:r>
      <w:r w:rsidR="00EA2204">
        <w:rPr>
          <w:b/>
          <w:bCs/>
          <w:sz w:val="32"/>
          <w:szCs w:val="32"/>
        </w:rPr>
        <w:t xml:space="preserve"> </w:t>
      </w:r>
    </w:p>
    <w:tbl>
      <w:tblPr>
        <w:tblStyle w:val="TableGrid"/>
        <w:tblW w:w="14738" w:type="dxa"/>
        <w:tblInd w:w="-284" w:type="dxa"/>
        <w:tblLook w:val="04A0" w:firstRow="1" w:lastRow="0" w:firstColumn="1" w:lastColumn="0" w:noHBand="0" w:noVBand="1"/>
      </w:tblPr>
      <w:tblGrid>
        <w:gridCol w:w="2264"/>
        <w:gridCol w:w="3118"/>
        <w:gridCol w:w="5103"/>
        <w:gridCol w:w="2932"/>
        <w:gridCol w:w="1321"/>
      </w:tblGrid>
      <w:tr w:rsidR="00653115" w:rsidRPr="00C93EF1" w14:paraId="3D5031E2" w14:textId="77777777" w:rsidTr="0068725C">
        <w:tc>
          <w:tcPr>
            <w:tcW w:w="2264" w:type="dxa"/>
            <w:shd w:val="clear" w:color="auto" w:fill="FFC000"/>
          </w:tcPr>
          <w:p w14:paraId="0CF9A812" w14:textId="435B03D6" w:rsidR="00653115" w:rsidRPr="0068725C" w:rsidRDefault="00653115" w:rsidP="00653115">
            <w:pPr>
              <w:rPr>
                <w:rFonts w:asciiTheme="majorHAnsi" w:hAnsiTheme="majorHAnsi" w:cstheme="majorHAnsi"/>
                <w:b/>
                <w:bCs/>
                <w:sz w:val="28"/>
                <w:szCs w:val="28"/>
              </w:rPr>
            </w:pPr>
            <w:r w:rsidRPr="0068725C">
              <w:rPr>
                <w:rFonts w:asciiTheme="majorHAnsi" w:hAnsiTheme="majorHAnsi" w:cstheme="majorHAnsi"/>
                <w:b/>
                <w:bCs/>
              </w:rPr>
              <w:t>Factors contributing to risk</w:t>
            </w:r>
          </w:p>
        </w:tc>
        <w:tc>
          <w:tcPr>
            <w:tcW w:w="3118" w:type="dxa"/>
            <w:shd w:val="clear" w:color="auto" w:fill="FFC000"/>
          </w:tcPr>
          <w:p w14:paraId="14FB3CEB" w14:textId="15AF0595" w:rsidR="00653115" w:rsidRPr="0068725C" w:rsidRDefault="00653115" w:rsidP="00653115">
            <w:pPr>
              <w:rPr>
                <w:rFonts w:asciiTheme="majorHAnsi" w:hAnsiTheme="majorHAnsi" w:cstheme="majorHAnsi"/>
                <w:b/>
                <w:bCs/>
                <w:sz w:val="28"/>
                <w:szCs w:val="28"/>
              </w:rPr>
            </w:pPr>
            <w:r w:rsidRPr="0068725C">
              <w:rPr>
                <w:rFonts w:asciiTheme="majorHAnsi" w:hAnsiTheme="majorHAnsi" w:cstheme="majorHAnsi"/>
                <w:b/>
                <w:bCs/>
              </w:rPr>
              <w:t>Control measures</w:t>
            </w:r>
          </w:p>
        </w:tc>
        <w:tc>
          <w:tcPr>
            <w:tcW w:w="5103" w:type="dxa"/>
            <w:shd w:val="clear" w:color="auto" w:fill="FFC000"/>
          </w:tcPr>
          <w:p w14:paraId="055CB367" w14:textId="7675DAA0" w:rsidR="00653115" w:rsidRPr="0068725C" w:rsidRDefault="00653115" w:rsidP="00653115">
            <w:pPr>
              <w:rPr>
                <w:rFonts w:asciiTheme="majorHAnsi" w:hAnsiTheme="majorHAnsi" w:cstheme="majorHAnsi"/>
                <w:b/>
                <w:bCs/>
                <w:sz w:val="28"/>
                <w:szCs w:val="28"/>
              </w:rPr>
            </w:pPr>
            <w:r w:rsidRPr="0068725C">
              <w:rPr>
                <w:rFonts w:asciiTheme="majorHAnsi" w:hAnsiTheme="majorHAnsi" w:cstheme="majorHAnsi"/>
                <w:b/>
                <w:bCs/>
              </w:rPr>
              <w:t>Action needed</w:t>
            </w:r>
          </w:p>
        </w:tc>
        <w:tc>
          <w:tcPr>
            <w:tcW w:w="2932" w:type="dxa"/>
            <w:shd w:val="clear" w:color="auto" w:fill="FFC000"/>
          </w:tcPr>
          <w:p w14:paraId="2251207E" w14:textId="77777777" w:rsidR="00653115" w:rsidRPr="0068725C" w:rsidRDefault="00653115" w:rsidP="00653115">
            <w:pPr>
              <w:rPr>
                <w:rFonts w:asciiTheme="majorHAnsi" w:hAnsiTheme="majorHAnsi" w:cstheme="majorHAnsi"/>
                <w:b/>
                <w:bCs/>
              </w:rPr>
            </w:pPr>
            <w:r w:rsidRPr="0068725C">
              <w:rPr>
                <w:rFonts w:asciiTheme="majorHAnsi" w:hAnsiTheme="majorHAnsi" w:cstheme="majorHAnsi"/>
                <w:b/>
                <w:bCs/>
              </w:rPr>
              <w:t>Confirm controls in place or actions being taken and who is taking them</w:t>
            </w:r>
          </w:p>
          <w:p w14:paraId="505B3A74" w14:textId="1D5838B3" w:rsidR="00653115" w:rsidRPr="0068725C" w:rsidRDefault="00653115" w:rsidP="00653115">
            <w:pPr>
              <w:rPr>
                <w:rFonts w:asciiTheme="majorHAnsi" w:hAnsiTheme="majorHAnsi" w:cstheme="majorHAnsi"/>
                <w:b/>
                <w:bCs/>
                <w:sz w:val="28"/>
                <w:szCs w:val="28"/>
              </w:rPr>
            </w:pPr>
            <w:r w:rsidRPr="0068725C">
              <w:rPr>
                <w:rFonts w:asciiTheme="majorHAnsi" w:hAnsiTheme="majorHAnsi" w:cstheme="majorHAnsi"/>
                <w:b/>
                <w:bCs/>
              </w:rPr>
              <w:t>If not applicable, inset N/A</w:t>
            </w:r>
          </w:p>
        </w:tc>
        <w:tc>
          <w:tcPr>
            <w:tcW w:w="1321" w:type="dxa"/>
            <w:shd w:val="clear" w:color="auto" w:fill="FFC000"/>
          </w:tcPr>
          <w:p w14:paraId="56DE4B48" w14:textId="5C83E3F9" w:rsidR="00653115" w:rsidRPr="0068725C" w:rsidRDefault="00653115" w:rsidP="00653115">
            <w:pPr>
              <w:rPr>
                <w:rFonts w:asciiTheme="majorHAnsi" w:hAnsiTheme="majorHAnsi" w:cstheme="majorHAnsi"/>
                <w:b/>
                <w:bCs/>
                <w:sz w:val="28"/>
                <w:szCs w:val="28"/>
              </w:rPr>
            </w:pPr>
            <w:r w:rsidRPr="0068725C">
              <w:rPr>
                <w:rFonts w:asciiTheme="majorHAnsi" w:hAnsiTheme="majorHAnsi" w:cstheme="majorHAnsi"/>
                <w:b/>
                <w:bCs/>
              </w:rPr>
              <w:t xml:space="preserve">Date completed </w:t>
            </w:r>
          </w:p>
        </w:tc>
      </w:tr>
      <w:tr w:rsidR="00653115" w:rsidRPr="00C93EF1" w14:paraId="3902C617" w14:textId="77777777" w:rsidTr="00573776">
        <w:tc>
          <w:tcPr>
            <w:tcW w:w="2264" w:type="dxa"/>
          </w:tcPr>
          <w:p w14:paraId="5D9FB67F" w14:textId="3A3B0F85" w:rsidR="00653115" w:rsidRPr="00CE393B" w:rsidRDefault="00653115" w:rsidP="00653115">
            <w:pPr>
              <w:rPr>
                <w:rFonts w:ascii="Aptos Display" w:hAnsi="Aptos Display" w:cstheme="majorHAnsi"/>
                <w:sz w:val="20"/>
                <w:szCs w:val="20"/>
              </w:rPr>
            </w:pPr>
            <w:r w:rsidRPr="00CE393B">
              <w:rPr>
                <w:rFonts w:ascii="Aptos Display" w:hAnsi="Aptos Display" w:cstheme="majorHAnsi"/>
                <w:sz w:val="20"/>
                <w:szCs w:val="20"/>
              </w:rPr>
              <w:t>Clothing and footwear</w:t>
            </w:r>
          </w:p>
        </w:tc>
        <w:tc>
          <w:tcPr>
            <w:tcW w:w="3118" w:type="dxa"/>
          </w:tcPr>
          <w:p w14:paraId="4E931B3A" w14:textId="564E4A06" w:rsidR="00653115" w:rsidRPr="00CE393B" w:rsidRDefault="005E6A1D" w:rsidP="00AC4E4C">
            <w:pPr>
              <w:rPr>
                <w:rFonts w:ascii="Aptos Display" w:hAnsi="Aptos Display"/>
                <w:color w:val="161B4E"/>
              </w:rPr>
            </w:pPr>
            <w:r w:rsidRPr="005E6A1D">
              <w:rPr>
                <w:rFonts w:ascii="Aptos Display" w:hAnsi="Aptos Display"/>
                <w:sz w:val="20"/>
                <w:szCs w:val="20"/>
              </w:rPr>
              <w:t>Clothing should suit the activity, location, and weather conditions.</w:t>
            </w:r>
          </w:p>
        </w:tc>
        <w:tc>
          <w:tcPr>
            <w:tcW w:w="5103" w:type="dxa"/>
          </w:tcPr>
          <w:p w14:paraId="05DB63B9" w14:textId="77777777" w:rsidR="00653115" w:rsidRDefault="00BD4D0B" w:rsidP="00653115">
            <w:pPr>
              <w:rPr>
                <w:rFonts w:ascii="Aptos Display" w:hAnsi="Aptos Display" w:cstheme="majorHAnsi"/>
                <w:sz w:val="20"/>
                <w:szCs w:val="20"/>
              </w:rPr>
            </w:pPr>
            <w:r w:rsidRPr="00BD4D0B">
              <w:rPr>
                <w:rFonts w:ascii="Aptos Display" w:hAnsi="Aptos Display" w:cstheme="majorHAnsi"/>
                <w:sz w:val="20"/>
                <w:szCs w:val="20"/>
              </w:rPr>
              <w:t>A dynamic risk assessment should be carried out during the activity to manage unforeseen factors, such as weather conditions for outdoor play.</w:t>
            </w:r>
          </w:p>
          <w:p w14:paraId="7C884ED1" w14:textId="10F3BC6C" w:rsidR="00206313" w:rsidRPr="00CE393B" w:rsidRDefault="00206313" w:rsidP="00653115">
            <w:pPr>
              <w:rPr>
                <w:rFonts w:ascii="Aptos Display" w:hAnsi="Aptos Display" w:cstheme="majorHAnsi"/>
                <w:sz w:val="20"/>
                <w:szCs w:val="20"/>
              </w:rPr>
            </w:pPr>
          </w:p>
        </w:tc>
        <w:tc>
          <w:tcPr>
            <w:tcW w:w="2932" w:type="dxa"/>
          </w:tcPr>
          <w:p w14:paraId="1444A476" w14:textId="77777777" w:rsidR="00653115" w:rsidRPr="00C93EF1" w:rsidRDefault="00653115" w:rsidP="00653115">
            <w:pPr>
              <w:rPr>
                <w:rFonts w:asciiTheme="majorHAnsi" w:hAnsiTheme="majorHAnsi" w:cstheme="majorHAnsi"/>
                <w:sz w:val="20"/>
                <w:szCs w:val="20"/>
              </w:rPr>
            </w:pPr>
          </w:p>
        </w:tc>
        <w:tc>
          <w:tcPr>
            <w:tcW w:w="1321" w:type="dxa"/>
          </w:tcPr>
          <w:p w14:paraId="2865F226" w14:textId="77777777" w:rsidR="00653115" w:rsidRPr="00C93EF1" w:rsidRDefault="00653115" w:rsidP="00653115">
            <w:pPr>
              <w:rPr>
                <w:rFonts w:asciiTheme="majorHAnsi" w:hAnsiTheme="majorHAnsi" w:cstheme="majorHAnsi"/>
                <w:sz w:val="20"/>
                <w:szCs w:val="20"/>
              </w:rPr>
            </w:pPr>
          </w:p>
        </w:tc>
      </w:tr>
      <w:tr w:rsidR="0023321F" w:rsidRPr="00C93EF1" w14:paraId="4F5A69CA" w14:textId="77777777" w:rsidTr="00573776">
        <w:tc>
          <w:tcPr>
            <w:tcW w:w="2264" w:type="dxa"/>
          </w:tcPr>
          <w:p w14:paraId="4F730A1B" w14:textId="53241893" w:rsidR="0023321F" w:rsidRPr="00C93EF1" w:rsidRDefault="0023321F" w:rsidP="0023321F">
            <w:pPr>
              <w:rPr>
                <w:rFonts w:asciiTheme="majorHAnsi" w:hAnsiTheme="majorHAnsi" w:cstheme="majorHAnsi"/>
                <w:sz w:val="20"/>
                <w:szCs w:val="20"/>
              </w:rPr>
            </w:pPr>
            <w:r w:rsidRPr="00C93EF1">
              <w:rPr>
                <w:rFonts w:asciiTheme="majorHAnsi" w:hAnsiTheme="majorHAnsi" w:cstheme="majorHAnsi"/>
                <w:sz w:val="20"/>
                <w:szCs w:val="20"/>
              </w:rPr>
              <w:t>Special events, visits or adventurous activities</w:t>
            </w:r>
          </w:p>
        </w:tc>
        <w:tc>
          <w:tcPr>
            <w:tcW w:w="3118" w:type="dxa"/>
          </w:tcPr>
          <w:p w14:paraId="0B578D0C" w14:textId="2ACF9F16" w:rsidR="0023321F" w:rsidRPr="00C93EF1" w:rsidRDefault="0023321F" w:rsidP="0023321F">
            <w:pPr>
              <w:rPr>
                <w:rFonts w:asciiTheme="majorHAnsi" w:hAnsiTheme="majorHAnsi" w:cstheme="majorHAnsi"/>
                <w:sz w:val="20"/>
                <w:szCs w:val="20"/>
              </w:rPr>
            </w:pPr>
            <w:r w:rsidRPr="00C93EF1">
              <w:rPr>
                <w:rFonts w:asciiTheme="majorHAnsi" w:hAnsiTheme="majorHAnsi" w:cstheme="majorHAnsi"/>
                <w:sz w:val="20"/>
                <w:szCs w:val="20"/>
              </w:rPr>
              <w:t>Subject to a separate risk assessment.</w:t>
            </w:r>
          </w:p>
        </w:tc>
        <w:tc>
          <w:tcPr>
            <w:tcW w:w="5103" w:type="dxa"/>
          </w:tcPr>
          <w:p w14:paraId="664A4CD9" w14:textId="77777777" w:rsidR="0023321F" w:rsidRDefault="0023321F" w:rsidP="0023321F">
            <w:pPr>
              <w:rPr>
                <w:rFonts w:asciiTheme="majorHAnsi" w:hAnsiTheme="majorHAnsi" w:cstheme="majorHAnsi"/>
                <w:sz w:val="20"/>
                <w:szCs w:val="20"/>
              </w:rPr>
            </w:pPr>
            <w:r w:rsidRPr="00C93EF1">
              <w:rPr>
                <w:rFonts w:asciiTheme="majorHAnsi" w:hAnsiTheme="majorHAnsi" w:cstheme="majorHAnsi"/>
                <w:sz w:val="20"/>
                <w:szCs w:val="20"/>
              </w:rPr>
              <w:t xml:space="preserve">Have you completed an appropriate risk assessment for any planned special events, visits or adventurous activities?  </w:t>
            </w:r>
          </w:p>
          <w:p w14:paraId="38CAB3AA" w14:textId="59C15CFA" w:rsidR="00206313" w:rsidRPr="00C93EF1" w:rsidRDefault="00206313" w:rsidP="0023321F">
            <w:pPr>
              <w:rPr>
                <w:rFonts w:asciiTheme="majorHAnsi" w:hAnsiTheme="majorHAnsi" w:cstheme="majorHAnsi"/>
                <w:sz w:val="20"/>
                <w:szCs w:val="20"/>
              </w:rPr>
            </w:pPr>
          </w:p>
        </w:tc>
        <w:tc>
          <w:tcPr>
            <w:tcW w:w="2932" w:type="dxa"/>
          </w:tcPr>
          <w:p w14:paraId="535B6456" w14:textId="77777777" w:rsidR="0023321F" w:rsidRPr="00C93EF1" w:rsidRDefault="0023321F" w:rsidP="0023321F">
            <w:pPr>
              <w:rPr>
                <w:rFonts w:asciiTheme="majorHAnsi" w:hAnsiTheme="majorHAnsi" w:cstheme="majorHAnsi"/>
                <w:sz w:val="20"/>
                <w:szCs w:val="20"/>
              </w:rPr>
            </w:pPr>
          </w:p>
        </w:tc>
        <w:tc>
          <w:tcPr>
            <w:tcW w:w="1321" w:type="dxa"/>
          </w:tcPr>
          <w:p w14:paraId="74252070" w14:textId="77777777" w:rsidR="0023321F" w:rsidRPr="00C93EF1" w:rsidRDefault="0023321F" w:rsidP="0023321F">
            <w:pPr>
              <w:rPr>
                <w:rFonts w:asciiTheme="majorHAnsi" w:hAnsiTheme="majorHAnsi" w:cstheme="majorHAnsi"/>
                <w:sz w:val="20"/>
                <w:szCs w:val="20"/>
              </w:rPr>
            </w:pPr>
          </w:p>
        </w:tc>
      </w:tr>
      <w:tr w:rsidR="0023321F" w:rsidRPr="00C93EF1" w14:paraId="22290E19" w14:textId="77777777" w:rsidTr="00573776">
        <w:tc>
          <w:tcPr>
            <w:tcW w:w="2264" w:type="dxa"/>
          </w:tcPr>
          <w:p w14:paraId="289B91DE" w14:textId="2F9691B8" w:rsidR="0023321F" w:rsidRPr="00C93EF1" w:rsidRDefault="008C4905" w:rsidP="0023321F">
            <w:pPr>
              <w:rPr>
                <w:rFonts w:asciiTheme="majorHAnsi" w:hAnsiTheme="majorHAnsi" w:cstheme="majorHAnsi"/>
                <w:sz w:val="20"/>
                <w:szCs w:val="20"/>
              </w:rPr>
            </w:pPr>
            <w:r w:rsidRPr="008C4905">
              <w:rPr>
                <w:rFonts w:asciiTheme="majorHAnsi" w:hAnsiTheme="majorHAnsi" w:cstheme="majorHAnsi"/>
                <w:sz w:val="20"/>
                <w:szCs w:val="20"/>
              </w:rPr>
              <w:t>Short-duration activity at heights below 3 metres.</w:t>
            </w:r>
          </w:p>
        </w:tc>
        <w:tc>
          <w:tcPr>
            <w:tcW w:w="3118" w:type="dxa"/>
          </w:tcPr>
          <w:p w14:paraId="3CC5E042" w14:textId="1F765569" w:rsidR="0023321F" w:rsidRPr="00C93EF1" w:rsidRDefault="00B20075" w:rsidP="000D6ECE">
            <w:pPr>
              <w:rPr>
                <w:rFonts w:asciiTheme="majorHAnsi" w:hAnsiTheme="majorHAnsi" w:cstheme="majorHAnsi"/>
                <w:sz w:val="20"/>
                <w:szCs w:val="20"/>
              </w:rPr>
            </w:pPr>
            <w:r w:rsidRPr="00B20075">
              <w:rPr>
                <w:rFonts w:asciiTheme="majorHAnsi" w:hAnsiTheme="majorHAnsi" w:cstheme="majorHAnsi"/>
                <w:sz w:val="20"/>
                <w:szCs w:val="20"/>
              </w:rPr>
              <w:t>All activities are reviewed to minimise work at height where possible.</w:t>
            </w:r>
          </w:p>
        </w:tc>
        <w:tc>
          <w:tcPr>
            <w:tcW w:w="5103" w:type="dxa"/>
          </w:tcPr>
          <w:p w14:paraId="199C3565" w14:textId="77777777" w:rsidR="0023321F" w:rsidRDefault="005A265C" w:rsidP="0023321F">
            <w:pPr>
              <w:rPr>
                <w:rFonts w:asciiTheme="majorHAnsi" w:hAnsiTheme="majorHAnsi" w:cstheme="majorHAnsi"/>
                <w:sz w:val="20"/>
                <w:szCs w:val="20"/>
              </w:rPr>
            </w:pPr>
            <w:r w:rsidRPr="005A265C">
              <w:rPr>
                <w:rFonts w:asciiTheme="majorHAnsi" w:hAnsiTheme="majorHAnsi" w:cstheme="majorHAnsi"/>
                <w:sz w:val="20"/>
                <w:szCs w:val="20"/>
              </w:rPr>
              <w:t>Review activities to avoid work at height where possible. If unavoidable, ensure safe, appropriate equipment is used and control measures are followed.</w:t>
            </w:r>
          </w:p>
          <w:p w14:paraId="0E39143A" w14:textId="55A75E34" w:rsidR="00206313" w:rsidRPr="00C93EF1" w:rsidRDefault="00206313" w:rsidP="0023321F">
            <w:pPr>
              <w:rPr>
                <w:rFonts w:asciiTheme="majorHAnsi" w:hAnsiTheme="majorHAnsi" w:cstheme="majorHAnsi"/>
                <w:sz w:val="20"/>
                <w:szCs w:val="20"/>
              </w:rPr>
            </w:pPr>
          </w:p>
        </w:tc>
        <w:tc>
          <w:tcPr>
            <w:tcW w:w="2932" w:type="dxa"/>
          </w:tcPr>
          <w:p w14:paraId="3EC9BD27" w14:textId="77777777" w:rsidR="0023321F" w:rsidRPr="00C93EF1" w:rsidRDefault="0023321F" w:rsidP="0023321F">
            <w:pPr>
              <w:rPr>
                <w:rFonts w:asciiTheme="majorHAnsi" w:hAnsiTheme="majorHAnsi" w:cstheme="majorHAnsi"/>
                <w:sz w:val="20"/>
                <w:szCs w:val="20"/>
              </w:rPr>
            </w:pPr>
          </w:p>
        </w:tc>
        <w:tc>
          <w:tcPr>
            <w:tcW w:w="1321" w:type="dxa"/>
          </w:tcPr>
          <w:p w14:paraId="5C6A50F7" w14:textId="77777777" w:rsidR="0023321F" w:rsidRPr="00C93EF1" w:rsidRDefault="0023321F" w:rsidP="0023321F">
            <w:pPr>
              <w:rPr>
                <w:rFonts w:asciiTheme="majorHAnsi" w:hAnsiTheme="majorHAnsi" w:cstheme="majorHAnsi"/>
                <w:sz w:val="20"/>
                <w:szCs w:val="20"/>
              </w:rPr>
            </w:pPr>
          </w:p>
        </w:tc>
      </w:tr>
      <w:tr w:rsidR="0023321F" w:rsidRPr="00C93EF1" w14:paraId="7A95AB76" w14:textId="77777777" w:rsidTr="00635CF9">
        <w:tc>
          <w:tcPr>
            <w:tcW w:w="2264" w:type="dxa"/>
            <w:shd w:val="clear" w:color="auto" w:fill="FFFFFF" w:themeFill="background1"/>
          </w:tcPr>
          <w:p w14:paraId="04174CA7" w14:textId="3B1820E8" w:rsidR="0023321F" w:rsidRPr="00C93EF1" w:rsidRDefault="00044B30" w:rsidP="0023321F">
            <w:pPr>
              <w:rPr>
                <w:rFonts w:asciiTheme="majorHAnsi" w:hAnsiTheme="majorHAnsi" w:cstheme="majorHAnsi"/>
                <w:sz w:val="20"/>
                <w:szCs w:val="20"/>
              </w:rPr>
            </w:pPr>
            <w:r w:rsidRPr="00044B30">
              <w:rPr>
                <w:rFonts w:asciiTheme="majorHAnsi" w:hAnsiTheme="majorHAnsi" w:cstheme="majorHAnsi"/>
                <w:sz w:val="20"/>
                <w:szCs w:val="20"/>
              </w:rPr>
              <w:t>Risk of injury from thrown items or collisions during games and activities.</w:t>
            </w:r>
          </w:p>
        </w:tc>
        <w:tc>
          <w:tcPr>
            <w:tcW w:w="3118" w:type="dxa"/>
            <w:shd w:val="clear" w:color="auto" w:fill="FFFFFF" w:themeFill="background1"/>
          </w:tcPr>
          <w:p w14:paraId="2D28CDDE" w14:textId="4F19244F" w:rsidR="0023321F" w:rsidRPr="00C93EF1" w:rsidRDefault="00BD72F4" w:rsidP="0023321F">
            <w:pPr>
              <w:rPr>
                <w:rFonts w:asciiTheme="majorHAnsi" w:hAnsiTheme="majorHAnsi" w:cstheme="majorHAnsi"/>
                <w:sz w:val="20"/>
                <w:szCs w:val="20"/>
              </w:rPr>
            </w:pPr>
            <w:r w:rsidRPr="00BD72F4">
              <w:rPr>
                <w:rFonts w:asciiTheme="majorHAnsi" w:hAnsiTheme="majorHAnsi" w:cstheme="majorHAnsi"/>
                <w:sz w:val="20"/>
                <w:szCs w:val="20"/>
              </w:rPr>
              <w:t>Participants are aware of others and their surroundings, including buildings and spectators.</w:t>
            </w:r>
          </w:p>
        </w:tc>
        <w:tc>
          <w:tcPr>
            <w:tcW w:w="5103" w:type="dxa"/>
            <w:shd w:val="clear" w:color="auto" w:fill="FFFFFF" w:themeFill="background1"/>
          </w:tcPr>
          <w:p w14:paraId="10A653B1" w14:textId="77777777" w:rsidR="0023321F" w:rsidRDefault="0023321F" w:rsidP="0023321F">
            <w:pPr>
              <w:rPr>
                <w:rFonts w:asciiTheme="majorHAnsi" w:hAnsiTheme="majorHAnsi" w:cstheme="majorHAnsi"/>
                <w:sz w:val="20"/>
                <w:szCs w:val="20"/>
              </w:rPr>
            </w:pPr>
            <w:r w:rsidRPr="00C93EF1">
              <w:rPr>
                <w:rFonts w:asciiTheme="majorHAnsi" w:hAnsiTheme="majorHAnsi" w:cstheme="majorHAnsi"/>
                <w:sz w:val="20"/>
                <w:szCs w:val="20"/>
              </w:rPr>
              <w:t>Think about your building and surroundings. Is there a risk of property damage and do you need to take additional precautions?</w:t>
            </w:r>
          </w:p>
          <w:p w14:paraId="116E86C8" w14:textId="64CD30D5" w:rsidR="00206313" w:rsidRPr="00C93EF1" w:rsidRDefault="00206313" w:rsidP="0023321F">
            <w:pPr>
              <w:rPr>
                <w:rFonts w:asciiTheme="majorHAnsi" w:hAnsiTheme="majorHAnsi" w:cstheme="majorHAnsi"/>
                <w:sz w:val="20"/>
                <w:szCs w:val="20"/>
              </w:rPr>
            </w:pPr>
          </w:p>
        </w:tc>
        <w:tc>
          <w:tcPr>
            <w:tcW w:w="2932" w:type="dxa"/>
            <w:shd w:val="clear" w:color="auto" w:fill="FFFFFF" w:themeFill="background1"/>
          </w:tcPr>
          <w:p w14:paraId="583564EC" w14:textId="77777777" w:rsidR="0023321F" w:rsidRPr="00C93EF1" w:rsidRDefault="0023321F" w:rsidP="0023321F">
            <w:pPr>
              <w:rPr>
                <w:rFonts w:asciiTheme="majorHAnsi" w:hAnsiTheme="majorHAnsi" w:cstheme="majorHAnsi"/>
                <w:sz w:val="20"/>
                <w:szCs w:val="20"/>
              </w:rPr>
            </w:pPr>
          </w:p>
        </w:tc>
        <w:tc>
          <w:tcPr>
            <w:tcW w:w="1321" w:type="dxa"/>
            <w:shd w:val="clear" w:color="auto" w:fill="FFFFFF" w:themeFill="background1"/>
          </w:tcPr>
          <w:p w14:paraId="136D8967" w14:textId="77777777" w:rsidR="0023321F" w:rsidRPr="00C93EF1" w:rsidRDefault="0023321F" w:rsidP="0023321F">
            <w:pPr>
              <w:rPr>
                <w:rFonts w:asciiTheme="majorHAnsi" w:hAnsiTheme="majorHAnsi" w:cstheme="majorHAnsi"/>
                <w:sz w:val="20"/>
                <w:szCs w:val="20"/>
              </w:rPr>
            </w:pPr>
          </w:p>
        </w:tc>
      </w:tr>
      <w:tr w:rsidR="00CA1EBF" w:rsidRPr="00C93EF1" w14:paraId="208BA98E" w14:textId="77777777" w:rsidTr="00573776">
        <w:tc>
          <w:tcPr>
            <w:tcW w:w="2264" w:type="dxa"/>
          </w:tcPr>
          <w:p w14:paraId="065301AF" w14:textId="6B8B41C7" w:rsidR="00CA1EBF" w:rsidRPr="00C93EF1" w:rsidRDefault="00CA1EBF" w:rsidP="00CA1EBF">
            <w:pPr>
              <w:rPr>
                <w:rFonts w:asciiTheme="majorHAnsi" w:hAnsiTheme="majorHAnsi" w:cstheme="majorHAnsi"/>
                <w:sz w:val="20"/>
                <w:szCs w:val="20"/>
              </w:rPr>
            </w:pPr>
            <w:r w:rsidRPr="00C93EF1">
              <w:rPr>
                <w:rFonts w:asciiTheme="majorHAnsi" w:hAnsiTheme="majorHAnsi" w:cstheme="majorHAnsi"/>
                <w:sz w:val="20"/>
                <w:szCs w:val="20"/>
              </w:rPr>
              <w:t>Use and sharpening of sharp items like knives, scissors, axes and saws.</w:t>
            </w:r>
          </w:p>
        </w:tc>
        <w:tc>
          <w:tcPr>
            <w:tcW w:w="3118" w:type="dxa"/>
          </w:tcPr>
          <w:p w14:paraId="39745511" w14:textId="58676228" w:rsidR="00CA1EBF" w:rsidRPr="00C93EF1" w:rsidRDefault="00CA1EBF" w:rsidP="00CA1EBF">
            <w:pPr>
              <w:rPr>
                <w:rFonts w:asciiTheme="majorHAnsi" w:hAnsiTheme="majorHAnsi" w:cstheme="majorHAnsi"/>
                <w:sz w:val="20"/>
                <w:szCs w:val="20"/>
              </w:rPr>
            </w:pPr>
            <w:r w:rsidRPr="00C93EF1">
              <w:rPr>
                <w:rFonts w:asciiTheme="majorHAnsi" w:hAnsiTheme="majorHAnsi" w:cstheme="majorHAnsi"/>
                <w:sz w:val="20"/>
                <w:szCs w:val="20"/>
              </w:rPr>
              <w:t>Supervision and controls are put in place as appropriate for the activity.</w:t>
            </w:r>
          </w:p>
        </w:tc>
        <w:tc>
          <w:tcPr>
            <w:tcW w:w="5103" w:type="dxa"/>
          </w:tcPr>
          <w:p w14:paraId="3EF03362" w14:textId="112D83E8" w:rsidR="00CA1EBF" w:rsidRPr="00C93EF1" w:rsidRDefault="00CA1EBF" w:rsidP="00CA1EBF">
            <w:pPr>
              <w:rPr>
                <w:rFonts w:asciiTheme="majorHAnsi" w:hAnsiTheme="majorHAnsi" w:cstheme="majorHAnsi"/>
                <w:sz w:val="20"/>
                <w:szCs w:val="20"/>
              </w:rPr>
            </w:pPr>
            <w:r w:rsidRPr="00C93EF1">
              <w:rPr>
                <w:rFonts w:asciiTheme="majorHAnsi" w:hAnsiTheme="majorHAnsi" w:cstheme="majorHAnsi"/>
                <w:sz w:val="20"/>
                <w:szCs w:val="20"/>
              </w:rPr>
              <w:t>Will you be using knives, scissors, axes or saws? What, if any, additional controls are needed?</w:t>
            </w:r>
          </w:p>
        </w:tc>
        <w:tc>
          <w:tcPr>
            <w:tcW w:w="2932" w:type="dxa"/>
          </w:tcPr>
          <w:p w14:paraId="1FF01803" w14:textId="77777777" w:rsidR="00CA1EBF" w:rsidRPr="00C93EF1" w:rsidRDefault="00CA1EBF" w:rsidP="00CA1EBF">
            <w:pPr>
              <w:rPr>
                <w:rFonts w:asciiTheme="majorHAnsi" w:hAnsiTheme="majorHAnsi" w:cstheme="majorHAnsi"/>
                <w:sz w:val="20"/>
                <w:szCs w:val="20"/>
              </w:rPr>
            </w:pPr>
          </w:p>
        </w:tc>
        <w:tc>
          <w:tcPr>
            <w:tcW w:w="1321" w:type="dxa"/>
          </w:tcPr>
          <w:p w14:paraId="58D5E3A9" w14:textId="77777777" w:rsidR="00CA1EBF" w:rsidRPr="00C93EF1" w:rsidRDefault="00CA1EBF" w:rsidP="00CA1EBF">
            <w:pPr>
              <w:rPr>
                <w:rFonts w:asciiTheme="majorHAnsi" w:hAnsiTheme="majorHAnsi" w:cstheme="majorHAnsi"/>
                <w:sz w:val="20"/>
                <w:szCs w:val="20"/>
              </w:rPr>
            </w:pPr>
          </w:p>
        </w:tc>
      </w:tr>
      <w:tr w:rsidR="00AC7372" w:rsidRPr="00C93EF1" w14:paraId="00C8ABFA" w14:textId="77777777" w:rsidTr="00573776">
        <w:tc>
          <w:tcPr>
            <w:tcW w:w="2264" w:type="dxa"/>
          </w:tcPr>
          <w:p w14:paraId="14D41D26" w14:textId="3DABD9B5" w:rsidR="00AC7372" w:rsidRPr="00C93EF1" w:rsidRDefault="00AC7372" w:rsidP="00AC7372">
            <w:pPr>
              <w:rPr>
                <w:rFonts w:asciiTheme="majorHAnsi" w:hAnsiTheme="majorHAnsi" w:cstheme="majorHAnsi"/>
                <w:sz w:val="20"/>
                <w:szCs w:val="20"/>
              </w:rPr>
            </w:pPr>
            <w:r w:rsidRPr="00C93EF1">
              <w:rPr>
                <w:rFonts w:asciiTheme="majorHAnsi" w:hAnsiTheme="majorHAnsi" w:cstheme="majorHAnsi"/>
                <w:sz w:val="20"/>
                <w:szCs w:val="20"/>
              </w:rPr>
              <w:t>Use of electrical appliances and extension leads</w:t>
            </w:r>
          </w:p>
        </w:tc>
        <w:tc>
          <w:tcPr>
            <w:tcW w:w="3118" w:type="dxa"/>
          </w:tcPr>
          <w:p w14:paraId="286EFFD1" w14:textId="154D27AD" w:rsidR="00AC7372" w:rsidRPr="00C93EF1" w:rsidRDefault="00F64263" w:rsidP="00AC7372">
            <w:pPr>
              <w:rPr>
                <w:rFonts w:asciiTheme="majorHAnsi" w:hAnsiTheme="majorHAnsi" w:cstheme="majorHAnsi"/>
                <w:sz w:val="20"/>
                <w:szCs w:val="20"/>
              </w:rPr>
            </w:pPr>
            <w:r w:rsidRPr="00F64263">
              <w:rPr>
                <w:rFonts w:asciiTheme="majorHAnsi" w:hAnsiTheme="majorHAnsi" w:cstheme="majorHAnsi"/>
                <w:sz w:val="20"/>
                <w:szCs w:val="20"/>
              </w:rPr>
              <w:t>Use battery-powered equipment where possible. If not, keep electrical items near sockets to avoid trailing leads.</w:t>
            </w:r>
          </w:p>
        </w:tc>
        <w:tc>
          <w:tcPr>
            <w:tcW w:w="5103" w:type="dxa"/>
          </w:tcPr>
          <w:p w14:paraId="1B3C415C" w14:textId="7F1EBE08" w:rsidR="009F5928" w:rsidRDefault="004770F1" w:rsidP="00AC7372">
            <w:pPr>
              <w:rPr>
                <w:rFonts w:asciiTheme="majorHAnsi" w:hAnsiTheme="majorHAnsi" w:cstheme="majorHAnsi"/>
                <w:sz w:val="20"/>
                <w:szCs w:val="20"/>
              </w:rPr>
            </w:pPr>
            <w:r w:rsidRPr="004770F1">
              <w:rPr>
                <w:rFonts w:asciiTheme="majorHAnsi" w:hAnsiTheme="majorHAnsi" w:cstheme="majorHAnsi"/>
                <w:sz w:val="20"/>
                <w:szCs w:val="20"/>
              </w:rPr>
              <w:t>Carry out a visual check before use. Remove any damaged equipment from use until repaired or replaced.</w:t>
            </w:r>
          </w:p>
          <w:p w14:paraId="4558B391" w14:textId="4033B890" w:rsidR="00AC7372" w:rsidRPr="00C93EF1" w:rsidRDefault="00AC7372" w:rsidP="00AC7372">
            <w:pPr>
              <w:rPr>
                <w:rFonts w:asciiTheme="majorHAnsi" w:hAnsiTheme="majorHAnsi" w:cstheme="majorHAnsi"/>
                <w:sz w:val="20"/>
                <w:szCs w:val="20"/>
              </w:rPr>
            </w:pPr>
            <w:r w:rsidRPr="00C93EF1">
              <w:rPr>
                <w:rFonts w:asciiTheme="majorHAnsi" w:hAnsiTheme="majorHAnsi" w:cstheme="majorHAnsi"/>
                <w:sz w:val="20"/>
                <w:szCs w:val="20"/>
              </w:rPr>
              <w:t xml:space="preserve">Extension leads must NEVER be plugged into one another.  </w:t>
            </w:r>
          </w:p>
        </w:tc>
        <w:tc>
          <w:tcPr>
            <w:tcW w:w="2932" w:type="dxa"/>
          </w:tcPr>
          <w:p w14:paraId="76ED95D1" w14:textId="77777777" w:rsidR="00AC7372" w:rsidRPr="00C93EF1" w:rsidRDefault="00AC7372" w:rsidP="00AC7372">
            <w:pPr>
              <w:rPr>
                <w:rFonts w:asciiTheme="majorHAnsi" w:hAnsiTheme="majorHAnsi" w:cstheme="majorHAnsi"/>
                <w:sz w:val="20"/>
                <w:szCs w:val="20"/>
              </w:rPr>
            </w:pPr>
          </w:p>
        </w:tc>
        <w:tc>
          <w:tcPr>
            <w:tcW w:w="1321" w:type="dxa"/>
          </w:tcPr>
          <w:p w14:paraId="13997275" w14:textId="77777777" w:rsidR="00AC7372" w:rsidRPr="00C93EF1" w:rsidRDefault="00AC7372" w:rsidP="00AC7372">
            <w:pPr>
              <w:rPr>
                <w:rFonts w:asciiTheme="majorHAnsi" w:hAnsiTheme="majorHAnsi" w:cstheme="majorHAnsi"/>
                <w:sz w:val="20"/>
                <w:szCs w:val="20"/>
              </w:rPr>
            </w:pPr>
          </w:p>
        </w:tc>
      </w:tr>
      <w:tr w:rsidR="00B93C91" w:rsidRPr="00C93EF1" w14:paraId="1FA86EB8" w14:textId="77777777" w:rsidTr="00573776">
        <w:tc>
          <w:tcPr>
            <w:tcW w:w="2264" w:type="dxa"/>
          </w:tcPr>
          <w:p w14:paraId="7F491C4A" w14:textId="28CDB87D" w:rsidR="00B93C91" w:rsidRPr="00C93EF1" w:rsidRDefault="00B93C91" w:rsidP="00B93C91">
            <w:pPr>
              <w:rPr>
                <w:rFonts w:asciiTheme="majorHAnsi" w:hAnsiTheme="majorHAnsi" w:cstheme="majorHAnsi"/>
                <w:sz w:val="20"/>
                <w:szCs w:val="20"/>
              </w:rPr>
            </w:pPr>
            <w:r w:rsidRPr="00C93EF1">
              <w:rPr>
                <w:rFonts w:asciiTheme="majorHAnsi" w:hAnsiTheme="majorHAnsi" w:cstheme="majorHAnsi"/>
                <w:sz w:val="20"/>
                <w:szCs w:val="20"/>
              </w:rPr>
              <w:t xml:space="preserve">Storage and cooking of food Allergies and food </w:t>
            </w:r>
            <w:r w:rsidR="00264E84" w:rsidRPr="00C93EF1">
              <w:rPr>
                <w:rFonts w:asciiTheme="majorHAnsi" w:hAnsiTheme="majorHAnsi" w:cstheme="majorHAnsi"/>
                <w:sz w:val="20"/>
                <w:szCs w:val="20"/>
              </w:rPr>
              <w:t>intolerances</w:t>
            </w:r>
          </w:p>
        </w:tc>
        <w:tc>
          <w:tcPr>
            <w:tcW w:w="3118" w:type="dxa"/>
          </w:tcPr>
          <w:p w14:paraId="32CF44E2" w14:textId="3B533BF6" w:rsidR="00B93C91" w:rsidRPr="00C93EF1" w:rsidRDefault="00B93C91" w:rsidP="00B93C91">
            <w:pPr>
              <w:rPr>
                <w:rFonts w:asciiTheme="majorHAnsi" w:hAnsiTheme="majorHAnsi" w:cstheme="majorHAnsi"/>
                <w:sz w:val="20"/>
                <w:szCs w:val="20"/>
              </w:rPr>
            </w:pPr>
            <w:r w:rsidRPr="00C93EF1">
              <w:rPr>
                <w:rFonts w:asciiTheme="majorHAnsi" w:hAnsiTheme="majorHAnsi" w:cstheme="majorHAnsi"/>
                <w:sz w:val="20"/>
                <w:szCs w:val="20"/>
              </w:rPr>
              <w:t xml:space="preserve">Basic food hygiene training and simple guidance is available for all volunteers. </w:t>
            </w:r>
          </w:p>
        </w:tc>
        <w:tc>
          <w:tcPr>
            <w:tcW w:w="5103" w:type="dxa"/>
          </w:tcPr>
          <w:p w14:paraId="549271A2" w14:textId="78AEB793" w:rsidR="00B93C91" w:rsidRPr="00C93EF1" w:rsidRDefault="00B93C91" w:rsidP="00B93C91">
            <w:pPr>
              <w:rPr>
                <w:rFonts w:asciiTheme="majorHAnsi" w:hAnsiTheme="majorHAnsi" w:cstheme="majorHAnsi"/>
                <w:sz w:val="20"/>
                <w:szCs w:val="20"/>
              </w:rPr>
            </w:pPr>
            <w:r w:rsidRPr="00C93EF1">
              <w:rPr>
                <w:rFonts w:asciiTheme="majorHAnsi" w:hAnsiTheme="majorHAnsi" w:cstheme="majorHAnsi"/>
                <w:sz w:val="20"/>
                <w:szCs w:val="20"/>
              </w:rPr>
              <w:t>If you're planning to prepare food</w:t>
            </w:r>
            <w:r w:rsidR="00472BBF">
              <w:rPr>
                <w:rFonts w:asciiTheme="majorHAnsi" w:hAnsiTheme="majorHAnsi" w:cstheme="majorHAnsi"/>
                <w:sz w:val="20"/>
                <w:szCs w:val="20"/>
              </w:rPr>
              <w:t>,</w:t>
            </w:r>
            <w:r w:rsidRPr="00C93EF1">
              <w:rPr>
                <w:rFonts w:asciiTheme="majorHAnsi" w:hAnsiTheme="majorHAnsi" w:cstheme="majorHAnsi"/>
                <w:sz w:val="20"/>
                <w:szCs w:val="20"/>
              </w:rPr>
              <w:t xml:space="preserve"> work through </w:t>
            </w:r>
            <w:r w:rsidR="002F3F75">
              <w:rPr>
                <w:rFonts w:asciiTheme="majorHAnsi" w:hAnsiTheme="majorHAnsi" w:cstheme="majorHAnsi"/>
                <w:sz w:val="20"/>
                <w:szCs w:val="20"/>
              </w:rPr>
              <w:t>guidance from the Food Standards Agency</w:t>
            </w:r>
            <w:r w:rsidRPr="00C93EF1">
              <w:rPr>
                <w:rFonts w:asciiTheme="majorHAnsi" w:hAnsiTheme="majorHAnsi" w:cstheme="majorHAnsi"/>
                <w:sz w:val="20"/>
                <w:szCs w:val="20"/>
              </w:rPr>
              <w:t xml:space="preserve">.   </w:t>
            </w:r>
          </w:p>
        </w:tc>
        <w:tc>
          <w:tcPr>
            <w:tcW w:w="2932" w:type="dxa"/>
          </w:tcPr>
          <w:p w14:paraId="111E4466" w14:textId="77777777" w:rsidR="00B93C91" w:rsidRPr="00C93EF1" w:rsidRDefault="00B93C91" w:rsidP="00B93C91">
            <w:pPr>
              <w:rPr>
                <w:rFonts w:asciiTheme="majorHAnsi" w:hAnsiTheme="majorHAnsi" w:cstheme="majorHAnsi"/>
                <w:sz w:val="20"/>
                <w:szCs w:val="20"/>
              </w:rPr>
            </w:pPr>
          </w:p>
        </w:tc>
        <w:tc>
          <w:tcPr>
            <w:tcW w:w="1321" w:type="dxa"/>
          </w:tcPr>
          <w:p w14:paraId="5132A9C9" w14:textId="77777777" w:rsidR="00B93C91" w:rsidRPr="00C93EF1" w:rsidRDefault="00B93C91" w:rsidP="00B93C91">
            <w:pPr>
              <w:rPr>
                <w:rFonts w:asciiTheme="majorHAnsi" w:hAnsiTheme="majorHAnsi" w:cstheme="majorHAnsi"/>
                <w:sz w:val="20"/>
                <w:szCs w:val="20"/>
              </w:rPr>
            </w:pPr>
          </w:p>
        </w:tc>
      </w:tr>
      <w:tr w:rsidR="008B563D" w:rsidRPr="00C93EF1" w14:paraId="159EB089" w14:textId="77777777" w:rsidTr="00573776">
        <w:tc>
          <w:tcPr>
            <w:tcW w:w="2264" w:type="dxa"/>
          </w:tcPr>
          <w:p w14:paraId="500FD57B" w14:textId="155B0AD1" w:rsidR="008B563D" w:rsidRPr="00C93EF1" w:rsidRDefault="008B563D" w:rsidP="008B563D">
            <w:pPr>
              <w:rPr>
                <w:rFonts w:asciiTheme="majorHAnsi" w:hAnsiTheme="majorHAnsi" w:cstheme="majorHAnsi"/>
                <w:sz w:val="20"/>
                <w:szCs w:val="20"/>
              </w:rPr>
            </w:pPr>
            <w:r>
              <w:rPr>
                <w:rFonts w:asciiTheme="majorHAnsi" w:hAnsiTheme="majorHAnsi" w:cstheme="majorHAnsi"/>
                <w:sz w:val="20"/>
                <w:szCs w:val="20"/>
              </w:rPr>
              <w:t>I</w:t>
            </w:r>
            <w:r w:rsidRPr="00C93EF1">
              <w:rPr>
                <w:rFonts w:asciiTheme="majorHAnsi" w:hAnsiTheme="majorHAnsi" w:cstheme="majorHAnsi"/>
                <w:sz w:val="20"/>
                <w:szCs w:val="20"/>
              </w:rPr>
              <w:t xml:space="preserve">ncorrect storage and handling of chemicals  </w:t>
            </w:r>
          </w:p>
        </w:tc>
        <w:tc>
          <w:tcPr>
            <w:tcW w:w="3118" w:type="dxa"/>
          </w:tcPr>
          <w:p w14:paraId="0A7DC028" w14:textId="393D5573" w:rsidR="008B563D" w:rsidRPr="00C93EF1" w:rsidRDefault="00E74E5A" w:rsidP="008B563D">
            <w:pPr>
              <w:rPr>
                <w:rFonts w:asciiTheme="majorHAnsi" w:hAnsiTheme="majorHAnsi" w:cstheme="majorHAnsi"/>
                <w:sz w:val="20"/>
                <w:szCs w:val="20"/>
              </w:rPr>
            </w:pPr>
            <w:r w:rsidRPr="00E74E5A">
              <w:rPr>
                <w:rFonts w:asciiTheme="majorHAnsi" w:hAnsiTheme="majorHAnsi" w:cstheme="majorHAnsi"/>
                <w:sz w:val="20"/>
                <w:szCs w:val="20"/>
              </w:rPr>
              <w:t>Leaders check chemical hazard labels and first aid info, and take appropriate precautions as needed.</w:t>
            </w:r>
          </w:p>
        </w:tc>
        <w:tc>
          <w:tcPr>
            <w:tcW w:w="5103" w:type="dxa"/>
          </w:tcPr>
          <w:p w14:paraId="1541644C" w14:textId="59EF58F4" w:rsidR="008B563D" w:rsidRPr="00C93EF1" w:rsidRDefault="00206313" w:rsidP="008B563D">
            <w:pPr>
              <w:rPr>
                <w:rFonts w:asciiTheme="majorHAnsi" w:hAnsiTheme="majorHAnsi" w:cstheme="majorHAnsi"/>
                <w:sz w:val="20"/>
                <w:szCs w:val="20"/>
              </w:rPr>
            </w:pPr>
            <w:r w:rsidRPr="00206313">
              <w:rPr>
                <w:rFonts w:asciiTheme="majorHAnsi" w:hAnsiTheme="majorHAnsi" w:cstheme="majorHAnsi"/>
                <w:sz w:val="20"/>
                <w:szCs w:val="20"/>
              </w:rPr>
              <w:t>Are you using hazardous chemicals (e.g. glues, aerosols, cleaners)? Check labels for warnings, first aid info, and needed precautions like gloves.</w:t>
            </w:r>
          </w:p>
        </w:tc>
        <w:tc>
          <w:tcPr>
            <w:tcW w:w="2932" w:type="dxa"/>
          </w:tcPr>
          <w:p w14:paraId="08B18012" w14:textId="77777777" w:rsidR="008B563D" w:rsidRPr="00C93EF1" w:rsidRDefault="008B563D" w:rsidP="008B563D">
            <w:pPr>
              <w:rPr>
                <w:rFonts w:asciiTheme="majorHAnsi" w:hAnsiTheme="majorHAnsi" w:cstheme="majorHAnsi"/>
                <w:sz w:val="20"/>
                <w:szCs w:val="20"/>
              </w:rPr>
            </w:pPr>
          </w:p>
        </w:tc>
        <w:tc>
          <w:tcPr>
            <w:tcW w:w="1321" w:type="dxa"/>
          </w:tcPr>
          <w:p w14:paraId="1C8AD875" w14:textId="77777777" w:rsidR="008B563D" w:rsidRPr="00C93EF1" w:rsidRDefault="008B563D" w:rsidP="008B563D">
            <w:pPr>
              <w:rPr>
                <w:rFonts w:asciiTheme="majorHAnsi" w:hAnsiTheme="majorHAnsi" w:cstheme="majorHAnsi"/>
                <w:sz w:val="20"/>
                <w:szCs w:val="20"/>
              </w:rPr>
            </w:pPr>
          </w:p>
        </w:tc>
      </w:tr>
    </w:tbl>
    <w:p w14:paraId="4CFD3FF9" w14:textId="77777777" w:rsidR="00206313" w:rsidRDefault="00206313" w:rsidP="016CE6D1">
      <w:pPr>
        <w:rPr>
          <w:b/>
          <w:bCs/>
          <w:sz w:val="32"/>
          <w:szCs w:val="32"/>
        </w:rPr>
      </w:pPr>
    </w:p>
    <w:p w14:paraId="5A54295E" w14:textId="77777777" w:rsidR="00206313" w:rsidRDefault="00206313" w:rsidP="016CE6D1">
      <w:pPr>
        <w:rPr>
          <w:b/>
          <w:bCs/>
          <w:sz w:val="32"/>
          <w:szCs w:val="32"/>
        </w:rPr>
      </w:pPr>
    </w:p>
    <w:p w14:paraId="4CC25208" w14:textId="135E288A" w:rsidR="00047064" w:rsidRPr="00C93EF1" w:rsidRDefault="00047064" w:rsidP="016CE6D1">
      <w:pPr>
        <w:rPr>
          <w:b/>
          <w:bCs/>
          <w:sz w:val="32"/>
          <w:szCs w:val="32"/>
        </w:rPr>
      </w:pPr>
      <w:r w:rsidRPr="00C93EF1">
        <w:rPr>
          <w:b/>
          <w:bCs/>
          <w:sz w:val="32"/>
          <w:szCs w:val="32"/>
        </w:rPr>
        <w:lastRenderedPageBreak/>
        <w:t>Location</w:t>
      </w:r>
      <w:r w:rsidR="00203FCF">
        <w:rPr>
          <w:b/>
          <w:bCs/>
          <w:sz w:val="32"/>
          <w:szCs w:val="32"/>
        </w:rPr>
        <w:t xml:space="preserve"> </w:t>
      </w:r>
    </w:p>
    <w:tbl>
      <w:tblPr>
        <w:tblStyle w:val="TableGrid"/>
        <w:tblW w:w="14738" w:type="dxa"/>
        <w:tblInd w:w="-284" w:type="dxa"/>
        <w:tblLook w:val="04A0" w:firstRow="1" w:lastRow="0" w:firstColumn="1" w:lastColumn="0" w:noHBand="0" w:noVBand="1"/>
      </w:tblPr>
      <w:tblGrid>
        <w:gridCol w:w="2258"/>
        <w:gridCol w:w="3109"/>
        <w:gridCol w:w="5082"/>
        <w:gridCol w:w="2968"/>
        <w:gridCol w:w="1321"/>
      </w:tblGrid>
      <w:tr w:rsidR="00BF089B" w:rsidRPr="00C93EF1" w14:paraId="09C8E3BC" w14:textId="77777777" w:rsidTr="00ED2770">
        <w:tc>
          <w:tcPr>
            <w:tcW w:w="2258" w:type="dxa"/>
            <w:shd w:val="clear" w:color="auto" w:fill="FFC000"/>
          </w:tcPr>
          <w:p w14:paraId="292B54B1" w14:textId="32E77F85" w:rsidR="00BF089B" w:rsidRPr="00ED2770" w:rsidRDefault="00BF089B" w:rsidP="00BF089B">
            <w:pPr>
              <w:rPr>
                <w:rFonts w:asciiTheme="majorHAnsi" w:hAnsiTheme="majorHAnsi" w:cstheme="majorHAnsi"/>
                <w:b/>
                <w:bCs/>
                <w:sz w:val="28"/>
                <w:szCs w:val="28"/>
              </w:rPr>
            </w:pPr>
            <w:r w:rsidRPr="00ED2770">
              <w:rPr>
                <w:rFonts w:asciiTheme="majorHAnsi" w:hAnsiTheme="majorHAnsi" w:cstheme="majorHAnsi"/>
                <w:b/>
                <w:bCs/>
              </w:rPr>
              <w:t>Factors contributing to risk</w:t>
            </w:r>
          </w:p>
        </w:tc>
        <w:tc>
          <w:tcPr>
            <w:tcW w:w="3109" w:type="dxa"/>
            <w:shd w:val="clear" w:color="auto" w:fill="FFC000"/>
          </w:tcPr>
          <w:p w14:paraId="47C982E1" w14:textId="7613D9D8" w:rsidR="00BF089B" w:rsidRPr="00ED2770" w:rsidRDefault="00BF089B" w:rsidP="00BF089B">
            <w:pPr>
              <w:rPr>
                <w:rFonts w:asciiTheme="majorHAnsi" w:hAnsiTheme="majorHAnsi" w:cstheme="majorHAnsi"/>
                <w:b/>
                <w:bCs/>
                <w:sz w:val="28"/>
                <w:szCs w:val="28"/>
              </w:rPr>
            </w:pPr>
            <w:r w:rsidRPr="00ED2770">
              <w:rPr>
                <w:rFonts w:asciiTheme="majorHAnsi" w:hAnsiTheme="majorHAnsi" w:cstheme="majorHAnsi"/>
                <w:b/>
                <w:bCs/>
              </w:rPr>
              <w:t>Control measures</w:t>
            </w:r>
          </w:p>
        </w:tc>
        <w:tc>
          <w:tcPr>
            <w:tcW w:w="5082" w:type="dxa"/>
            <w:shd w:val="clear" w:color="auto" w:fill="FFC000"/>
          </w:tcPr>
          <w:p w14:paraId="18AEBC98" w14:textId="72992D13" w:rsidR="00BF089B" w:rsidRPr="00ED2770" w:rsidRDefault="00BF089B" w:rsidP="00BF089B">
            <w:pPr>
              <w:rPr>
                <w:rFonts w:asciiTheme="majorHAnsi" w:hAnsiTheme="majorHAnsi" w:cstheme="majorHAnsi"/>
                <w:b/>
                <w:bCs/>
                <w:sz w:val="28"/>
                <w:szCs w:val="28"/>
              </w:rPr>
            </w:pPr>
            <w:r w:rsidRPr="00ED2770">
              <w:rPr>
                <w:rFonts w:asciiTheme="majorHAnsi" w:hAnsiTheme="majorHAnsi" w:cstheme="majorHAnsi"/>
                <w:b/>
                <w:bCs/>
              </w:rPr>
              <w:t>Action needed</w:t>
            </w:r>
          </w:p>
        </w:tc>
        <w:tc>
          <w:tcPr>
            <w:tcW w:w="2968" w:type="dxa"/>
            <w:shd w:val="clear" w:color="auto" w:fill="FFC000"/>
          </w:tcPr>
          <w:p w14:paraId="79632A9C" w14:textId="77777777" w:rsidR="00BF089B" w:rsidRPr="00ED2770" w:rsidRDefault="00BF089B" w:rsidP="00BF089B">
            <w:pPr>
              <w:rPr>
                <w:rFonts w:asciiTheme="majorHAnsi" w:hAnsiTheme="majorHAnsi" w:cstheme="majorHAnsi"/>
                <w:b/>
                <w:bCs/>
              </w:rPr>
            </w:pPr>
            <w:r w:rsidRPr="00ED2770">
              <w:rPr>
                <w:rFonts w:asciiTheme="majorHAnsi" w:hAnsiTheme="majorHAnsi" w:cstheme="majorHAnsi"/>
                <w:b/>
                <w:bCs/>
              </w:rPr>
              <w:t>Confirm controls in place or actions being taken and who is taking them</w:t>
            </w:r>
          </w:p>
          <w:p w14:paraId="0285D84F" w14:textId="6C66947C" w:rsidR="00BF089B" w:rsidRPr="00ED2770" w:rsidRDefault="00BF089B" w:rsidP="00BF089B">
            <w:pPr>
              <w:rPr>
                <w:rFonts w:asciiTheme="majorHAnsi" w:hAnsiTheme="majorHAnsi" w:cstheme="majorHAnsi"/>
                <w:b/>
                <w:bCs/>
                <w:sz w:val="28"/>
                <w:szCs w:val="28"/>
              </w:rPr>
            </w:pPr>
            <w:r w:rsidRPr="00ED2770">
              <w:rPr>
                <w:rFonts w:asciiTheme="majorHAnsi" w:hAnsiTheme="majorHAnsi" w:cstheme="majorHAnsi"/>
                <w:b/>
                <w:bCs/>
              </w:rPr>
              <w:t>If not applicable, inset N/A</w:t>
            </w:r>
          </w:p>
        </w:tc>
        <w:tc>
          <w:tcPr>
            <w:tcW w:w="1321" w:type="dxa"/>
            <w:shd w:val="clear" w:color="auto" w:fill="FFC000"/>
          </w:tcPr>
          <w:p w14:paraId="63C7EDF1" w14:textId="365B55F4" w:rsidR="00BF089B" w:rsidRPr="00ED2770" w:rsidRDefault="00BF089B" w:rsidP="00BF089B">
            <w:pPr>
              <w:rPr>
                <w:rFonts w:asciiTheme="majorHAnsi" w:hAnsiTheme="majorHAnsi" w:cstheme="majorHAnsi"/>
                <w:b/>
                <w:bCs/>
                <w:sz w:val="28"/>
                <w:szCs w:val="28"/>
              </w:rPr>
            </w:pPr>
            <w:r w:rsidRPr="00ED2770">
              <w:rPr>
                <w:rFonts w:asciiTheme="majorHAnsi" w:hAnsiTheme="majorHAnsi" w:cstheme="majorHAnsi"/>
                <w:b/>
                <w:bCs/>
              </w:rPr>
              <w:t xml:space="preserve">Date completed </w:t>
            </w:r>
          </w:p>
        </w:tc>
      </w:tr>
      <w:tr w:rsidR="00BF089B" w:rsidRPr="00C93EF1" w14:paraId="78B49A91" w14:textId="77777777" w:rsidTr="00027B42">
        <w:tc>
          <w:tcPr>
            <w:tcW w:w="2258" w:type="dxa"/>
          </w:tcPr>
          <w:p w14:paraId="7AD55007" w14:textId="7E98D7E9" w:rsidR="00BF089B" w:rsidRPr="006B6F62" w:rsidRDefault="00BF089B" w:rsidP="00BF089B">
            <w:pPr>
              <w:rPr>
                <w:rFonts w:cstheme="majorHAnsi"/>
                <w:sz w:val="20"/>
                <w:szCs w:val="20"/>
              </w:rPr>
            </w:pPr>
            <w:r w:rsidRPr="006B6F62">
              <w:rPr>
                <w:rFonts w:cstheme="majorHAnsi"/>
                <w:sz w:val="20"/>
                <w:szCs w:val="20"/>
              </w:rPr>
              <w:t>Uninvited people accessing the venue</w:t>
            </w:r>
          </w:p>
        </w:tc>
        <w:tc>
          <w:tcPr>
            <w:tcW w:w="3109" w:type="dxa"/>
          </w:tcPr>
          <w:p w14:paraId="1F5EA22D" w14:textId="3BE7F085" w:rsidR="00BF089B" w:rsidRPr="006B6F62" w:rsidRDefault="00BF089B" w:rsidP="00BF089B">
            <w:pPr>
              <w:rPr>
                <w:rFonts w:cstheme="majorHAnsi"/>
                <w:sz w:val="20"/>
                <w:szCs w:val="20"/>
              </w:rPr>
            </w:pPr>
            <w:r w:rsidRPr="006B6F62">
              <w:rPr>
                <w:rFonts w:cstheme="majorHAnsi"/>
                <w:sz w:val="20"/>
                <w:szCs w:val="20"/>
              </w:rPr>
              <w:t xml:space="preserve">Suitable self-contained space for your </w:t>
            </w:r>
            <w:r w:rsidR="001F474E" w:rsidRPr="006B6F62">
              <w:rPr>
                <w:rFonts w:cstheme="majorHAnsi"/>
                <w:sz w:val="20"/>
                <w:szCs w:val="20"/>
              </w:rPr>
              <w:t>group</w:t>
            </w:r>
            <w:r w:rsidRPr="006B6F62">
              <w:rPr>
                <w:rFonts w:cstheme="majorHAnsi"/>
                <w:sz w:val="20"/>
                <w:szCs w:val="20"/>
              </w:rPr>
              <w:t xml:space="preserve"> that no one else can pass through except in an emergency</w:t>
            </w:r>
          </w:p>
        </w:tc>
        <w:tc>
          <w:tcPr>
            <w:tcW w:w="5082" w:type="dxa"/>
          </w:tcPr>
          <w:p w14:paraId="0C806B39" w14:textId="7E3EA2A9" w:rsidR="00BF089B" w:rsidRPr="006B6F62" w:rsidRDefault="00BF089B" w:rsidP="00BF089B">
            <w:pPr>
              <w:rPr>
                <w:rFonts w:cstheme="majorHAnsi"/>
                <w:sz w:val="20"/>
                <w:szCs w:val="20"/>
              </w:rPr>
            </w:pPr>
            <w:r w:rsidRPr="006B6F62">
              <w:rPr>
                <w:rFonts w:cstheme="majorHAnsi"/>
                <w:sz w:val="20"/>
                <w:szCs w:val="20"/>
              </w:rPr>
              <w:t>If this isn’t possible at your venue, you need to consider what arrangements are in place and how you will manage this issue.</w:t>
            </w:r>
          </w:p>
        </w:tc>
        <w:tc>
          <w:tcPr>
            <w:tcW w:w="2968" w:type="dxa"/>
          </w:tcPr>
          <w:p w14:paraId="359E1923" w14:textId="77777777" w:rsidR="00BF089B" w:rsidRPr="00C93EF1" w:rsidRDefault="00BF089B" w:rsidP="00BF089B">
            <w:pPr>
              <w:rPr>
                <w:rFonts w:asciiTheme="majorHAnsi" w:hAnsiTheme="majorHAnsi" w:cstheme="majorHAnsi"/>
                <w:sz w:val="20"/>
                <w:szCs w:val="20"/>
              </w:rPr>
            </w:pPr>
          </w:p>
        </w:tc>
        <w:tc>
          <w:tcPr>
            <w:tcW w:w="1321" w:type="dxa"/>
          </w:tcPr>
          <w:p w14:paraId="0D372CBC" w14:textId="77777777" w:rsidR="00BF089B" w:rsidRPr="00C93EF1" w:rsidRDefault="00BF089B" w:rsidP="00BF089B">
            <w:pPr>
              <w:rPr>
                <w:rFonts w:asciiTheme="majorHAnsi" w:hAnsiTheme="majorHAnsi" w:cstheme="majorHAnsi"/>
                <w:sz w:val="20"/>
                <w:szCs w:val="20"/>
              </w:rPr>
            </w:pPr>
          </w:p>
        </w:tc>
      </w:tr>
      <w:tr w:rsidR="00BF089B" w:rsidRPr="00C93EF1" w14:paraId="500D79DC" w14:textId="77777777" w:rsidTr="00027B42">
        <w:tc>
          <w:tcPr>
            <w:tcW w:w="2258" w:type="dxa"/>
          </w:tcPr>
          <w:p w14:paraId="57C6F8A3" w14:textId="0212DCC9" w:rsidR="00BF089B" w:rsidRPr="006B6F62" w:rsidRDefault="00BF089B" w:rsidP="00BF089B">
            <w:pPr>
              <w:rPr>
                <w:rFonts w:cstheme="majorHAnsi"/>
                <w:sz w:val="20"/>
                <w:szCs w:val="20"/>
              </w:rPr>
            </w:pPr>
            <w:r w:rsidRPr="006B6F62">
              <w:rPr>
                <w:rFonts w:cstheme="majorHAnsi"/>
                <w:sz w:val="20"/>
                <w:szCs w:val="20"/>
              </w:rPr>
              <w:t xml:space="preserve">Security </w:t>
            </w:r>
          </w:p>
        </w:tc>
        <w:tc>
          <w:tcPr>
            <w:tcW w:w="3109" w:type="dxa"/>
          </w:tcPr>
          <w:p w14:paraId="5ABBF381" w14:textId="4109597D" w:rsidR="00BF089B" w:rsidRPr="006B6F62" w:rsidRDefault="00BF089B" w:rsidP="00BF089B">
            <w:pPr>
              <w:pStyle w:val="TableParagraph"/>
              <w:spacing w:after="120" w:line="240" w:lineRule="exact"/>
              <w:ind w:right="245"/>
              <w:rPr>
                <w:rFonts w:asciiTheme="minorHAnsi" w:hAnsiTheme="minorHAnsi" w:cs="Poppins"/>
                <w:sz w:val="20"/>
                <w:szCs w:val="20"/>
              </w:rPr>
            </w:pPr>
            <w:r w:rsidRPr="006B6F62">
              <w:rPr>
                <w:rFonts w:asciiTheme="minorHAnsi" w:hAnsiTheme="minorHAnsi" w:cs="Poppins"/>
                <w:sz w:val="20"/>
                <w:szCs w:val="20"/>
              </w:rPr>
              <w:t xml:space="preserve">The </w:t>
            </w:r>
            <w:r w:rsidR="006B6F62">
              <w:rPr>
                <w:rFonts w:asciiTheme="minorHAnsi" w:hAnsiTheme="minorHAnsi" w:cs="Poppins"/>
                <w:sz w:val="20"/>
                <w:szCs w:val="20"/>
              </w:rPr>
              <w:t>venue</w:t>
            </w:r>
            <w:r w:rsidRPr="006B6F62">
              <w:rPr>
                <w:rFonts w:asciiTheme="minorHAnsi" w:hAnsiTheme="minorHAnsi" w:cs="Poppins"/>
                <w:sz w:val="20"/>
                <w:szCs w:val="20"/>
              </w:rPr>
              <w:t xml:space="preserve"> must have an appropriate level of security. </w:t>
            </w:r>
          </w:p>
        </w:tc>
        <w:tc>
          <w:tcPr>
            <w:tcW w:w="5082" w:type="dxa"/>
          </w:tcPr>
          <w:p w14:paraId="77797CAB" w14:textId="6005F64F" w:rsidR="00BF089B" w:rsidRPr="006B6F62" w:rsidRDefault="00BB7E90" w:rsidP="00BF089B">
            <w:pPr>
              <w:rPr>
                <w:rFonts w:cs="Poppins"/>
                <w:sz w:val="20"/>
                <w:szCs w:val="20"/>
              </w:rPr>
            </w:pPr>
            <w:r w:rsidRPr="00BB7E90">
              <w:rPr>
                <w:rFonts w:cs="Poppins"/>
                <w:sz w:val="20"/>
                <w:szCs w:val="20"/>
              </w:rPr>
              <w:t>Check that the room can be secured from the inside without blocking emergency exits. Ask venue staff if alarm training is needed.</w:t>
            </w:r>
          </w:p>
        </w:tc>
        <w:tc>
          <w:tcPr>
            <w:tcW w:w="2968" w:type="dxa"/>
          </w:tcPr>
          <w:p w14:paraId="0AB0A00A" w14:textId="77777777" w:rsidR="00BF089B" w:rsidRPr="00C93EF1" w:rsidRDefault="00BF089B" w:rsidP="00BF089B">
            <w:pPr>
              <w:rPr>
                <w:rFonts w:asciiTheme="majorHAnsi" w:hAnsiTheme="majorHAnsi" w:cstheme="majorHAnsi"/>
                <w:sz w:val="20"/>
                <w:szCs w:val="20"/>
              </w:rPr>
            </w:pPr>
          </w:p>
        </w:tc>
        <w:tc>
          <w:tcPr>
            <w:tcW w:w="1321" w:type="dxa"/>
          </w:tcPr>
          <w:p w14:paraId="34F8531C" w14:textId="77777777" w:rsidR="00BF089B" w:rsidRPr="00C93EF1" w:rsidRDefault="00BF089B" w:rsidP="00BF089B">
            <w:pPr>
              <w:rPr>
                <w:rFonts w:asciiTheme="majorHAnsi" w:hAnsiTheme="majorHAnsi" w:cstheme="majorHAnsi"/>
                <w:sz w:val="20"/>
                <w:szCs w:val="20"/>
              </w:rPr>
            </w:pPr>
          </w:p>
        </w:tc>
      </w:tr>
      <w:tr w:rsidR="00BF154A" w:rsidRPr="00C93EF1" w14:paraId="1AC94DC2" w14:textId="77777777" w:rsidTr="00176839">
        <w:tc>
          <w:tcPr>
            <w:tcW w:w="2258" w:type="dxa"/>
          </w:tcPr>
          <w:p w14:paraId="32FA7196" w14:textId="5B3D9874" w:rsidR="00BF154A" w:rsidRPr="006B6F62" w:rsidRDefault="007E16AF" w:rsidP="007E16AF">
            <w:pPr>
              <w:rPr>
                <w:rFonts w:cstheme="majorHAnsi"/>
                <w:sz w:val="20"/>
                <w:szCs w:val="20"/>
              </w:rPr>
            </w:pPr>
            <w:r w:rsidRPr="007E16AF">
              <w:rPr>
                <w:rFonts w:cstheme="majorHAnsi"/>
                <w:sz w:val="20"/>
                <w:szCs w:val="20"/>
              </w:rPr>
              <w:t>Account for building capacity, including shared use by other groups.</w:t>
            </w:r>
          </w:p>
        </w:tc>
        <w:tc>
          <w:tcPr>
            <w:tcW w:w="3109" w:type="dxa"/>
          </w:tcPr>
          <w:p w14:paraId="4CE44DEA" w14:textId="2708AE06" w:rsidR="00BF154A" w:rsidRPr="006B6F62" w:rsidRDefault="00BF154A" w:rsidP="00BF154A">
            <w:pPr>
              <w:pStyle w:val="TableParagraph"/>
              <w:spacing w:after="120" w:line="240" w:lineRule="exact"/>
              <w:ind w:right="245"/>
              <w:rPr>
                <w:rFonts w:asciiTheme="minorHAnsi" w:hAnsiTheme="minorHAnsi" w:cs="Poppins"/>
                <w:sz w:val="20"/>
                <w:szCs w:val="20"/>
              </w:rPr>
            </w:pPr>
            <w:r w:rsidRPr="006B6F62">
              <w:rPr>
                <w:rFonts w:asciiTheme="minorHAnsi" w:hAnsiTheme="minorHAnsi" w:cstheme="majorHAnsi"/>
                <w:sz w:val="20"/>
                <w:szCs w:val="20"/>
              </w:rPr>
              <w:t>The limits are not exceeded.</w:t>
            </w:r>
          </w:p>
        </w:tc>
        <w:tc>
          <w:tcPr>
            <w:tcW w:w="5082" w:type="dxa"/>
          </w:tcPr>
          <w:p w14:paraId="6D8DF112" w14:textId="18310177" w:rsidR="00BF154A" w:rsidRPr="00CD067F" w:rsidRDefault="00CD067F" w:rsidP="00CD067F">
            <w:pPr>
              <w:rPr>
                <w:rFonts w:cstheme="majorHAnsi"/>
                <w:sz w:val="20"/>
                <w:szCs w:val="20"/>
              </w:rPr>
            </w:pPr>
            <w:r w:rsidRPr="00CD067F">
              <w:rPr>
                <w:rFonts w:cstheme="majorHAnsi"/>
                <w:sz w:val="20"/>
                <w:szCs w:val="20"/>
              </w:rPr>
              <w:t>Check if the venue</w:t>
            </w:r>
            <w:r>
              <w:rPr>
                <w:rFonts w:cstheme="majorHAnsi"/>
                <w:sz w:val="20"/>
                <w:szCs w:val="20"/>
              </w:rPr>
              <w:t xml:space="preserve"> / room</w:t>
            </w:r>
            <w:r w:rsidRPr="00CD067F">
              <w:rPr>
                <w:rFonts w:cstheme="majorHAnsi"/>
                <w:sz w:val="20"/>
                <w:szCs w:val="20"/>
              </w:rPr>
              <w:t xml:space="preserve"> has a set capacity and ensures it’s not exceeded, especially with multiple groups. Confirm the limit suits your group’s size.</w:t>
            </w:r>
          </w:p>
        </w:tc>
        <w:tc>
          <w:tcPr>
            <w:tcW w:w="2968" w:type="dxa"/>
          </w:tcPr>
          <w:p w14:paraId="796626A3" w14:textId="77777777" w:rsidR="00BF154A" w:rsidRPr="00C93EF1" w:rsidRDefault="00BF154A" w:rsidP="00BF154A">
            <w:pPr>
              <w:rPr>
                <w:rFonts w:asciiTheme="majorHAnsi" w:hAnsiTheme="majorHAnsi" w:cstheme="majorHAnsi"/>
                <w:sz w:val="20"/>
                <w:szCs w:val="20"/>
              </w:rPr>
            </w:pPr>
          </w:p>
        </w:tc>
        <w:tc>
          <w:tcPr>
            <w:tcW w:w="1321" w:type="dxa"/>
          </w:tcPr>
          <w:p w14:paraId="5EE53905" w14:textId="77777777" w:rsidR="00BF154A" w:rsidRPr="00C93EF1" w:rsidRDefault="00BF154A" w:rsidP="00BF154A">
            <w:pPr>
              <w:rPr>
                <w:rFonts w:asciiTheme="majorHAnsi" w:hAnsiTheme="majorHAnsi" w:cstheme="majorHAnsi"/>
                <w:sz w:val="20"/>
                <w:szCs w:val="20"/>
              </w:rPr>
            </w:pPr>
          </w:p>
        </w:tc>
      </w:tr>
      <w:tr w:rsidR="00BF154A" w:rsidRPr="00C93EF1" w14:paraId="1A6CBA1D" w14:textId="77777777" w:rsidTr="00027B42">
        <w:tc>
          <w:tcPr>
            <w:tcW w:w="2258" w:type="dxa"/>
          </w:tcPr>
          <w:p w14:paraId="0F5C0EF4" w14:textId="34A14D46" w:rsidR="00BF154A" w:rsidRPr="00BA0A04" w:rsidRDefault="002A6BBF" w:rsidP="00BF154A">
            <w:pPr>
              <w:rPr>
                <w:rFonts w:cstheme="majorHAnsi"/>
                <w:sz w:val="20"/>
                <w:szCs w:val="20"/>
              </w:rPr>
            </w:pPr>
            <w:r w:rsidRPr="002A6BBF">
              <w:rPr>
                <w:rFonts w:cstheme="majorHAnsi"/>
                <w:sz w:val="20"/>
                <w:szCs w:val="20"/>
              </w:rPr>
              <w:t>Risk of overcrowding if too many guests arrive.</w:t>
            </w:r>
          </w:p>
        </w:tc>
        <w:tc>
          <w:tcPr>
            <w:tcW w:w="3109" w:type="dxa"/>
          </w:tcPr>
          <w:p w14:paraId="59B65672" w14:textId="65561CC5" w:rsidR="00BF154A" w:rsidRPr="00BA0A04" w:rsidRDefault="00D73FC7" w:rsidP="00CE100F">
            <w:pPr>
              <w:pStyle w:val="TableParagraph"/>
              <w:spacing w:after="120" w:line="240" w:lineRule="exact"/>
              <w:ind w:right="245"/>
              <w:rPr>
                <w:rFonts w:asciiTheme="minorHAnsi" w:hAnsiTheme="minorHAnsi" w:cs="Poppins"/>
                <w:sz w:val="20"/>
                <w:szCs w:val="20"/>
              </w:rPr>
            </w:pPr>
            <w:r w:rsidRPr="00D73FC7">
              <w:rPr>
                <w:rFonts w:asciiTheme="minorHAnsi" w:hAnsiTheme="minorHAnsi" w:cs="Poppins"/>
                <w:sz w:val="20"/>
                <w:szCs w:val="20"/>
              </w:rPr>
              <w:t>Set a safe maximum capacity. Count guests on entry and politely turn away any beyond the limit.</w:t>
            </w:r>
          </w:p>
        </w:tc>
        <w:tc>
          <w:tcPr>
            <w:tcW w:w="5082" w:type="dxa"/>
          </w:tcPr>
          <w:p w14:paraId="4140D944" w14:textId="71941838" w:rsidR="00BF154A" w:rsidRPr="00BA0A04" w:rsidRDefault="005A57F9" w:rsidP="00BF154A">
            <w:pPr>
              <w:rPr>
                <w:rFonts w:cstheme="majorHAnsi"/>
                <w:sz w:val="20"/>
                <w:szCs w:val="20"/>
              </w:rPr>
            </w:pPr>
            <w:r>
              <w:rPr>
                <w:rFonts w:cstheme="majorHAnsi"/>
                <w:sz w:val="20"/>
                <w:szCs w:val="20"/>
              </w:rPr>
              <w:t xml:space="preserve">Group leaders </w:t>
            </w:r>
            <w:r w:rsidR="00BF154A" w:rsidRPr="00BA0A04">
              <w:rPr>
                <w:rFonts w:cstheme="majorHAnsi"/>
                <w:sz w:val="20"/>
                <w:szCs w:val="20"/>
              </w:rPr>
              <w:t>to take charge of managing capacity and ensuring overcrowding does not occur.</w:t>
            </w:r>
          </w:p>
          <w:p w14:paraId="431F28E8" w14:textId="7976F556" w:rsidR="00BF154A" w:rsidRPr="00BA0A04" w:rsidRDefault="00BF154A" w:rsidP="00BF154A">
            <w:pPr>
              <w:rPr>
                <w:rFonts w:cs="Poppins"/>
                <w:sz w:val="20"/>
                <w:szCs w:val="20"/>
              </w:rPr>
            </w:pPr>
            <w:r w:rsidRPr="00BA0A04">
              <w:rPr>
                <w:rFonts w:cstheme="majorHAnsi"/>
                <w:sz w:val="20"/>
                <w:szCs w:val="20"/>
              </w:rPr>
              <w:t>- All volunteers to assist with counting and managing capacity, as directed.</w:t>
            </w:r>
          </w:p>
        </w:tc>
        <w:tc>
          <w:tcPr>
            <w:tcW w:w="2968" w:type="dxa"/>
          </w:tcPr>
          <w:p w14:paraId="1D712FCA" w14:textId="77777777" w:rsidR="00BF154A" w:rsidRPr="00C93EF1" w:rsidRDefault="00BF154A" w:rsidP="00BF154A">
            <w:pPr>
              <w:rPr>
                <w:rFonts w:asciiTheme="majorHAnsi" w:hAnsiTheme="majorHAnsi" w:cstheme="majorHAnsi"/>
                <w:sz w:val="20"/>
                <w:szCs w:val="20"/>
              </w:rPr>
            </w:pPr>
          </w:p>
        </w:tc>
        <w:tc>
          <w:tcPr>
            <w:tcW w:w="1321" w:type="dxa"/>
          </w:tcPr>
          <w:p w14:paraId="1A431441" w14:textId="77777777" w:rsidR="00BF154A" w:rsidRPr="00C93EF1" w:rsidRDefault="00BF154A" w:rsidP="00BF154A">
            <w:pPr>
              <w:rPr>
                <w:rFonts w:asciiTheme="majorHAnsi" w:hAnsiTheme="majorHAnsi" w:cstheme="majorHAnsi"/>
                <w:sz w:val="20"/>
                <w:szCs w:val="20"/>
              </w:rPr>
            </w:pPr>
          </w:p>
        </w:tc>
      </w:tr>
      <w:tr w:rsidR="00BF154A" w:rsidRPr="00C93EF1" w14:paraId="02B2B12B" w14:textId="77777777" w:rsidTr="00027B42">
        <w:tc>
          <w:tcPr>
            <w:tcW w:w="2258" w:type="dxa"/>
          </w:tcPr>
          <w:p w14:paraId="439A9D25" w14:textId="06B35384" w:rsidR="00BF154A" w:rsidRPr="00F6599F" w:rsidRDefault="00BF154A" w:rsidP="00BF154A">
            <w:pPr>
              <w:rPr>
                <w:rFonts w:cstheme="majorHAnsi"/>
                <w:sz w:val="20"/>
                <w:szCs w:val="20"/>
              </w:rPr>
            </w:pPr>
            <w:r w:rsidRPr="00F6599F">
              <w:rPr>
                <w:rFonts w:cstheme="majorHAnsi"/>
                <w:sz w:val="20"/>
                <w:szCs w:val="20"/>
              </w:rPr>
              <w:t>Inaccessible access points</w:t>
            </w:r>
          </w:p>
        </w:tc>
        <w:tc>
          <w:tcPr>
            <w:tcW w:w="3109" w:type="dxa"/>
          </w:tcPr>
          <w:p w14:paraId="0707695F" w14:textId="70CC8010" w:rsidR="00BF154A" w:rsidRPr="00F6599F" w:rsidRDefault="00BF154A" w:rsidP="00BF154A">
            <w:pPr>
              <w:pStyle w:val="TableParagraph"/>
              <w:spacing w:after="120" w:line="240" w:lineRule="exact"/>
              <w:ind w:right="245"/>
              <w:rPr>
                <w:rFonts w:asciiTheme="minorHAnsi" w:hAnsiTheme="minorHAnsi" w:cs="Poppins"/>
                <w:sz w:val="20"/>
                <w:szCs w:val="20"/>
              </w:rPr>
            </w:pPr>
            <w:r w:rsidRPr="00F6599F">
              <w:rPr>
                <w:rFonts w:asciiTheme="minorHAnsi" w:hAnsiTheme="minorHAnsi" w:cs="Poppins"/>
                <w:sz w:val="20"/>
                <w:szCs w:val="20"/>
              </w:rPr>
              <w:t xml:space="preserve">Entrances and exits must be accessible for people with disabilities. </w:t>
            </w:r>
          </w:p>
        </w:tc>
        <w:tc>
          <w:tcPr>
            <w:tcW w:w="5082" w:type="dxa"/>
          </w:tcPr>
          <w:p w14:paraId="4262034E" w14:textId="0A1808FB" w:rsidR="00BF154A" w:rsidRPr="00F6599F" w:rsidRDefault="00BF154A" w:rsidP="00BF154A">
            <w:pPr>
              <w:rPr>
                <w:rFonts w:cstheme="majorHAnsi"/>
                <w:sz w:val="20"/>
                <w:szCs w:val="20"/>
              </w:rPr>
            </w:pPr>
            <w:r w:rsidRPr="00F6599F">
              <w:rPr>
                <w:rFonts w:cs="Poppins"/>
                <w:sz w:val="20"/>
                <w:szCs w:val="20"/>
              </w:rPr>
              <w:t>Review disabled access. Is it possible to access the space in a wheelchair or if you have physical impairments?</w:t>
            </w:r>
          </w:p>
        </w:tc>
        <w:tc>
          <w:tcPr>
            <w:tcW w:w="2968" w:type="dxa"/>
          </w:tcPr>
          <w:p w14:paraId="45259E1A" w14:textId="77777777" w:rsidR="00BF154A" w:rsidRPr="00C93EF1" w:rsidRDefault="00BF154A" w:rsidP="00BF154A">
            <w:pPr>
              <w:rPr>
                <w:rFonts w:asciiTheme="majorHAnsi" w:hAnsiTheme="majorHAnsi" w:cstheme="majorHAnsi"/>
                <w:sz w:val="20"/>
                <w:szCs w:val="20"/>
              </w:rPr>
            </w:pPr>
          </w:p>
        </w:tc>
        <w:tc>
          <w:tcPr>
            <w:tcW w:w="1321" w:type="dxa"/>
          </w:tcPr>
          <w:p w14:paraId="4F2F3252" w14:textId="77777777" w:rsidR="00BF154A" w:rsidRPr="00C93EF1" w:rsidRDefault="00BF154A" w:rsidP="00BF154A">
            <w:pPr>
              <w:rPr>
                <w:rFonts w:asciiTheme="majorHAnsi" w:hAnsiTheme="majorHAnsi" w:cstheme="majorHAnsi"/>
                <w:sz w:val="20"/>
                <w:szCs w:val="20"/>
              </w:rPr>
            </w:pPr>
          </w:p>
        </w:tc>
      </w:tr>
      <w:tr w:rsidR="00BF154A" w:rsidRPr="00C93EF1" w14:paraId="4F87E5E2" w14:textId="77777777" w:rsidTr="00027B42">
        <w:tc>
          <w:tcPr>
            <w:tcW w:w="2258" w:type="dxa"/>
          </w:tcPr>
          <w:p w14:paraId="1C43814F" w14:textId="549B24FE" w:rsidR="00BF154A" w:rsidRPr="00C93EF1" w:rsidRDefault="00BF154A" w:rsidP="00BF154A">
            <w:pPr>
              <w:rPr>
                <w:rFonts w:asciiTheme="majorHAnsi" w:hAnsiTheme="majorHAnsi" w:cstheme="majorHAnsi"/>
                <w:sz w:val="20"/>
                <w:szCs w:val="20"/>
              </w:rPr>
            </w:pPr>
            <w:r w:rsidRPr="00C93EF1">
              <w:rPr>
                <w:rFonts w:asciiTheme="majorHAnsi" w:hAnsiTheme="majorHAnsi" w:cstheme="majorHAnsi"/>
                <w:sz w:val="20"/>
                <w:szCs w:val="20"/>
              </w:rPr>
              <w:t xml:space="preserve">Lighting </w:t>
            </w:r>
          </w:p>
        </w:tc>
        <w:tc>
          <w:tcPr>
            <w:tcW w:w="3109" w:type="dxa"/>
          </w:tcPr>
          <w:p w14:paraId="6182A64F" w14:textId="0EE0CE56" w:rsidR="00BF154A" w:rsidRPr="00C93EF1" w:rsidRDefault="00BF154A" w:rsidP="00BF154A">
            <w:pPr>
              <w:rPr>
                <w:rFonts w:asciiTheme="majorHAnsi" w:hAnsiTheme="majorHAnsi" w:cstheme="majorHAnsi"/>
                <w:sz w:val="20"/>
                <w:szCs w:val="20"/>
              </w:rPr>
            </w:pPr>
            <w:r w:rsidRPr="00C93EF1">
              <w:rPr>
                <w:rFonts w:asciiTheme="majorHAnsi" w:hAnsiTheme="majorHAnsi" w:cstheme="majorHAnsi"/>
                <w:sz w:val="20"/>
                <w:szCs w:val="20"/>
              </w:rPr>
              <w:t>There should be adequate lighting so volunteers can run the activity safely, including in an emergency.</w:t>
            </w:r>
          </w:p>
        </w:tc>
        <w:tc>
          <w:tcPr>
            <w:tcW w:w="5082" w:type="dxa"/>
          </w:tcPr>
          <w:p w14:paraId="6C330F8B" w14:textId="0A95D472" w:rsidR="00BF154A" w:rsidRPr="00C93EF1" w:rsidRDefault="00BF154A" w:rsidP="00BF154A">
            <w:pPr>
              <w:rPr>
                <w:rFonts w:asciiTheme="majorHAnsi" w:hAnsiTheme="majorHAnsi" w:cstheme="majorHAnsi"/>
                <w:sz w:val="20"/>
                <w:szCs w:val="20"/>
              </w:rPr>
            </w:pPr>
            <w:r w:rsidRPr="00C93EF1">
              <w:rPr>
                <w:rFonts w:asciiTheme="majorHAnsi" w:hAnsiTheme="majorHAnsi" w:cstheme="majorHAnsi"/>
                <w:sz w:val="20"/>
                <w:szCs w:val="20"/>
              </w:rPr>
              <w:t>Check that the lighting is adequate, including when you leave the building. Ask about emergency lighting. Is it provided and tested regularly?</w:t>
            </w:r>
          </w:p>
        </w:tc>
        <w:tc>
          <w:tcPr>
            <w:tcW w:w="2968" w:type="dxa"/>
          </w:tcPr>
          <w:p w14:paraId="7DE84872" w14:textId="77777777" w:rsidR="00BF154A" w:rsidRPr="00C93EF1" w:rsidRDefault="00BF154A" w:rsidP="00BF154A">
            <w:pPr>
              <w:rPr>
                <w:rFonts w:asciiTheme="majorHAnsi" w:hAnsiTheme="majorHAnsi" w:cstheme="majorHAnsi"/>
                <w:sz w:val="20"/>
                <w:szCs w:val="20"/>
              </w:rPr>
            </w:pPr>
          </w:p>
        </w:tc>
        <w:tc>
          <w:tcPr>
            <w:tcW w:w="1321" w:type="dxa"/>
          </w:tcPr>
          <w:p w14:paraId="53302E7B" w14:textId="77777777" w:rsidR="00BF154A" w:rsidRPr="00C93EF1" w:rsidRDefault="00BF154A" w:rsidP="00BF154A">
            <w:pPr>
              <w:rPr>
                <w:rFonts w:asciiTheme="majorHAnsi" w:hAnsiTheme="majorHAnsi" w:cstheme="majorHAnsi"/>
                <w:sz w:val="20"/>
                <w:szCs w:val="20"/>
              </w:rPr>
            </w:pPr>
          </w:p>
        </w:tc>
      </w:tr>
      <w:tr w:rsidR="00BF154A" w:rsidRPr="00C93EF1" w14:paraId="0316DB9F" w14:textId="77777777" w:rsidTr="00027B42">
        <w:tc>
          <w:tcPr>
            <w:tcW w:w="2258" w:type="dxa"/>
          </w:tcPr>
          <w:p w14:paraId="2B8B009F" w14:textId="7415CE7E" w:rsidR="00BF154A" w:rsidRPr="00C93EF1" w:rsidRDefault="00BF154A" w:rsidP="00BF154A">
            <w:pPr>
              <w:rPr>
                <w:rFonts w:asciiTheme="majorHAnsi" w:hAnsiTheme="majorHAnsi" w:cstheme="majorHAnsi"/>
                <w:sz w:val="20"/>
                <w:szCs w:val="20"/>
              </w:rPr>
            </w:pPr>
            <w:r w:rsidRPr="00C93EF1">
              <w:rPr>
                <w:rFonts w:asciiTheme="majorHAnsi" w:hAnsiTheme="majorHAnsi" w:cstheme="majorHAnsi"/>
                <w:sz w:val="20"/>
                <w:szCs w:val="20"/>
              </w:rPr>
              <w:t xml:space="preserve">All external entrance and exit routes must be safe </w:t>
            </w:r>
          </w:p>
        </w:tc>
        <w:tc>
          <w:tcPr>
            <w:tcW w:w="3109" w:type="dxa"/>
          </w:tcPr>
          <w:p w14:paraId="3399148C" w14:textId="64587781" w:rsidR="00BF154A" w:rsidRPr="00C93EF1" w:rsidRDefault="00BF154A" w:rsidP="00BF154A">
            <w:pPr>
              <w:rPr>
                <w:rFonts w:asciiTheme="majorHAnsi" w:hAnsiTheme="majorHAnsi" w:cstheme="majorHAnsi"/>
                <w:sz w:val="20"/>
                <w:szCs w:val="20"/>
              </w:rPr>
            </w:pPr>
            <w:r w:rsidRPr="00C93EF1">
              <w:rPr>
                <w:rFonts w:asciiTheme="majorHAnsi" w:hAnsiTheme="majorHAnsi" w:cstheme="majorHAnsi"/>
                <w:sz w:val="20"/>
                <w:szCs w:val="20"/>
              </w:rPr>
              <w:t xml:space="preserve">These should be well lit and maintained with no slip, trip or fall hazards. </w:t>
            </w:r>
          </w:p>
        </w:tc>
        <w:tc>
          <w:tcPr>
            <w:tcW w:w="5082" w:type="dxa"/>
          </w:tcPr>
          <w:p w14:paraId="12B61062" w14:textId="32A393EC" w:rsidR="00BF154A" w:rsidRPr="00C93EF1" w:rsidRDefault="00BF154A" w:rsidP="00BF154A">
            <w:pPr>
              <w:rPr>
                <w:rFonts w:asciiTheme="majorHAnsi" w:hAnsiTheme="majorHAnsi" w:cstheme="majorHAnsi"/>
                <w:sz w:val="20"/>
                <w:szCs w:val="20"/>
              </w:rPr>
            </w:pPr>
            <w:r w:rsidRPr="00C93EF1">
              <w:rPr>
                <w:rFonts w:asciiTheme="majorHAnsi" w:hAnsiTheme="majorHAnsi" w:cstheme="majorHAnsi"/>
                <w:sz w:val="20"/>
                <w:szCs w:val="20"/>
              </w:rPr>
              <w:t>Review these, paying particular attention to the proximity of roads, and/or public footpaths. Are there any issues with neighbours that cause you concern and need addressing?</w:t>
            </w:r>
          </w:p>
        </w:tc>
        <w:tc>
          <w:tcPr>
            <w:tcW w:w="2968" w:type="dxa"/>
          </w:tcPr>
          <w:p w14:paraId="6D9F4B0D" w14:textId="77777777" w:rsidR="00BF154A" w:rsidRPr="00C93EF1" w:rsidRDefault="00BF154A" w:rsidP="00BF154A">
            <w:pPr>
              <w:rPr>
                <w:rFonts w:asciiTheme="majorHAnsi" w:hAnsiTheme="majorHAnsi" w:cstheme="majorHAnsi"/>
                <w:sz w:val="20"/>
                <w:szCs w:val="20"/>
              </w:rPr>
            </w:pPr>
          </w:p>
        </w:tc>
        <w:tc>
          <w:tcPr>
            <w:tcW w:w="1321" w:type="dxa"/>
          </w:tcPr>
          <w:p w14:paraId="130F2E8E" w14:textId="77777777" w:rsidR="00BF154A" w:rsidRPr="00C93EF1" w:rsidRDefault="00BF154A" w:rsidP="00BF154A">
            <w:pPr>
              <w:rPr>
                <w:rFonts w:asciiTheme="majorHAnsi" w:hAnsiTheme="majorHAnsi" w:cstheme="majorHAnsi"/>
                <w:sz w:val="20"/>
                <w:szCs w:val="20"/>
              </w:rPr>
            </w:pPr>
          </w:p>
        </w:tc>
      </w:tr>
      <w:tr w:rsidR="00AC4E4C" w:rsidRPr="00C93EF1" w14:paraId="5D71F1DF" w14:textId="77777777" w:rsidTr="00027B42">
        <w:tc>
          <w:tcPr>
            <w:tcW w:w="2258" w:type="dxa"/>
          </w:tcPr>
          <w:p w14:paraId="4DB45D0A" w14:textId="75AA8761" w:rsidR="00AC4E4C" w:rsidRPr="00C93EF1" w:rsidRDefault="00AC4E4C" w:rsidP="00AC4E4C">
            <w:pPr>
              <w:rPr>
                <w:rFonts w:asciiTheme="majorHAnsi" w:hAnsiTheme="majorHAnsi" w:cstheme="majorHAnsi"/>
                <w:sz w:val="20"/>
                <w:szCs w:val="20"/>
              </w:rPr>
            </w:pPr>
            <w:r w:rsidRPr="00C93EF1">
              <w:rPr>
                <w:rFonts w:asciiTheme="majorHAnsi" w:hAnsiTheme="majorHAnsi" w:cstheme="majorHAnsi"/>
                <w:sz w:val="20"/>
                <w:szCs w:val="20"/>
              </w:rPr>
              <w:t xml:space="preserve">Opening and closing the </w:t>
            </w:r>
            <w:r w:rsidR="003F3B41">
              <w:rPr>
                <w:rFonts w:asciiTheme="majorHAnsi" w:hAnsiTheme="majorHAnsi" w:cstheme="majorHAnsi"/>
                <w:sz w:val="20"/>
                <w:szCs w:val="20"/>
              </w:rPr>
              <w:t>venue</w:t>
            </w:r>
          </w:p>
        </w:tc>
        <w:tc>
          <w:tcPr>
            <w:tcW w:w="3109" w:type="dxa"/>
          </w:tcPr>
          <w:p w14:paraId="1B622566" w14:textId="050E0D31" w:rsidR="00AC4E4C" w:rsidRPr="00C93EF1" w:rsidRDefault="007C158A" w:rsidP="00AC4E4C">
            <w:pPr>
              <w:rPr>
                <w:rFonts w:asciiTheme="majorHAnsi" w:hAnsiTheme="majorHAnsi" w:cstheme="majorHAnsi"/>
                <w:sz w:val="20"/>
                <w:szCs w:val="20"/>
              </w:rPr>
            </w:pPr>
            <w:r w:rsidRPr="007C158A">
              <w:rPr>
                <w:rFonts w:asciiTheme="majorHAnsi" w:hAnsiTheme="majorHAnsi" w:cstheme="majorHAnsi"/>
                <w:sz w:val="20"/>
                <w:szCs w:val="20"/>
              </w:rPr>
              <w:t>Ensure proper open/close procedures are followed and no one is left inside.</w:t>
            </w:r>
          </w:p>
        </w:tc>
        <w:tc>
          <w:tcPr>
            <w:tcW w:w="5082" w:type="dxa"/>
          </w:tcPr>
          <w:p w14:paraId="1F416896" w14:textId="59D2617F" w:rsidR="003D3848" w:rsidRPr="00C93EF1" w:rsidRDefault="00C90565" w:rsidP="003D3848">
            <w:pPr>
              <w:rPr>
                <w:rFonts w:asciiTheme="majorHAnsi" w:hAnsiTheme="majorHAnsi" w:cstheme="majorHAnsi"/>
                <w:sz w:val="20"/>
                <w:szCs w:val="20"/>
              </w:rPr>
            </w:pPr>
            <w:r w:rsidRPr="00C90565">
              <w:rPr>
                <w:rFonts w:asciiTheme="majorHAnsi" w:hAnsiTheme="majorHAnsi" w:cstheme="majorHAnsi"/>
                <w:sz w:val="20"/>
                <w:szCs w:val="20"/>
              </w:rPr>
              <w:t>Are all responsible for opening/closing aware of and following procedures? Do they know any venue-specific checks (e.g. fire exits)? Are you confident in these arrangements?</w:t>
            </w:r>
          </w:p>
        </w:tc>
        <w:tc>
          <w:tcPr>
            <w:tcW w:w="2968" w:type="dxa"/>
          </w:tcPr>
          <w:p w14:paraId="2B56149D" w14:textId="77777777" w:rsidR="00AC4E4C" w:rsidRPr="00C93EF1" w:rsidRDefault="00AC4E4C" w:rsidP="00AC4E4C">
            <w:pPr>
              <w:rPr>
                <w:rFonts w:asciiTheme="majorHAnsi" w:hAnsiTheme="majorHAnsi" w:cstheme="majorHAnsi"/>
                <w:sz w:val="20"/>
                <w:szCs w:val="20"/>
              </w:rPr>
            </w:pPr>
          </w:p>
        </w:tc>
        <w:tc>
          <w:tcPr>
            <w:tcW w:w="1321" w:type="dxa"/>
          </w:tcPr>
          <w:p w14:paraId="2061A7E0" w14:textId="77777777" w:rsidR="00AC4E4C" w:rsidRPr="00C93EF1" w:rsidRDefault="00AC4E4C" w:rsidP="00AC4E4C">
            <w:pPr>
              <w:rPr>
                <w:rFonts w:asciiTheme="majorHAnsi" w:hAnsiTheme="majorHAnsi" w:cstheme="majorHAnsi"/>
                <w:sz w:val="20"/>
                <w:szCs w:val="20"/>
              </w:rPr>
            </w:pPr>
          </w:p>
        </w:tc>
      </w:tr>
      <w:tr w:rsidR="00AC4E4C" w:rsidRPr="00C93EF1" w14:paraId="604DEBFE" w14:textId="77777777" w:rsidTr="00027B42">
        <w:tc>
          <w:tcPr>
            <w:tcW w:w="2258" w:type="dxa"/>
          </w:tcPr>
          <w:p w14:paraId="1EF417E3" w14:textId="4AD66761" w:rsidR="00AC4E4C" w:rsidRPr="00C93EF1" w:rsidRDefault="00AC4E4C" w:rsidP="00AC4E4C">
            <w:pPr>
              <w:rPr>
                <w:rFonts w:asciiTheme="majorHAnsi" w:hAnsiTheme="majorHAnsi" w:cstheme="majorHAnsi"/>
                <w:sz w:val="20"/>
                <w:szCs w:val="20"/>
              </w:rPr>
            </w:pPr>
            <w:r w:rsidRPr="00C93EF1">
              <w:rPr>
                <w:rFonts w:asciiTheme="majorHAnsi" w:hAnsiTheme="majorHAnsi" w:cstheme="majorHAnsi"/>
                <w:sz w:val="20"/>
                <w:szCs w:val="20"/>
              </w:rPr>
              <w:t xml:space="preserve">Toilets and washing facilities </w:t>
            </w:r>
          </w:p>
        </w:tc>
        <w:tc>
          <w:tcPr>
            <w:tcW w:w="3109" w:type="dxa"/>
          </w:tcPr>
          <w:p w14:paraId="1A753C5E" w14:textId="4B0FB8DF" w:rsidR="00AC4E4C" w:rsidRPr="0038444F" w:rsidRDefault="00FF18EB" w:rsidP="0038444F">
            <w:pPr>
              <w:rPr>
                <w:rFonts w:asciiTheme="majorHAnsi" w:hAnsiTheme="majorHAnsi" w:cstheme="majorHAnsi"/>
                <w:sz w:val="20"/>
                <w:szCs w:val="20"/>
              </w:rPr>
            </w:pPr>
            <w:r w:rsidRPr="00FF18EB">
              <w:rPr>
                <w:rFonts w:asciiTheme="majorHAnsi" w:hAnsiTheme="majorHAnsi" w:cstheme="majorHAnsi"/>
                <w:sz w:val="20"/>
                <w:szCs w:val="20"/>
              </w:rPr>
              <w:t>Toilets, including accessible facilities, are available and meet guest needs.</w:t>
            </w:r>
          </w:p>
        </w:tc>
        <w:tc>
          <w:tcPr>
            <w:tcW w:w="5082" w:type="dxa"/>
          </w:tcPr>
          <w:p w14:paraId="1E99AF8D" w14:textId="59B2CBBA" w:rsidR="00AC4E4C" w:rsidRPr="00C93EF1" w:rsidRDefault="005E7DD8" w:rsidP="00AC4E4C">
            <w:pPr>
              <w:rPr>
                <w:rFonts w:asciiTheme="majorHAnsi" w:hAnsiTheme="majorHAnsi" w:cstheme="majorHAnsi"/>
                <w:sz w:val="20"/>
                <w:szCs w:val="20"/>
              </w:rPr>
            </w:pPr>
            <w:r w:rsidRPr="005E7DD8">
              <w:rPr>
                <w:rFonts w:asciiTheme="majorHAnsi" w:hAnsiTheme="majorHAnsi" w:cstheme="majorHAnsi"/>
                <w:sz w:val="20"/>
                <w:szCs w:val="20"/>
              </w:rPr>
              <w:t>Ensure on-site facilities are accessible, well-maintained, and meet group needs. Group leader should monitor them during sessions.</w:t>
            </w:r>
          </w:p>
        </w:tc>
        <w:tc>
          <w:tcPr>
            <w:tcW w:w="2968" w:type="dxa"/>
          </w:tcPr>
          <w:p w14:paraId="08F0800E" w14:textId="77777777" w:rsidR="00AC4E4C" w:rsidRPr="00C93EF1" w:rsidRDefault="00AC4E4C" w:rsidP="00AC4E4C">
            <w:pPr>
              <w:rPr>
                <w:rFonts w:asciiTheme="majorHAnsi" w:hAnsiTheme="majorHAnsi" w:cstheme="majorHAnsi"/>
                <w:sz w:val="20"/>
                <w:szCs w:val="20"/>
              </w:rPr>
            </w:pPr>
          </w:p>
        </w:tc>
        <w:tc>
          <w:tcPr>
            <w:tcW w:w="1321" w:type="dxa"/>
          </w:tcPr>
          <w:p w14:paraId="0D6D45AC" w14:textId="77777777" w:rsidR="00AC4E4C" w:rsidRPr="00C93EF1" w:rsidRDefault="00AC4E4C" w:rsidP="00AC4E4C">
            <w:pPr>
              <w:rPr>
                <w:rFonts w:asciiTheme="majorHAnsi" w:hAnsiTheme="majorHAnsi" w:cstheme="majorHAnsi"/>
                <w:sz w:val="20"/>
                <w:szCs w:val="20"/>
              </w:rPr>
            </w:pPr>
          </w:p>
        </w:tc>
      </w:tr>
    </w:tbl>
    <w:p w14:paraId="1E45ED82" w14:textId="77777777" w:rsidR="00262CCA" w:rsidRDefault="00262CCA"/>
    <w:p w14:paraId="29F5E1E3" w14:textId="43C09993" w:rsidR="00262CCA" w:rsidRDefault="00262CCA">
      <w:r>
        <w:lastRenderedPageBreak/>
        <w:t>Location continued…</w:t>
      </w:r>
    </w:p>
    <w:tbl>
      <w:tblPr>
        <w:tblStyle w:val="TableGrid"/>
        <w:tblW w:w="14738" w:type="dxa"/>
        <w:tblInd w:w="-284" w:type="dxa"/>
        <w:tblLook w:val="04A0" w:firstRow="1" w:lastRow="0" w:firstColumn="1" w:lastColumn="0" w:noHBand="0" w:noVBand="1"/>
      </w:tblPr>
      <w:tblGrid>
        <w:gridCol w:w="2258"/>
        <w:gridCol w:w="3109"/>
        <w:gridCol w:w="5082"/>
        <w:gridCol w:w="2968"/>
        <w:gridCol w:w="1321"/>
      </w:tblGrid>
      <w:tr w:rsidR="00262CCA" w:rsidRPr="00C93EF1" w14:paraId="767EEC01" w14:textId="77777777" w:rsidTr="00D749C5">
        <w:tc>
          <w:tcPr>
            <w:tcW w:w="2258" w:type="dxa"/>
            <w:shd w:val="clear" w:color="auto" w:fill="FFC000"/>
          </w:tcPr>
          <w:p w14:paraId="0E4B5A9C" w14:textId="52D6301C" w:rsidR="00262CCA" w:rsidRPr="00C93EF1" w:rsidRDefault="00262CCA" w:rsidP="00262CCA">
            <w:pPr>
              <w:rPr>
                <w:rFonts w:asciiTheme="majorHAnsi" w:hAnsiTheme="majorHAnsi" w:cstheme="majorHAnsi"/>
                <w:sz w:val="20"/>
                <w:szCs w:val="20"/>
              </w:rPr>
            </w:pPr>
            <w:r w:rsidRPr="00ED2770">
              <w:rPr>
                <w:rFonts w:asciiTheme="majorHAnsi" w:hAnsiTheme="majorHAnsi" w:cstheme="majorHAnsi"/>
                <w:b/>
                <w:bCs/>
              </w:rPr>
              <w:t>Factors contributing to risk</w:t>
            </w:r>
          </w:p>
        </w:tc>
        <w:tc>
          <w:tcPr>
            <w:tcW w:w="3109" w:type="dxa"/>
            <w:shd w:val="clear" w:color="auto" w:fill="FFC000"/>
          </w:tcPr>
          <w:p w14:paraId="7BDFC2C6" w14:textId="7E008AB2" w:rsidR="00262CCA" w:rsidRPr="004D1FDF" w:rsidRDefault="00262CCA" w:rsidP="00262CCA">
            <w:pPr>
              <w:rPr>
                <w:rFonts w:asciiTheme="majorHAnsi" w:hAnsiTheme="majorHAnsi" w:cstheme="majorHAnsi"/>
                <w:sz w:val="20"/>
                <w:szCs w:val="20"/>
              </w:rPr>
            </w:pPr>
            <w:r w:rsidRPr="00ED2770">
              <w:rPr>
                <w:rFonts w:asciiTheme="majorHAnsi" w:hAnsiTheme="majorHAnsi" w:cstheme="majorHAnsi"/>
                <w:b/>
                <w:bCs/>
              </w:rPr>
              <w:t>Control measures</w:t>
            </w:r>
          </w:p>
        </w:tc>
        <w:tc>
          <w:tcPr>
            <w:tcW w:w="5082" w:type="dxa"/>
            <w:shd w:val="clear" w:color="auto" w:fill="FFC000"/>
          </w:tcPr>
          <w:p w14:paraId="5240174C" w14:textId="75D5B769" w:rsidR="00262CCA" w:rsidRPr="00C93EF1" w:rsidRDefault="00262CCA" w:rsidP="00262CCA">
            <w:pPr>
              <w:rPr>
                <w:rFonts w:asciiTheme="majorHAnsi" w:hAnsiTheme="majorHAnsi" w:cstheme="majorHAnsi"/>
                <w:sz w:val="20"/>
                <w:szCs w:val="20"/>
              </w:rPr>
            </w:pPr>
            <w:r w:rsidRPr="00ED2770">
              <w:rPr>
                <w:rFonts w:asciiTheme="majorHAnsi" w:hAnsiTheme="majorHAnsi" w:cstheme="majorHAnsi"/>
                <w:b/>
                <w:bCs/>
              </w:rPr>
              <w:t>Action needed</w:t>
            </w:r>
          </w:p>
        </w:tc>
        <w:tc>
          <w:tcPr>
            <w:tcW w:w="2968" w:type="dxa"/>
            <w:shd w:val="clear" w:color="auto" w:fill="FFC000"/>
          </w:tcPr>
          <w:p w14:paraId="22EA34F4" w14:textId="77777777" w:rsidR="00262CCA" w:rsidRPr="00ED2770" w:rsidRDefault="00262CCA" w:rsidP="00262CCA">
            <w:pPr>
              <w:rPr>
                <w:rFonts w:asciiTheme="majorHAnsi" w:hAnsiTheme="majorHAnsi" w:cstheme="majorHAnsi"/>
                <w:b/>
                <w:bCs/>
              </w:rPr>
            </w:pPr>
            <w:r w:rsidRPr="00ED2770">
              <w:rPr>
                <w:rFonts w:asciiTheme="majorHAnsi" w:hAnsiTheme="majorHAnsi" w:cstheme="majorHAnsi"/>
                <w:b/>
                <w:bCs/>
              </w:rPr>
              <w:t>Confirm controls in place or actions being taken and who is taking them</w:t>
            </w:r>
          </w:p>
          <w:p w14:paraId="7FCA91B4" w14:textId="0DFE2738" w:rsidR="00262CCA" w:rsidRPr="00C93EF1" w:rsidRDefault="00262CCA" w:rsidP="00262CCA">
            <w:pPr>
              <w:rPr>
                <w:rFonts w:asciiTheme="majorHAnsi" w:hAnsiTheme="majorHAnsi" w:cstheme="majorHAnsi"/>
                <w:sz w:val="20"/>
                <w:szCs w:val="20"/>
              </w:rPr>
            </w:pPr>
            <w:r w:rsidRPr="00ED2770">
              <w:rPr>
                <w:rFonts w:asciiTheme="majorHAnsi" w:hAnsiTheme="majorHAnsi" w:cstheme="majorHAnsi"/>
                <w:b/>
                <w:bCs/>
              </w:rPr>
              <w:t>If not applicable, inset N/A</w:t>
            </w:r>
          </w:p>
        </w:tc>
        <w:tc>
          <w:tcPr>
            <w:tcW w:w="1321" w:type="dxa"/>
            <w:shd w:val="clear" w:color="auto" w:fill="FFC000"/>
          </w:tcPr>
          <w:p w14:paraId="19449117" w14:textId="6A335A1F" w:rsidR="00262CCA" w:rsidRPr="00C93EF1" w:rsidRDefault="00262CCA" w:rsidP="00262CCA">
            <w:pPr>
              <w:rPr>
                <w:rFonts w:asciiTheme="majorHAnsi" w:hAnsiTheme="majorHAnsi" w:cstheme="majorHAnsi"/>
                <w:sz w:val="20"/>
                <w:szCs w:val="20"/>
              </w:rPr>
            </w:pPr>
            <w:r w:rsidRPr="00ED2770">
              <w:rPr>
                <w:rFonts w:asciiTheme="majorHAnsi" w:hAnsiTheme="majorHAnsi" w:cstheme="majorHAnsi"/>
                <w:b/>
                <w:bCs/>
              </w:rPr>
              <w:t xml:space="preserve">Date completed </w:t>
            </w:r>
          </w:p>
        </w:tc>
      </w:tr>
      <w:tr w:rsidR="00262CCA" w:rsidRPr="00C93EF1" w14:paraId="6D306555" w14:textId="77777777" w:rsidTr="00027B42">
        <w:tc>
          <w:tcPr>
            <w:tcW w:w="2258" w:type="dxa"/>
          </w:tcPr>
          <w:p w14:paraId="286367C3" w14:textId="002EF551" w:rsidR="00262CCA" w:rsidRPr="00C93EF1" w:rsidRDefault="00262CCA" w:rsidP="00262CCA">
            <w:pPr>
              <w:rPr>
                <w:rFonts w:asciiTheme="majorHAnsi" w:hAnsiTheme="majorHAnsi" w:cstheme="majorHAnsi"/>
                <w:sz w:val="20"/>
                <w:szCs w:val="20"/>
              </w:rPr>
            </w:pPr>
            <w:r w:rsidRPr="00C93EF1">
              <w:rPr>
                <w:rFonts w:asciiTheme="majorHAnsi" w:hAnsiTheme="majorHAnsi" w:cstheme="majorHAnsi"/>
                <w:sz w:val="20"/>
                <w:szCs w:val="20"/>
              </w:rPr>
              <w:t xml:space="preserve">Clean and safe drinking water supply </w:t>
            </w:r>
          </w:p>
        </w:tc>
        <w:tc>
          <w:tcPr>
            <w:tcW w:w="3109" w:type="dxa"/>
          </w:tcPr>
          <w:p w14:paraId="24E58AED" w14:textId="2292CABF" w:rsidR="00262CCA" w:rsidRPr="00C93EF1" w:rsidRDefault="00262CCA" w:rsidP="00262CCA">
            <w:pPr>
              <w:rPr>
                <w:rFonts w:asciiTheme="majorHAnsi" w:hAnsiTheme="majorHAnsi" w:cstheme="majorHAnsi"/>
                <w:sz w:val="20"/>
                <w:szCs w:val="20"/>
              </w:rPr>
            </w:pPr>
            <w:r w:rsidRPr="004D1FDF">
              <w:rPr>
                <w:rFonts w:asciiTheme="majorHAnsi" w:hAnsiTheme="majorHAnsi" w:cstheme="majorHAnsi"/>
                <w:sz w:val="20"/>
                <w:szCs w:val="20"/>
              </w:rPr>
              <w:t>Ensure a supply of drinking water is available; use bottled water if needed.</w:t>
            </w:r>
          </w:p>
        </w:tc>
        <w:tc>
          <w:tcPr>
            <w:tcW w:w="5082" w:type="dxa"/>
          </w:tcPr>
          <w:p w14:paraId="150F741A" w14:textId="530E3454" w:rsidR="00262CCA" w:rsidRPr="00C93EF1" w:rsidRDefault="00262CCA" w:rsidP="00262CCA">
            <w:pPr>
              <w:rPr>
                <w:rFonts w:asciiTheme="majorHAnsi" w:hAnsiTheme="majorHAnsi" w:cstheme="majorHAnsi"/>
                <w:sz w:val="20"/>
                <w:szCs w:val="20"/>
              </w:rPr>
            </w:pPr>
            <w:r w:rsidRPr="00C93EF1">
              <w:rPr>
                <w:rFonts w:asciiTheme="majorHAnsi" w:hAnsiTheme="majorHAnsi" w:cstheme="majorHAnsi"/>
                <w:sz w:val="20"/>
                <w:szCs w:val="20"/>
              </w:rPr>
              <w:t>Check the provision of drinking water.</w:t>
            </w:r>
          </w:p>
        </w:tc>
        <w:tc>
          <w:tcPr>
            <w:tcW w:w="2968" w:type="dxa"/>
          </w:tcPr>
          <w:p w14:paraId="0CE5C04C" w14:textId="1C2EA3F2" w:rsidR="00262CCA" w:rsidRPr="00C93EF1" w:rsidRDefault="00262CCA" w:rsidP="00262CCA">
            <w:pPr>
              <w:rPr>
                <w:rFonts w:asciiTheme="majorHAnsi" w:hAnsiTheme="majorHAnsi" w:cstheme="majorHAnsi"/>
                <w:sz w:val="20"/>
                <w:szCs w:val="20"/>
              </w:rPr>
            </w:pPr>
            <w:r w:rsidRPr="00C93EF1">
              <w:rPr>
                <w:rFonts w:asciiTheme="majorHAnsi" w:hAnsiTheme="majorHAnsi" w:cstheme="majorHAnsi"/>
                <w:sz w:val="20"/>
                <w:szCs w:val="20"/>
              </w:rPr>
              <w:t xml:space="preserve"> </w:t>
            </w:r>
          </w:p>
        </w:tc>
        <w:tc>
          <w:tcPr>
            <w:tcW w:w="1321" w:type="dxa"/>
          </w:tcPr>
          <w:p w14:paraId="650ED596" w14:textId="77777777" w:rsidR="00262CCA" w:rsidRPr="00C93EF1" w:rsidRDefault="00262CCA" w:rsidP="00262CCA">
            <w:pPr>
              <w:rPr>
                <w:rFonts w:asciiTheme="majorHAnsi" w:hAnsiTheme="majorHAnsi" w:cstheme="majorHAnsi"/>
                <w:sz w:val="20"/>
                <w:szCs w:val="20"/>
              </w:rPr>
            </w:pPr>
          </w:p>
        </w:tc>
      </w:tr>
      <w:tr w:rsidR="00262CCA" w:rsidRPr="00C93EF1" w14:paraId="03DEE674" w14:textId="77777777" w:rsidTr="00027B42">
        <w:tc>
          <w:tcPr>
            <w:tcW w:w="2258" w:type="dxa"/>
          </w:tcPr>
          <w:p w14:paraId="558929BC" w14:textId="77777777" w:rsidR="00262CCA" w:rsidRPr="00002F97" w:rsidRDefault="00262CCA" w:rsidP="00262CCA">
            <w:pPr>
              <w:rPr>
                <w:rFonts w:asciiTheme="majorHAnsi" w:hAnsiTheme="majorHAnsi" w:cstheme="majorHAnsi"/>
                <w:sz w:val="20"/>
                <w:szCs w:val="20"/>
              </w:rPr>
            </w:pPr>
            <w:r w:rsidRPr="00002F97">
              <w:rPr>
                <w:rFonts w:asciiTheme="majorHAnsi" w:hAnsiTheme="majorHAnsi" w:cstheme="majorHAnsi"/>
                <w:sz w:val="20"/>
                <w:szCs w:val="20"/>
              </w:rPr>
              <w:t xml:space="preserve">Poor housekeeping or storage  </w:t>
            </w:r>
          </w:p>
          <w:p w14:paraId="7E2AD4C0" w14:textId="15B37A19" w:rsidR="00262CCA" w:rsidRPr="00897933" w:rsidRDefault="00262CCA" w:rsidP="00262CCA">
            <w:pPr>
              <w:pStyle w:val="ListParagraph"/>
              <w:ind w:left="360"/>
              <w:rPr>
                <w:rFonts w:asciiTheme="majorHAnsi" w:hAnsiTheme="majorHAnsi" w:cstheme="majorHAnsi"/>
                <w:sz w:val="20"/>
                <w:szCs w:val="20"/>
              </w:rPr>
            </w:pPr>
          </w:p>
        </w:tc>
        <w:tc>
          <w:tcPr>
            <w:tcW w:w="3109" w:type="dxa"/>
          </w:tcPr>
          <w:p w14:paraId="4C30BE30" w14:textId="2E5FD803" w:rsidR="00262CCA" w:rsidRPr="00C93EF1" w:rsidRDefault="00262CCA" w:rsidP="00262CCA">
            <w:pPr>
              <w:rPr>
                <w:rFonts w:asciiTheme="majorHAnsi" w:hAnsiTheme="majorHAnsi" w:cstheme="majorHAnsi"/>
                <w:sz w:val="20"/>
                <w:szCs w:val="20"/>
              </w:rPr>
            </w:pPr>
            <w:r w:rsidRPr="00C93EF1">
              <w:rPr>
                <w:rFonts w:asciiTheme="majorHAnsi" w:hAnsiTheme="majorHAnsi" w:cstheme="majorHAnsi"/>
                <w:sz w:val="20"/>
                <w:szCs w:val="20"/>
              </w:rPr>
              <w:t>General good housekeeping is maintained, and routine checks are carried out.</w:t>
            </w:r>
          </w:p>
        </w:tc>
        <w:tc>
          <w:tcPr>
            <w:tcW w:w="5082" w:type="dxa"/>
          </w:tcPr>
          <w:p w14:paraId="04FD1BC5" w14:textId="14E05409" w:rsidR="00262CCA" w:rsidRPr="00C93EF1" w:rsidRDefault="00262CCA" w:rsidP="00262CCA">
            <w:pPr>
              <w:rPr>
                <w:rFonts w:asciiTheme="majorHAnsi" w:hAnsiTheme="majorHAnsi" w:cstheme="majorHAnsi"/>
                <w:sz w:val="20"/>
                <w:szCs w:val="20"/>
              </w:rPr>
            </w:pPr>
            <w:r w:rsidRPr="00C93EF1">
              <w:rPr>
                <w:rFonts w:asciiTheme="majorHAnsi" w:hAnsiTheme="majorHAnsi" w:cstheme="majorHAnsi"/>
                <w:sz w:val="20"/>
                <w:szCs w:val="20"/>
              </w:rPr>
              <w:t>Is general housekeeping of a good standard with no obvious hazards?</w:t>
            </w:r>
          </w:p>
        </w:tc>
        <w:tc>
          <w:tcPr>
            <w:tcW w:w="2968" w:type="dxa"/>
          </w:tcPr>
          <w:p w14:paraId="7D1F105B" w14:textId="77777777" w:rsidR="00262CCA" w:rsidRPr="00C93EF1" w:rsidRDefault="00262CCA" w:rsidP="00262CCA">
            <w:pPr>
              <w:rPr>
                <w:rFonts w:asciiTheme="majorHAnsi" w:hAnsiTheme="majorHAnsi" w:cstheme="majorHAnsi"/>
                <w:sz w:val="20"/>
                <w:szCs w:val="20"/>
              </w:rPr>
            </w:pPr>
          </w:p>
        </w:tc>
        <w:tc>
          <w:tcPr>
            <w:tcW w:w="1321" w:type="dxa"/>
          </w:tcPr>
          <w:p w14:paraId="2BC37150" w14:textId="77777777" w:rsidR="00262CCA" w:rsidRPr="00C93EF1" w:rsidRDefault="00262CCA" w:rsidP="00262CCA">
            <w:pPr>
              <w:rPr>
                <w:rFonts w:asciiTheme="majorHAnsi" w:hAnsiTheme="majorHAnsi" w:cstheme="majorHAnsi"/>
                <w:sz w:val="20"/>
                <w:szCs w:val="20"/>
              </w:rPr>
            </w:pPr>
          </w:p>
        </w:tc>
      </w:tr>
      <w:tr w:rsidR="00262CCA" w:rsidRPr="00C93EF1" w14:paraId="1D49ADA9" w14:textId="77777777" w:rsidTr="00027B42">
        <w:tc>
          <w:tcPr>
            <w:tcW w:w="2258" w:type="dxa"/>
          </w:tcPr>
          <w:p w14:paraId="2DF180F3" w14:textId="5A182BA8" w:rsidR="00262CCA" w:rsidRPr="00C93EF1" w:rsidRDefault="00262CCA" w:rsidP="00262CCA">
            <w:pPr>
              <w:rPr>
                <w:rFonts w:asciiTheme="majorHAnsi" w:hAnsiTheme="majorHAnsi" w:cstheme="majorHAnsi"/>
                <w:sz w:val="20"/>
                <w:szCs w:val="20"/>
              </w:rPr>
            </w:pPr>
            <w:r w:rsidRPr="00C93EF1">
              <w:rPr>
                <w:rFonts w:asciiTheme="majorHAnsi" w:hAnsiTheme="majorHAnsi" w:cstheme="majorHAnsi"/>
                <w:sz w:val="20"/>
                <w:szCs w:val="20"/>
              </w:rPr>
              <w:t xml:space="preserve">Storage facilities </w:t>
            </w:r>
          </w:p>
        </w:tc>
        <w:tc>
          <w:tcPr>
            <w:tcW w:w="3109" w:type="dxa"/>
          </w:tcPr>
          <w:p w14:paraId="27BCC0A3" w14:textId="5F00CEC4" w:rsidR="00262CCA" w:rsidRPr="00C93EF1" w:rsidRDefault="00262CCA" w:rsidP="00262CCA">
            <w:pPr>
              <w:rPr>
                <w:rFonts w:asciiTheme="majorHAnsi" w:hAnsiTheme="majorHAnsi" w:cstheme="majorHAnsi"/>
                <w:sz w:val="20"/>
                <w:szCs w:val="20"/>
              </w:rPr>
            </w:pPr>
            <w:r w:rsidRPr="00C93EF1">
              <w:rPr>
                <w:rFonts w:asciiTheme="majorHAnsi" w:hAnsiTheme="majorHAnsi" w:cstheme="majorHAnsi"/>
                <w:sz w:val="20"/>
                <w:szCs w:val="20"/>
              </w:rPr>
              <w:t>A suitable and safe storage facility is provided.</w:t>
            </w:r>
          </w:p>
        </w:tc>
        <w:tc>
          <w:tcPr>
            <w:tcW w:w="5082" w:type="dxa"/>
          </w:tcPr>
          <w:p w14:paraId="0F36EC28" w14:textId="377421CE" w:rsidR="00262CCA" w:rsidRPr="00C93EF1" w:rsidRDefault="00262CCA" w:rsidP="00262CCA">
            <w:pPr>
              <w:rPr>
                <w:rFonts w:asciiTheme="majorHAnsi" w:hAnsiTheme="majorHAnsi" w:cstheme="majorHAnsi"/>
                <w:sz w:val="20"/>
                <w:szCs w:val="20"/>
              </w:rPr>
            </w:pPr>
            <w:r w:rsidRPr="00135AC1">
              <w:rPr>
                <w:rFonts w:asciiTheme="majorHAnsi" w:hAnsiTheme="majorHAnsi" w:cstheme="majorHAnsi"/>
                <w:sz w:val="20"/>
                <w:szCs w:val="20"/>
              </w:rPr>
              <w:t>Is venue storage available, suitable, and safe to access? Are special access arrangements needed?</w:t>
            </w:r>
          </w:p>
        </w:tc>
        <w:tc>
          <w:tcPr>
            <w:tcW w:w="2968" w:type="dxa"/>
          </w:tcPr>
          <w:p w14:paraId="490E842F" w14:textId="77777777" w:rsidR="00262CCA" w:rsidRPr="00C93EF1" w:rsidRDefault="00262CCA" w:rsidP="00262CCA">
            <w:pPr>
              <w:rPr>
                <w:rFonts w:asciiTheme="majorHAnsi" w:hAnsiTheme="majorHAnsi" w:cstheme="majorHAnsi"/>
                <w:sz w:val="20"/>
                <w:szCs w:val="20"/>
              </w:rPr>
            </w:pPr>
          </w:p>
        </w:tc>
        <w:tc>
          <w:tcPr>
            <w:tcW w:w="1321" w:type="dxa"/>
          </w:tcPr>
          <w:p w14:paraId="4CF1EE1E" w14:textId="77777777" w:rsidR="00262CCA" w:rsidRPr="00C93EF1" w:rsidRDefault="00262CCA" w:rsidP="00262CCA">
            <w:pPr>
              <w:rPr>
                <w:rFonts w:asciiTheme="majorHAnsi" w:hAnsiTheme="majorHAnsi" w:cstheme="majorHAnsi"/>
                <w:sz w:val="20"/>
                <w:szCs w:val="20"/>
              </w:rPr>
            </w:pPr>
          </w:p>
        </w:tc>
      </w:tr>
      <w:tr w:rsidR="00262CCA" w:rsidRPr="00C93EF1" w14:paraId="0E3C00FD" w14:textId="77777777" w:rsidTr="00027B42">
        <w:tc>
          <w:tcPr>
            <w:tcW w:w="2258" w:type="dxa"/>
          </w:tcPr>
          <w:p w14:paraId="489C4190" w14:textId="32555AE4" w:rsidR="00262CCA" w:rsidRPr="00C93EF1" w:rsidRDefault="00262CCA" w:rsidP="00262CCA">
            <w:pPr>
              <w:rPr>
                <w:rFonts w:asciiTheme="majorHAnsi" w:hAnsiTheme="majorHAnsi" w:cstheme="majorHAnsi"/>
                <w:sz w:val="20"/>
                <w:szCs w:val="20"/>
              </w:rPr>
            </w:pPr>
            <w:r w:rsidRPr="00C93EF1">
              <w:rPr>
                <w:rFonts w:asciiTheme="majorHAnsi" w:hAnsiTheme="majorHAnsi" w:cstheme="majorHAnsi"/>
                <w:sz w:val="20"/>
                <w:szCs w:val="20"/>
              </w:rPr>
              <w:t>First aid supplies on site.</w:t>
            </w:r>
          </w:p>
        </w:tc>
        <w:tc>
          <w:tcPr>
            <w:tcW w:w="3109" w:type="dxa"/>
          </w:tcPr>
          <w:p w14:paraId="6E61422F" w14:textId="04B2EDAB" w:rsidR="00262CCA" w:rsidRPr="00C93EF1" w:rsidRDefault="00262CCA" w:rsidP="00262CCA">
            <w:pPr>
              <w:rPr>
                <w:rFonts w:asciiTheme="majorHAnsi" w:hAnsiTheme="majorHAnsi" w:cstheme="majorHAnsi"/>
                <w:sz w:val="20"/>
                <w:szCs w:val="20"/>
              </w:rPr>
            </w:pPr>
            <w:r w:rsidRPr="00C93EF1">
              <w:rPr>
                <w:rFonts w:asciiTheme="majorHAnsi" w:hAnsiTheme="majorHAnsi" w:cstheme="majorHAnsi"/>
                <w:sz w:val="20"/>
                <w:szCs w:val="20"/>
              </w:rPr>
              <w:t>Church premises and/or individual groups have their own first aid kits.</w:t>
            </w:r>
          </w:p>
        </w:tc>
        <w:tc>
          <w:tcPr>
            <w:tcW w:w="5082" w:type="dxa"/>
          </w:tcPr>
          <w:p w14:paraId="243506ED" w14:textId="4F7359E6" w:rsidR="00262CCA" w:rsidRPr="00C93EF1" w:rsidRDefault="00262CCA" w:rsidP="00262CCA">
            <w:pPr>
              <w:rPr>
                <w:rFonts w:asciiTheme="majorHAnsi" w:hAnsiTheme="majorHAnsi" w:cstheme="majorHAnsi"/>
                <w:sz w:val="20"/>
                <w:szCs w:val="20"/>
              </w:rPr>
            </w:pPr>
            <w:r w:rsidRPr="00C93EF1">
              <w:rPr>
                <w:rFonts w:asciiTheme="majorHAnsi" w:hAnsiTheme="majorHAnsi" w:cstheme="majorHAnsi"/>
                <w:sz w:val="20"/>
                <w:szCs w:val="20"/>
              </w:rPr>
              <w:t xml:space="preserve">If your first aid kit wasn’t available, does the </w:t>
            </w:r>
            <w:r>
              <w:rPr>
                <w:rFonts w:asciiTheme="majorHAnsi" w:hAnsiTheme="majorHAnsi" w:cstheme="majorHAnsi"/>
                <w:sz w:val="20"/>
                <w:szCs w:val="20"/>
              </w:rPr>
              <w:t>venue</w:t>
            </w:r>
            <w:r w:rsidRPr="00C93EF1">
              <w:rPr>
                <w:rFonts w:asciiTheme="majorHAnsi" w:hAnsiTheme="majorHAnsi" w:cstheme="majorHAnsi"/>
                <w:sz w:val="20"/>
                <w:szCs w:val="20"/>
              </w:rPr>
              <w:t xml:space="preserve"> have one? If you use items from this kit, who is responsible for restocking it?  </w:t>
            </w:r>
          </w:p>
        </w:tc>
        <w:tc>
          <w:tcPr>
            <w:tcW w:w="2968" w:type="dxa"/>
          </w:tcPr>
          <w:p w14:paraId="215783B2" w14:textId="77777777" w:rsidR="00262CCA" w:rsidRPr="00C93EF1" w:rsidRDefault="00262CCA" w:rsidP="00262CCA">
            <w:pPr>
              <w:rPr>
                <w:rFonts w:asciiTheme="majorHAnsi" w:hAnsiTheme="majorHAnsi" w:cstheme="majorHAnsi"/>
                <w:sz w:val="20"/>
                <w:szCs w:val="20"/>
              </w:rPr>
            </w:pPr>
          </w:p>
        </w:tc>
        <w:tc>
          <w:tcPr>
            <w:tcW w:w="1321" w:type="dxa"/>
          </w:tcPr>
          <w:p w14:paraId="35641616" w14:textId="77777777" w:rsidR="00262CCA" w:rsidRPr="00C93EF1" w:rsidRDefault="00262CCA" w:rsidP="00262CCA">
            <w:pPr>
              <w:rPr>
                <w:rFonts w:asciiTheme="majorHAnsi" w:hAnsiTheme="majorHAnsi" w:cstheme="majorHAnsi"/>
                <w:sz w:val="20"/>
                <w:szCs w:val="20"/>
              </w:rPr>
            </w:pPr>
          </w:p>
        </w:tc>
      </w:tr>
      <w:tr w:rsidR="00262CCA" w:rsidRPr="00C93EF1" w14:paraId="30241B56" w14:textId="77777777" w:rsidTr="00027B42">
        <w:tc>
          <w:tcPr>
            <w:tcW w:w="2258" w:type="dxa"/>
          </w:tcPr>
          <w:p w14:paraId="30F9939A" w14:textId="66EADB3C" w:rsidR="00262CCA" w:rsidRPr="00C93EF1" w:rsidRDefault="00262CCA" w:rsidP="00262CCA">
            <w:pPr>
              <w:rPr>
                <w:rFonts w:asciiTheme="majorHAnsi" w:hAnsiTheme="majorHAnsi" w:cstheme="majorHAnsi"/>
                <w:sz w:val="20"/>
                <w:szCs w:val="20"/>
              </w:rPr>
            </w:pPr>
            <w:r w:rsidRPr="00C93EF1">
              <w:rPr>
                <w:rFonts w:asciiTheme="majorHAnsi" w:hAnsiTheme="majorHAnsi" w:cstheme="majorHAnsi"/>
                <w:sz w:val="20"/>
                <w:szCs w:val="20"/>
              </w:rPr>
              <w:t>Design and condition of the building, fixtures, fittings and equipment</w:t>
            </w:r>
          </w:p>
        </w:tc>
        <w:tc>
          <w:tcPr>
            <w:tcW w:w="3109" w:type="dxa"/>
          </w:tcPr>
          <w:p w14:paraId="2B271FA1" w14:textId="2E0E33E5" w:rsidR="00262CCA" w:rsidRPr="00C93EF1" w:rsidRDefault="00262CCA" w:rsidP="00262CCA">
            <w:pPr>
              <w:rPr>
                <w:rFonts w:asciiTheme="majorHAnsi" w:hAnsiTheme="majorHAnsi" w:cstheme="majorHAnsi"/>
                <w:sz w:val="20"/>
                <w:szCs w:val="20"/>
              </w:rPr>
            </w:pPr>
            <w:r w:rsidRPr="00360758">
              <w:rPr>
                <w:rFonts w:asciiTheme="majorHAnsi" w:hAnsiTheme="majorHAnsi" w:cstheme="majorHAnsi"/>
                <w:sz w:val="20"/>
                <w:szCs w:val="20"/>
              </w:rPr>
              <w:t xml:space="preserve">Venue design and condition are the management’s responsibility. Volunteers visually check equipment and report any issues </w:t>
            </w:r>
          </w:p>
        </w:tc>
        <w:tc>
          <w:tcPr>
            <w:tcW w:w="5082" w:type="dxa"/>
          </w:tcPr>
          <w:p w14:paraId="16F53025" w14:textId="4565A8C2" w:rsidR="00262CCA" w:rsidRPr="00C93EF1" w:rsidRDefault="00262CCA" w:rsidP="00262CCA">
            <w:pPr>
              <w:rPr>
                <w:rFonts w:asciiTheme="majorHAnsi" w:hAnsiTheme="majorHAnsi" w:cstheme="majorHAnsi"/>
                <w:sz w:val="20"/>
                <w:szCs w:val="20"/>
              </w:rPr>
            </w:pPr>
            <w:r w:rsidRPr="00D95298">
              <w:rPr>
                <w:rFonts w:asciiTheme="majorHAnsi" w:hAnsiTheme="majorHAnsi" w:cstheme="majorHAnsi"/>
                <w:sz w:val="20"/>
                <w:szCs w:val="20"/>
              </w:rPr>
              <w:t>Have you noticed any damage (e.g. equipment, lighting, or asbestos areas) and reported it to the venue contact?</w:t>
            </w:r>
          </w:p>
        </w:tc>
        <w:tc>
          <w:tcPr>
            <w:tcW w:w="2968" w:type="dxa"/>
          </w:tcPr>
          <w:p w14:paraId="5744A7F3" w14:textId="77777777" w:rsidR="00262CCA" w:rsidRPr="00C93EF1" w:rsidRDefault="00262CCA" w:rsidP="00262CCA">
            <w:pPr>
              <w:rPr>
                <w:rFonts w:asciiTheme="majorHAnsi" w:hAnsiTheme="majorHAnsi" w:cstheme="majorHAnsi"/>
                <w:sz w:val="20"/>
                <w:szCs w:val="20"/>
              </w:rPr>
            </w:pPr>
          </w:p>
        </w:tc>
        <w:tc>
          <w:tcPr>
            <w:tcW w:w="1321" w:type="dxa"/>
          </w:tcPr>
          <w:p w14:paraId="7FEBEB11" w14:textId="77777777" w:rsidR="00262CCA" w:rsidRPr="00C93EF1" w:rsidRDefault="00262CCA" w:rsidP="00262CCA">
            <w:pPr>
              <w:rPr>
                <w:rFonts w:asciiTheme="majorHAnsi" w:hAnsiTheme="majorHAnsi" w:cstheme="majorHAnsi"/>
                <w:sz w:val="20"/>
                <w:szCs w:val="20"/>
              </w:rPr>
            </w:pPr>
          </w:p>
        </w:tc>
      </w:tr>
    </w:tbl>
    <w:p w14:paraId="53D0CF58" w14:textId="77777777" w:rsidR="009E6578" w:rsidRDefault="009E6578" w:rsidP="00DE43F3">
      <w:pPr>
        <w:rPr>
          <w:b/>
          <w:bCs/>
          <w:sz w:val="32"/>
          <w:szCs w:val="32"/>
        </w:rPr>
      </w:pPr>
      <w:bookmarkStart w:id="5" w:name="_Hlk179454452"/>
    </w:p>
    <w:p w14:paraId="2460CDFF" w14:textId="69649C65" w:rsidR="00DE43F3" w:rsidRPr="00C93EF1" w:rsidRDefault="00DE43F3" w:rsidP="00DE43F3">
      <w:pPr>
        <w:rPr>
          <w:b/>
          <w:bCs/>
          <w:sz w:val="32"/>
          <w:szCs w:val="32"/>
        </w:rPr>
      </w:pPr>
      <w:r w:rsidRPr="00C93EF1">
        <w:rPr>
          <w:b/>
          <w:bCs/>
          <w:sz w:val="32"/>
          <w:szCs w:val="32"/>
        </w:rPr>
        <w:t>Transport needed and associated issues</w:t>
      </w:r>
      <w:r w:rsidR="00FB248F">
        <w:rPr>
          <w:b/>
          <w:bCs/>
          <w:sz w:val="32"/>
          <w:szCs w:val="32"/>
        </w:rPr>
        <w:t xml:space="preserve"> </w:t>
      </w:r>
    </w:p>
    <w:tbl>
      <w:tblPr>
        <w:tblStyle w:val="TableGrid"/>
        <w:tblW w:w="14738" w:type="dxa"/>
        <w:tblInd w:w="-284" w:type="dxa"/>
        <w:tblLook w:val="04A0" w:firstRow="1" w:lastRow="0" w:firstColumn="1" w:lastColumn="0" w:noHBand="0" w:noVBand="1"/>
      </w:tblPr>
      <w:tblGrid>
        <w:gridCol w:w="2259"/>
        <w:gridCol w:w="3111"/>
        <w:gridCol w:w="5079"/>
        <w:gridCol w:w="2968"/>
        <w:gridCol w:w="1321"/>
      </w:tblGrid>
      <w:tr w:rsidR="00BF089B" w:rsidRPr="00C93EF1" w14:paraId="55F1E09B" w14:textId="77777777" w:rsidTr="004E3F82">
        <w:tc>
          <w:tcPr>
            <w:tcW w:w="2259" w:type="dxa"/>
            <w:shd w:val="clear" w:color="auto" w:fill="FFC000"/>
          </w:tcPr>
          <w:p w14:paraId="30CB7B8A" w14:textId="17A882C6" w:rsidR="00BF089B" w:rsidRPr="009E6578" w:rsidRDefault="00BF089B" w:rsidP="00BF089B">
            <w:pPr>
              <w:rPr>
                <w:rFonts w:asciiTheme="majorHAnsi" w:hAnsiTheme="majorHAnsi" w:cstheme="majorHAnsi"/>
                <w:b/>
                <w:bCs/>
                <w:sz w:val="22"/>
                <w:szCs w:val="22"/>
              </w:rPr>
            </w:pPr>
            <w:r w:rsidRPr="009E6578">
              <w:rPr>
                <w:rFonts w:asciiTheme="majorHAnsi" w:hAnsiTheme="majorHAnsi" w:cstheme="majorHAnsi"/>
                <w:b/>
                <w:bCs/>
                <w:sz w:val="22"/>
                <w:szCs w:val="22"/>
              </w:rPr>
              <w:t>Factors contributing to risk</w:t>
            </w:r>
          </w:p>
        </w:tc>
        <w:tc>
          <w:tcPr>
            <w:tcW w:w="3111" w:type="dxa"/>
            <w:shd w:val="clear" w:color="auto" w:fill="FFC000"/>
          </w:tcPr>
          <w:p w14:paraId="3EFFA000" w14:textId="36AD961C" w:rsidR="00BF089B" w:rsidRPr="009E6578" w:rsidRDefault="00BF089B" w:rsidP="00BF089B">
            <w:pPr>
              <w:rPr>
                <w:rFonts w:asciiTheme="majorHAnsi" w:hAnsiTheme="majorHAnsi" w:cstheme="majorHAnsi"/>
                <w:b/>
                <w:bCs/>
                <w:sz w:val="22"/>
                <w:szCs w:val="22"/>
              </w:rPr>
            </w:pPr>
            <w:r w:rsidRPr="009E6578">
              <w:rPr>
                <w:rFonts w:asciiTheme="majorHAnsi" w:hAnsiTheme="majorHAnsi" w:cstheme="majorHAnsi"/>
                <w:b/>
                <w:bCs/>
                <w:sz w:val="22"/>
                <w:szCs w:val="22"/>
              </w:rPr>
              <w:t>Control measures</w:t>
            </w:r>
          </w:p>
        </w:tc>
        <w:tc>
          <w:tcPr>
            <w:tcW w:w="5079" w:type="dxa"/>
            <w:shd w:val="clear" w:color="auto" w:fill="FFC000"/>
          </w:tcPr>
          <w:p w14:paraId="6FA9F544" w14:textId="3C648225" w:rsidR="00BF089B" w:rsidRPr="009E6578" w:rsidRDefault="00BF089B" w:rsidP="00BF089B">
            <w:pPr>
              <w:rPr>
                <w:rFonts w:asciiTheme="majorHAnsi" w:hAnsiTheme="majorHAnsi" w:cstheme="majorHAnsi"/>
                <w:b/>
                <w:bCs/>
                <w:sz w:val="22"/>
                <w:szCs w:val="22"/>
              </w:rPr>
            </w:pPr>
            <w:r w:rsidRPr="009E6578">
              <w:rPr>
                <w:rFonts w:asciiTheme="majorHAnsi" w:hAnsiTheme="majorHAnsi" w:cstheme="majorHAnsi"/>
                <w:b/>
                <w:bCs/>
                <w:sz w:val="22"/>
                <w:szCs w:val="22"/>
              </w:rPr>
              <w:t>Action needed</w:t>
            </w:r>
          </w:p>
        </w:tc>
        <w:tc>
          <w:tcPr>
            <w:tcW w:w="2968" w:type="dxa"/>
            <w:shd w:val="clear" w:color="auto" w:fill="FFC000"/>
          </w:tcPr>
          <w:p w14:paraId="76E19456" w14:textId="77777777" w:rsidR="00BF089B" w:rsidRPr="009E6578" w:rsidRDefault="00BF089B" w:rsidP="00BF089B">
            <w:pPr>
              <w:rPr>
                <w:rFonts w:asciiTheme="majorHAnsi" w:hAnsiTheme="majorHAnsi" w:cstheme="majorHAnsi"/>
                <w:b/>
                <w:bCs/>
                <w:sz w:val="22"/>
                <w:szCs w:val="22"/>
              </w:rPr>
            </w:pPr>
            <w:r w:rsidRPr="009E6578">
              <w:rPr>
                <w:rFonts w:asciiTheme="majorHAnsi" w:hAnsiTheme="majorHAnsi" w:cstheme="majorHAnsi"/>
                <w:b/>
                <w:bCs/>
                <w:sz w:val="22"/>
                <w:szCs w:val="22"/>
              </w:rPr>
              <w:t>Confirm controls in place or actions being taken and who is taking them</w:t>
            </w:r>
          </w:p>
          <w:p w14:paraId="663326AA" w14:textId="4704B1B6" w:rsidR="00BF089B" w:rsidRPr="009E6578" w:rsidRDefault="00BF089B" w:rsidP="00BF089B">
            <w:pPr>
              <w:rPr>
                <w:rFonts w:asciiTheme="majorHAnsi" w:hAnsiTheme="majorHAnsi" w:cstheme="majorHAnsi"/>
                <w:b/>
                <w:bCs/>
                <w:sz w:val="22"/>
                <w:szCs w:val="22"/>
              </w:rPr>
            </w:pPr>
            <w:r w:rsidRPr="009E6578">
              <w:rPr>
                <w:rFonts w:asciiTheme="majorHAnsi" w:hAnsiTheme="majorHAnsi" w:cstheme="majorHAnsi"/>
                <w:b/>
                <w:bCs/>
                <w:sz w:val="22"/>
                <w:szCs w:val="22"/>
              </w:rPr>
              <w:t>If not applicable, inset N/A</w:t>
            </w:r>
          </w:p>
        </w:tc>
        <w:tc>
          <w:tcPr>
            <w:tcW w:w="1321" w:type="dxa"/>
            <w:shd w:val="clear" w:color="auto" w:fill="FFC000"/>
          </w:tcPr>
          <w:p w14:paraId="535F366D" w14:textId="1A22605F" w:rsidR="00BF089B" w:rsidRPr="009E6578" w:rsidRDefault="00BF089B" w:rsidP="00BF089B">
            <w:pPr>
              <w:rPr>
                <w:rFonts w:asciiTheme="majorHAnsi" w:hAnsiTheme="majorHAnsi" w:cstheme="majorHAnsi"/>
                <w:b/>
                <w:bCs/>
                <w:sz w:val="22"/>
                <w:szCs w:val="22"/>
              </w:rPr>
            </w:pPr>
            <w:r w:rsidRPr="009E6578">
              <w:rPr>
                <w:rFonts w:asciiTheme="majorHAnsi" w:hAnsiTheme="majorHAnsi" w:cstheme="majorHAnsi"/>
                <w:b/>
                <w:bCs/>
                <w:sz w:val="22"/>
                <w:szCs w:val="22"/>
              </w:rPr>
              <w:t xml:space="preserve">Date completed </w:t>
            </w:r>
          </w:p>
        </w:tc>
      </w:tr>
      <w:tr w:rsidR="00BF089B" w:rsidRPr="00C93EF1" w14:paraId="477F8DF2" w14:textId="77777777" w:rsidTr="00133341">
        <w:tc>
          <w:tcPr>
            <w:tcW w:w="2259" w:type="dxa"/>
            <w:vAlign w:val="center"/>
          </w:tcPr>
          <w:p w14:paraId="3B4283F5" w14:textId="6A441554" w:rsidR="00BF089B" w:rsidRPr="00C93EF1" w:rsidRDefault="00BF089B" w:rsidP="00BF089B">
            <w:pPr>
              <w:rPr>
                <w:rFonts w:asciiTheme="majorHAnsi" w:hAnsiTheme="majorHAnsi" w:cstheme="majorHAnsi"/>
                <w:sz w:val="20"/>
                <w:szCs w:val="20"/>
              </w:rPr>
            </w:pPr>
            <w:r w:rsidRPr="00C93EF1">
              <w:rPr>
                <w:b/>
                <w:bCs/>
                <w:sz w:val="20"/>
                <w:szCs w:val="20"/>
              </w:rPr>
              <w:t>Transport and Vehicles (Minibus)</w:t>
            </w:r>
          </w:p>
        </w:tc>
        <w:tc>
          <w:tcPr>
            <w:tcW w:w="3111" w:type="dxa"/>
            <w:vAlign w:val="center"/>
          </w:tcPr>
          <w:p w14:paraId="1DE11D31" w14:textId="619F1730" w:rsidR="00BF089B" w:rsidRPr="00C93EF1" w:rsidRDefault="00BF089B" w:rsidP="00BF089B">
            <w:pPr>
              <w:pStyle w:val="ListParagraph"/>
              <w:numPr>
                <w:ilvl w:val="0"/>
                <w:numId w:val="4"/>
              </w:numPr>
              <w:rPr>
                <w:sz w:val="20"/>
                <w:szCs w:val="20"/>
              </w:rPr>
            </w:pPr>
            <w:r w:rsidRPr="00C93EF1">
              <w:rPr>
                <w:sz w:val="20"/>
                <w:szCs w:val="20"/>
              </w:rPr>
              <w:t>Drivers required to hold appropriate licenses.</w:t>
            </w:r>
          </w:p>
          <w:p w14:paraId="6029965F" w14:textId="2E684D9F" w:rsidR="00BF089B" w:rsidRPr="00C93EF1" w:rsidRDefault="00BF089B" w:rsidP="00BF089B">
            <w:pPr>
              <w:pStyle w:val="ListParagraph"/>
              <w:numPr>
                <w:ilvl w:val="0"/>
                <w:numId w:val="4"/>
              </w:numPr>
              <w:rPr>
                <w:sz w:val="20"/>
                <w:szCs w:val="20"/>
              </w:rPr>
            </w:pPr>
            <w:r w:rsidRPr="00C93EF1">
              <w:rPr>
                <w:sz w:val="20"/>
                <w:szCs w:val="20"/>
              </w:rPr>
              <w:t>Vehicle maintenance and servicing up to date.</w:t>
            </w:r>
          </w:p>
          <w:p w14:paraId="367AB5D8" w14:textId="483C2928" w:rsidR="00BF089B" w:rsidRPr="00C93EF1" w:rsidRDefault="00BF089B" w:rsidP="00BF089B">
            <w:pPr>
              <w:pStyle w:val="ListParagraph"/>
              <w:numPr>
                <w:ilvl w:val="0"/>
                <w:numId w:val="4"/>
              </w:numPr>
              <w:rPr>
                <w:sz w:val="20"/>
                <w:szCs w:val="20"/>
              </w:rPr>
            </w:pPr>
            <w:r w:rsidRPr="00C93EF1">
              <w:rPr>
                <w:sz w:val="20"/>
                <w:szCs w:val="20"/>
              </w:rPr>
              <w:t>Seatbelts provided and worn.</w:t>
            </w:r>
          </w:p>
          <w:p w14:paraId="1C9EF890" w14:textId="782B18A9" w:rsidR="00BF089B" w:rsidRPr="00C93EF1" w:rsidRDefault="00BF089B" w:rsidP="00BF089B">
            <w:pPr>
              <w:pStyle w:val="ListParagraph"/>
              <w:numPr>
                <w:ilvl w:val="0"/>
                <w:numId w:val="4"/>
              </w:numPr>
              <w:rPr>
                <w:sz w:val="20"/>
                <w:szCs w:val="20"/>
              </w:rPr>
            </w:pPr>
            <w:r w:rsidRPr="00C93EF1">
              <w:rPr>
                <w:sz w:val="20"/>
                <w:szCs w:val="20"/>
              </w:rPr>
              <w:t>Pre-journey vehicle safety checks.</w:t>
            </w:r>
          </w:p>
          <w:p w14:paraId="19B25EAB" w14:textId="38D91662" w:rsidR="00BF089B" w:rsidRPr="00C93EF1" w:rsidRDefault="00BF089B" w:rsidP="00BF089B">
            <w:pPr>
              <w:pStyle w:val="ListParagraph"/>
              <w:numPr>
                <w:ilvl w:val="0"/>
                <w:numId w:val="4"/>
              </w:numPr>
              <w:rPr>
                <w:sz w:val="20"/>
                <w:szCs w:val="20"/>
              </w:rPr>
            </w:pPr>
            <w:r w:rsidRPr="00C93EF1">
              <w:rPr>
                <w:sz w:val="20"/>
                <w:szCs w:val="20"/>
              </w:rPr>
              <w:t>Vehicle logs maintained.</w:t>
            </w:r>
          </w:p>
          <w:p w14:paraId="246F4B21" w14:textId="5D0221C3" w:rsidR="00BF089B" w:rsidRPr="00C93EF1" w:rsidRDefault="00BF089B" w:rsidP="00BF089B">
            <w:pPr>
              <w:pStyle w:val="ListParagraph"/>
              <w:numPr>
                <w:ilvl w:val="0"/>
                <w:numId w:val="4"/>
              </w:numPr>
              <w:rPr>
                <w:rFonts w:asciiTheme="majorHAnsi" w:hAnsiTheme="majorHAnsi" w:cstheme="majorHAnsi"/>
                <w:sz w:val="20"/>
                <w:szCs w:val="20"/>
              </w:rPr>
            </w:pPr>
            <w:r w:rsidRPr="00C93EF1">
              <w:rPr>
                <w:sz w:val="20"/>
                <w:szCs w:val="20"/>
              </w:rPr>
              <w:t>Insurance and MOT documentation up to date.</w:t>
            </w:r>
          </w:p>
        </w:tc>
        <w:tc>
          <w:tcPr>
            <w:tcW w:w="5079" w:type="dxa"/>
          </w:tcPr>
          <w:p w14:paraId="343FCB0A" w14:textId="77777777" w:rsidR="001C0476" w:rsidRDefault="001C0476" w:rsidP="001C0476">
            <w:pPr>
              <w:pStyle w:val="ListParagraph"/>
              <w:numPr>
                <w:ilvl w:val="0"/>
                <w:numId w:val="20"/>
              </w:numPr>
              <w:rPr>
                <w:rFonts w:asciiTheme="majorHAnsi" w:hAnsiTheme="majorHAnsi" w:cstheme="majorHAnsi"/>
                <w:sz w:val="20"/>
                <w:szCs w:val="20"/>
              </w:rPr>
            </w:pPr>
            <w:r w:rsidRPr="001C0476">
              <w:rPr>
                <w:rFonts w:asciiTheme="majorHAnsi" w:hAnsiTheme="majorHAnsi" w:cstheme="majorHAnsi"/>
                <w:sz w:val="20"/>
                <w:szCs w:val="20"/>
              </w:rPr>
              <w:t>F</w:t>
            </w:r>
            <w:r w:rsidR="001D20EB" w:rsidRPr="001C0476">
              <w:rPr>
                <w:rFonts w:asciiTheme="majorHAnsi" w:hAnsiTheme="majorHAnsi" w:cstheme="majorHAnsi"/>
                <w:sz w:val="20"/>
                <w:szCs w:val="20"/>
              </w:rPr>
              <w:t xml:space="preserve">ull, clean driving licence for more than two years old.                                           </w:t>
            </w:r>
          </w:p>
          <w:p w14:paraId="66D9025E" w14:textId="77777777" w:rsidR="001C0476" w:rsidRDefault="001C0476" w:rsidP="001D20EB">
            <w:pPr>
              <w:pStyle w:val="ListParagraph"/>
              <w:numPr>
                <w:ilvl w:val="0"/>
                <w:numId w:val="20"/>
              </w:numPr>
              <w:rPr>
                <w:rFonts w:asciiTheme="majorHAnsi" w:hAnsiTheme="majorHAnsi" w:cstheme="majorHAnsi"/>
                <w:sz w:val="20"/>
                <w:szCs w:val="20"/>
              </w:rPr>
            </w:pPr>
            <w:r w:rsidRPr="001C0476">
              <w:rPr>
                <w:rFonts w:asciiTheme="majorHAnsi" w:hAnsiTheme="majorHAnsi" w:cstheme="majorHAnsi"/>
                <w:sz w:val="20"/>
                <w:szCs w:val="20"/>
              </w:rPr>
              <w:t>N</w:t>
            </w:r>
            <w:r w:rsidR="001D20EB" w:rsidRPr="001C0476">
              <w:rPr>
                <w:rFonts w:asciiTheme="majorHAnsi" w:hAnsiTheme="majorHAnsi" w:cstheme="majorHAnsi"/>
                <w:sz w:val="20"/>
                <w:szCs w:val="20"/>
              </w:rPr>
              <w:t xml:space="preserve">o unspent convictions for any serious road traffic offences.                                  </w:t>
            </w:r>
          </w:p>
          <w:p w14:paraId="12AAEDD3" w14:textId="77777777" w:rsidR="001C0476" w:rsidRDefault="001C0476" w:rsidP="001D20EB">
            <w:pPr>
              <w:pStyle w:val="ListParagraph"/>
              <w:numPr>
                <w:ilvl w:val="0"/>
                <w:numId w:val="20"/>
              </w:numPr>
              <w:rPr>
                <w:rFonts w:asciiTheme="majorHAnsi" w:hAnsiTheme="majorHAnsi" w:cstheme="majorHAnsi"/>
                <w:sz w:val="20"/>
                <w:szCs w:val="20"/>
              </w:rPr>
            </w:pPr>
            <w:r>
              <w:rPr>
                <w:rFonts w:asciiTheme="majorHAnsi" w:hAnsiTheme="majorHAnsi" w:cstheme="majorHAnsi"/>
                <w:sz w:val="20"/>
                <w:szCs w:val="20"/>
              </w:rPr>
              <w:t>C</w:t>
            </w:r>
            <w:r w:rsidR="001D20EB" w:rsidRPr="001C0476">
              <w:rPr>
                <w:rFonts w:asciiTheme="majorHAnsi" w:hAnsiTheme="majorHAnsi" w:cstheme="majorHAnsi"/>
                <w:sz w:val="20"/>
                <w:szCs w:val="20"/>
              </w:rPr>
              <w:t xml:space="preserve">omprehensive car insurance for both private and business use.                           </w:t>
            </w:r>
          </w:p>
          <w:p w14:paraId="4F9C811A" w14:textId="77777777" w:rsidR="00FB248F" w:rsidRDefault="001C0476" w:rsidP="001D20EB">
            <w:pPr>
              <w:pStyle w:val="ListParagraph"/>
              <w:numPr>
                <w:ilvl w:val="0"/>
                <w:numId w:val="20"/>
              </w:numPr>
              <w:rPr>
                <w:rFonts w:asciiTheme="majorHAnsi" w:hAnsiTheme="majorHAnsi" w:cstheme="majorHAnsi"/>
                <w:sz w:val="20"/>
                <w:szCs w:val="20"/>
              </w:rPr>
            </w:pPr>
            <w:r w:rsidRPr="001C0476">
              <w:rPr>
                <w:rFonts w:asciiTheme="majorHAnsi" w:hAnsiTheme="majorHAnsi" w:cstheme="majorHAnsi"/>
                <w:sz w:val="20"/>
                <w:szCs w:val="20"/>
              </w:rPr>
              <w:t>I</w:t>
            </w:r>
            <w:r w:rsidR="001D20EB" w:rsidRPr="001C0476">
              <w:rPr>
                <w:rFonts w:asciiTheme="majorHAnsi" w:hAnsiTheme="majorHAnsi" w:cstheme="majorHAnsi"/>
                <w:sz w:val="20"/>
                <w:szCs w:val="20"/>
              </w:rPr>
              <w:t xml:space="preserve">nsurance covers the giving of lifts relating to church-sponsored activities.               </w:t>
            </w:r>
          </w:p>
          <w:p w14:paraId="3AA4F27A" w14:textId="77777777" w:rsidR="00FB248F" w:rsidRDefault="00FB248F" w:rsidP="001D20EB">
            <w:pPr>
              <w:pStyle w:val="ListParagraph"/>
              <w:numPr>
                <w:ilvl w:val="0"/>
                <w:numId w:val="20"/>
              </w:numPr>
              <w:rPr>
                <w:rFonts w:asciiTheme="majorHAnsi" w:hAnsiTheme="majorHAnsi" w:cstheme="majorHAnsi"/>
                <w:sz w:val="20"/>
                <w:szCs w:val="20"/>
              </w:rPr>
            </w:pPr>
            <w:r>
              <w:rPr>
                <w:rFonts w:asciiTheme="majorHAnsi" w:hAnsiTheme="majorHAnsi" w:cstheme="majorHAnsi"/>
                <w:sz w:val="20"/>
                <w:szCs w:val="20"/>
              </w:rPr>
              <w:t>U</w:t>
            </w:r>
            <w:r w:rsidR="001D20EB" w:rsidRPr="00FB248F">
              <w:rPr>
                <w:rFonts w:asciiTheme="majorHAnsi" w:hAnsiTheme="majorHAnsi" w:cstheme="majorHAnsi"/>
                <w:sz w:val="20"/>
                <w:szCs w:val="20"/>
              </w:rPr>
              <w:t xml:space="preserve">p-to-date road tax                                                                                                           </w:t>
            </w:r>
          </w:p>
          <w:p w14:paraId="5CA20595" w14:textId="75ED834E" w:rsidR="001D20EB" w:rsidRPr="00FB248F" w:rsidRDefault="00FB248F" w:rsidP="001D20EB">
            <w:pPr>
              <w:pStyle w:val="ListParagraph"/>
              <w:numPr>
                <w:ilvl w:val="0"/>
                <w:numId w:val="20"/>
              </w:numPr>
              <w:rPr>
                <w:rFonts w:asciiTheme="majorHAnsi" w:hAnsiTheme="majorHAnsi" w:cstheme="majorHAnsi"/>
                <w:sz w:val="20"/>
                <w:szCs w:val="20"/>
              </w:rPr>
            </w:pPr>
            <w:r>
              <w:rPr>
                <w:rFonts w:asciiTheme="majorHAnsi" w:hAnsiTheme="majorHAnsi" w:cstheme="majorHAnsi"/>
                <w:sz w:val="20"/>
                <w:szCs w:val="20"/>
              </w:rPr>
              <w:t>V</w:t>
            </w:r>
            <w:r w:rsidR="001D20EB" w:rsidRPr="00FB248F">
              <w:rPr>
                <w:rFonts w:asciiTheme="majorHAnsi" w:hAnsiTheme="majorHAnsi" w:cstheme="majorHAnsi"/>
                <w:sz w:val="20"/>
                <w:szCs w:val="20"/>
              </w:rPr>
              <w:t xml:space="preserve">alid MOT (where appropriate)                                                                                 </w:t>
            </w:r>
          </w:p>
        </w:tc>
        <w:tc>
          <w:tcPr>
            <w:tcW w:w="2968" w:type="dxa"/>
          </w:tcPr>
          <w:p w14:paraId="4EBD01BD" w14:textId="77777777" w:rsidR="00BF089B" w:rsidRPr="00C93EF1" w:rsidRDefault="00BF089B" w:rsidP="00BF089B">
            <w:pPr>
              <w:rPr>
                <w:rFonts w:asciiTheme="majorHAnsi" w:hAnsiTheme="majorHAnsi" w:cstheme="majorHAnsi"/>
                <w:sz w:val="20"/>
                <w:szCs w:val="20"/>
              </w:rPr>
            </w:pPr>
          </w:p>
        </w:tc>
        <w:tc>
          <w:tcPr>
            <w:tcW w:w="1321" w:type="dxa"/>
          </w:tcPr>
          <w:p w14:paraId="43F89CFB" w14:textId="77777777" w:rsidR="00BF089B" w:rsidRPr="00C93EF1" w:rsidRDefault="00BF089B" w:rsidP="00BF089B">
            <w:pPr>
              <w:rPr>
                <w:rFonts w:asciiTheme="majorHAnsi" w:hAnsiTheme="majorHAnsi" w:cstheme="majorHAnsi"/>
                <w:sz w:val="20"/>
                <w:szCs w:val="20"/>
              </w:rPr>
            </w:pPr>
          </w:p>
        </w:tc>
      </w:tr>
    </w:tbl>
    <w:p w14:paraId="66101F97" w14:textId="7E9192B8" w:rsidR="004D5C42" w:rsidRPr="00C93EF1" w:rsidRDefault="004D5C42" w:rsidP="004D5C42">
      <w:pPr>
        <w:rPr>
          <w:b/>
          <w:bCs/>
          <w:sz w:val="32"/>
          <w:szCs w:val="32"/>
        </w:rPr>
      </w:pPr>
      <w:bookmarkStart w:id="6" w:name="_Hlk182313812"/>
      <w:bookmarkStart w:id="7" w:name="_Hlk182219626"/>
      <w:bookmarkEnd w:id="5"/>
      <w:r w:rsidRPr="00C93EF1">
        <w:rPr>
          <w:b/>
          <w:bCs/>
          <w:sz w:val="32"/>
          <w:szCs w:val="32"/>
        </w:rPr>
        <w:lastRenderedPageBreak/>
        <w:t xml:space="preserve">Medical and </w:t>
      </w:r>
      <w:r w:rsidR="00DA43C1" w:rsidRPr="00C93EF1">
        <w:rPr>
          <w:b/>
          <w:bCs/>
          <w:sz w:val="32"/>
          <w:szCs w:val="32"/>
        </w:rPr>
        <w:t>Health</w:t>
      </w:r>
      <w:r w:rsidRPr="00C93EF1">
        <w:rPr>
          <w:b/>
          <w:bCs/>
          <w:sz w:val="32"/>
          <w:szCs w:val="32"/>
        </w:rPr>
        <w:t xml:space="preserve"> </w:t>
      </w:r>
      <w:r w:rsidR="00DA43C1" w:rsidRPr="00C93EF1">
        <w:rPr>
          <w:b/>
          <w:bCs/>
          <w:sz w:val="32"/>
          <w:szCs w:val="32"/>
        </w:rPr>
        <w:t>N</w:t>
      </w:r>
      <w:r w:rsidRPr="00C93EF1">
        <w:rPr>
          <w:b/>
          <w:bCs/>
          <w:sz w:val="32"/>
          <w:szCs w:val="32"/>
        </w:rPr>
        <w:t>eeds</w:t>
      </w:r>
      <w:r w:rsidR="00DC1B42">
        <w:rPr>
          <w:b/>
          <w:bCs/>
          <w:sz w:val="32"/>
          <w:szCs w:val="32"/>
        </w:rPr>
        <w:t xml:space="preserve"> </w:t>
      </w:r>
    </w:p>
    <w:tbl>
      <w:tblPr>
        <w:tblStyle w:val="TableGrid"/>
        <w:tblW w:w="14738" w:type="dxa"/>
        <w:tblInd w:w="-284" w:type="dxa"/>
        <w:tblLook w:val="04A0" w:firstRow="1" w:lastRow="0" w:firstColumn="1" w:lastColumn="0" w:noHBand="0" w:noVBand="1"/>
      </w:tblPr>
      <w:tblGrid>
        <w:gridCol w:w="2261"/>
        <w:gridCol w:w="3108"/>
        <w:gridCol w:w="5082"/>
        <w:gridCol w:w="2966"/>
        <w:gridCol w:w="1321"/>
      </w:tblGrid>
      <w:tr w:rsidR="00DA43C1" w:rsidRPr="00C93EF1" w14:paraId="257AD49A" w14:textId="77777777" w:rsidTr="004E3F82">
        <w:tc>
          <w:tcPr>
            <w:tcW w:w="2261" w:type="dxa"/>
            <w:shd w:val="clear" w:color="auto" w:fill="FFC000"/>
          </w:tcPr>
          <w:p w14:paraId="1398CF61" w14:textId="685BC67E" w:rsidR="00DA43C1" w:rsidRPr="004E3F82" w:rsidRDefault="00DA43C1" w:rsidP="00DA43C1">
            <w:pPr>
              <w:rPr>
                <w:rFonts w:asciiTheme="majorHAnsi" w:hAnsiTheme="majorHAnsi" w:cstheme="majorHAnsi"/>
                <w:b/>
                <w:bCs/>
                <w:sz w:val="28"/>
                <w:szCs w:val="28"/>
              </w:rPr>
            </w:pPr>
            <w:r w:rsidRPr="004E3F82">
              <w:rPr>
                <w:rFonts w:asciiTheme="majorHAnsi" w:hAnsiTheme="majorHAnsi" w:cstheme="majorHAnsi"/>
                <w:b/>
                <w:bCs/>
              </w:rPr>
              <w:t>Factors contributing to risk</w:t>
            </w:r>
          </w:p>
        </w:tc>
        <w:tc>
          <w:tcPr>
            <w:tcW w:w="3108" w:type="dxa"/>
            <w:shd w:val="clear" w:color="auto" w:fill="FFC000"/>
          </w:tcPr>
          <w:p w14:paraId="278585D4" w14:textId="23DAC3FD" w:rsidR="00DA43C1" w:rsidRPr="004E3F82" w:rsidRDefault="00DA43C1" w:rsidP="00DA43C1">
            <w:pPr>
              <w:rPr>
                <w:rFonts w:asciiTheme="majorHAnsi" w:hAnsiTheme="majorHAnsi" w:cstheme="majorHAnsi"/>
                <w:b/>
                <w:bCs/>
                <w:sz w:val="28"/>
                <w:szCs w:val="28"/>
              </w:rPr>
            </w:pPr>
            <w:r w:rsidRPr="004E3F82">
              <w:rPr>
                <w:rFonts w:asciiTheme="majorHAnsi" w:hAnsiTheme="majorHAnsi" w:cstheme="majorHAnsi"/>
                <w:b/>
                <w:bCs/>
              </w:rPr>
              <w:t>Control measures</w:t>
            </w:r>
          </w:p>
        </w:tc>
        <w:tc>
          <w:tcPr>
            <w:tcW w:w="5082" w:type="dxa"/>
            <w:shd w:val="clear" w:color="auto" w:fill="FFC000"/>
          </w:tcPr>
          <w:p w14:paraId="486BEFEE" w14:textId="1A9D9030" w:rsidR="00DA43C1" w:rsidRPr="004E3F82" w:rsidRDefault="00DA43C1" w:rsidP="00DA43C1">
            <w:pPr>
              <w:rPr>
                <w:rFonts w:asciiTheme="majorHAnsi" w:hAnsiTheme="majorHAnsi" w:cstheme="majorHAnsi"/>
                <w:b/>
                <w:bCs/>
                <w:sz w:val="28"/>
                <w:szCs w:val="28"/>
              </w:rPr>
            </w:pPr>
            <w:r w:rsidRPr="004E3F82">
              <w:rPr>
                <w:rFonts w:asciiTheme="majorHAnsi" w:hAnsiTheme="majorHAnsi" w:cstheme="majorHAnsi"/>
                <w:b/>
                <w:bCs/>
              </w:rPr>
              <w:t>Action needed</w:t>
            </w:r>
          </w:p>
        </w:tc>
        <w:tc>
          <w:tcPr>
            <w:tcW w:w="2966" w:type="dxa"/>
            <w:shd w:val="clear" w:color="auto" w:fill="FFC000"/>
          </w:tcPr>
          <w:p w14:paraId="29B13BA9" w14:textId="77777777" w:rsidR="00DA43C1" w:rsidRPr="004E3F82" w:rsidRDefault="00DA43C1" w:rsidP="00DA43C1">
            <w:pPr>
              <w:rPr>
                <w:rFonts w:asciiTheme="majorHAnsi" w:hAnsiTheme="majorHAnsi" w:cstheme="majorHAnsi"/>
                <w:b/>
                <w:bCs/>
              </w:rPr>
            </w:pPr>
            <w:r w:rsidRPr="004E3F82">
              <w:rPr>
                <w:rFonts w:asciiTheme="majorHAnsi" w:hAnsiTheme="majorHAnsi" w:cstheme="majorHAnsi"/>
                <w:b/>
                <w:bCs/>
              </w:rPr>
              <w:t>Confirm controls in place or actions being taken and who is taking them</w:t>
            </w:r>
          </w:p>
          <w:p w14:paraId="6FE05619" w14:textId="0F4A7B0B" w:rsidR="00DA43C1" w:rsidRPr="004E3F82" w:rsidRDefault="00DA43C1" w:rsidP="00DA43C1">
            <w:pPr>
              <w:rPr>
                <w:rFonts w:asciiTheme="majorHAnsi" w:hAnsiTheme="majorHAnsi" w:cstheme="majorHAnsi"/>
                <w:b/>
                <w:bCs/>
                <w:sz w:val="28"/>
                <w:szCs w:val="28"/>
              </w:rPr>
            </w:pPr>
            <w:r w:rsidRPr="004E3F82">
              <w:rPr>
                <w:rFonts w:asciiTheme="majorHAnsi" w:hAnsiTheme="majorHAnsi" w:cstheme="majorHAnsi"/>
                <w:b/>
                <w:bCs/>
              </w:rPr>
              <w:t>If not applicable, inset N/A</w:t>
            </w:r>
          </w:p>
        </w:tc>
        <w:tc>
          <w:tcPr>
            <w:tcW w:w="1321" w:type="dxa"/>
            <w:shd w:val="clear" w:color="auto" w:fill="FFC000"/>
          </w:tcPr>
          <w:p w14:paraId="0C53F8B8" w14:textId="375F14C3" w:rsidR="00DA43C1" w:rsidRPr="004E3F82" w:rsidRDefault="00DA43C1" w:rsidP="00DA43C1">
            <w:pPr>
              <w:rPr>
                <w:rFonts w:asciiTheme="majorHAnsi" w:hAnsiTheme="majorHAnsi" w:cstheme="majorHAnsi"/>
                <w:b/>
                <w:bCs/>
                <w:sz w:val="28"/>
                <w:szCs w:val="28"/>
              </w:rPr>
            </w:pPr>
            <w:r w:rsidRPr="004E3F82">
              <w:rPr>
                <w:rFonts w:asciiTheme="majorHAnsi" w:hAnsiTheme="majorHAnsi" w:cstheme="majorHAnsi"/>
                <w:b/>
                <w:bCs/>
              </w:rPr>
              <w:t xml:space="preserve">Date completed </w:t>
            </w:r>
          </w:p>
        </w:tc>
      </w:tr>
      <w:tr w:rsidR="00DA43C1" w:rsidRPr="00C93EF1" w14:paraId="2DEE7CC3" w14:textId="77777777" w:rsidTr="00DA43C1">
        <w:tc>
          <w:tcPr>
            <w:tcW w:w="2261" w:type="dxa"/>
          </w:tcPr>
          <w:p w14:paraId="743AED70" w14:textId="72878C13" w:rsidR="00DA43C1" w:rsidRPr="00C93EF1" w:rsidRDefault="00DA43C1" w:rsidP="00DA43C1">
            <w:pPr>
              <w:rPr>
                <w:rFonts w:asciiTheme="majorHAnsi" w:hAnsiTheme="majorHAnsi" w:cstheme="majorHAnsi"/>
                <w:sz w:val="20"/>
                <w:szCs w:val="20"/>
              </w:rPr>
            </w:pPr>
            <w:r w:rsidRPr="00C93EF1">
              <w:rPr>
                <w:rFonts w:asciiTheme="majorHAnsi" w:hAnsiTheme="majorHAnsi" w:cstheme="majorHAnsi"/>
                <w:sz w:val="20"/>
                <w:szCs w:val="20"/>
              </w:rPr>
              <w:t>Managing the spread of infectious disease</w:t>
            </w:r>
          </w:p>
        </w:tc>
        <w:tc>
          <w:tcPr>
            <w:tcW w:w="3108" w:type="dxa"/>
          </w:tcPr>
          <w:p w14:paraId="72A0CB07" w14:textId="6731FABA" w:rsidR="00DA43C1" w:rsidRPr="00C93EF1" w:rsidRDefault="00754631" w:rsidP="00DA43C1">
            <w:pPr>
              <w:rPr>
                <w:rFonts w:asciiTheme="majorHAnsi" w:hAnsiTheme="majorHAnsi" w:cstheme="majorHAnsi"/>
                <w:sz w:val="20"/>
                <w:szCs w:val="20"/>
              </w:rPr>
            </w:pPr>
            <w:r w:rsidRPr="00754631">
              <w:rPr>
                <w:rFonts w:asciiTheme="majorHAnsi" w:hAnsiTheme="majorHAnsi" w:cstheme="majorHAnsi"/>
                <w:sz w:val="20"/>
                <w:szCs w:val="20"/>
              </w:rPr>
              <w:t>Ask unwell individuals not to attend. Dispose of soiled items properly. Promote regular handwashing and maximise ventilation.</w:t>
            </w:r>
          </w:p>
        </w:tc>
        <w:tc>
          <w:tcPr>
            <w:tcW w:w="5082" w:type="dxa"/>
          </w:tcPr>
          <w:p w14:paraId="1D99D0C5" w14:textId="1677E64B" w:rsidR="00DA43C1" w:rsidRPr="00C93EF1" w:rsidRDefault="001C6E5D" w:rsidP="00DA43C1">
            <w:pPr>
              <w:rPr>
                <w:rFonts w:asciiTheme="majorHAnsi" w:hAnsiTheme="majorHAnsi" w:cstheme="majorHAnsi"/>
                <w:sz w:val="20"/>
                <w:szCs w:val="20"/>
              </w:rPr>
            </w:pPr>
            <w:r w:rsidRPr="001C6E5D">
              <w:rPr>
                <w:rFonts w:asciiTheme="majorHAnsi" w:hAnsiTheme="majorHAnsi" w:cstheme="majorHAnsi"/>
                <w:sz w:val="20"/>
                <w:szCs w:val="20"/>
              </w:rPr>
              <w:t>Plan for regular handwashing. Identify which windows should be opened for ventilation and follow any venue guidance.</w:t>
            </w:r>
          </w:p>
        </w:tc>
        <w:tc>
          <w:tcPr>
            <w:tcW w:w="2966" w:type="dxa"/>
          </w:tcPr>
          <w:p w14:paraId="30EAC78B" w14:textId="77777777" w:rsidR="00DA43C1" w:rsidRPr="00C93EF1" w:rsidRDefault="00DA43C1" w:rsidP="00DA43C1">
            <w:pPr>
              <w:rPr>
                <w:rFonts w:asciiTheme="majorHAnsi" w:hAnsiTheme="majorHAnsi" w:cstheme="majorHAnsi"/>
                <w:sz w:val="20"/>
                <w:szCs w:val="20"/>
              </w:rPr>
            </w:pPr>
          </w:p>
        </w:tc>
        <w:tc>
          <w:tcPr>
            <w:tcW w:w="1321" w:type="dxa"/>
          </w:tcPr>
          <w:p w14:paraId="39F5FF41" w14:textId="77777777" w:rsidR="00DA43C1" w:rsidRPr="00C93EF1" w:rsidRDefault="00DA43C1" w:rsidP="00DA43C1">
            <w:pPr>
              <w:rPr>
                <w:rFonts w:asciiTheme="majorHAnsi" w:hAnsiTheme="majorHAnsi" w:cstheme="majorHAnsi"/>
                <w:sz w:val="20"/>
                <w:szCs w:val="20"/>
              </w:rPr>
            </w:pPr>
          </w:p>
        </w:tc>
      </w:tr>
      <w:bookmarkEnd w:id="6"/>
      <w:tr w:rsidR="00DA43C1" w:rsidRPr="00C93EF1" w14:paraId="3C1BA899" w14:textId="77777777" w:rsidTr="00DA43C1">
        <w:tc>
          <w:tcPr>
            <w:tcW w:w="2261" w:type="dxa"/>
          </w:tcPr>
          <w:p w14:paraId="31350A4D" w14:textId="21468E62" w:rsidR="00DA43C1" w:rsidRPr="00C93EF1" w:rsidRDefault="0068257C" w:rsidP="00DA43C1">
            <w:pPr>
              <w:rPr>
                <w:rFonts w:asciiTheme="majorHAnsi" w:hAnsiTheme="majorHAnsi" w:cstheme="majorHAnsi"/>
                <w:sz w:val="20"/>
                <w:szCs w:val="20"/>
              </w:rPr>
            </w:pPr>
            <w:r w:rsidRPr="0068257C">
              <w:rPr>
                <w:rFonts w:asciiTheme="majorHAnsi" w:hAnsiTheme="majorHAnsi" w:cstheme="majorHAnsi"/>
                <w:sz w:val="20"/>
                <w:szCs w:val="20"/>
              </w:rPr>
              <w:t>Risk of burns from hot equipment, steam, fires, food, drinks, or other hot items.</w:t>
            </w:r>
          </w:p>
        </w:tc>
        <w:tc>
          <w:tcPr>
            <w:tcW w:w="3108" w:type="dxa"/>
          </w:tcPr>
          <w:p w14:paraId="4F31973B" w14:textId="71D81106" w:rsidR="00DA43C1" w:rsidRPr="00C93EF1" w:rsidRDefault="008F72A8" w:rsidP="00DA43C1">
            <w:pPr>
              <w:pStyle w:val="TableParagraph"/>
              <w:spacing w:after="120" w:line="240" w:lineRule="exact"/>
              <w:ind w:right="245"/>
              <w:rPr>
                <w:rFonts w:asciiTheme="minorHAnsi" w:hAnsiTheme="minorHAnsi" w:cs="Poppins"/>
                <w:color w:val="161B4E"/>
                <w:sz w:val="20"/>
                <w:szCs w:val="20"/>
              </w:rPr>
            </w:pPr>
            <w:r w:rsidRPr="008F72A8">
              <w:rPr>
                <w:rFonts w:asciiTheme="minorHAnsi" w:hAnsiTheme="minorHAnsi" w:cs="Poppins"/>
                <w:color w:val="161B4E"/>
                <w:sz w:val="20"/>
                <w:szCs w:val="20"/>
              </w:rPr>
              <w:t>Warn others about hot items and use protective gear (e.g. oven gloves). Limit group size for supervision and to prevent overcrowding near hot surfaces.</w:t>
            </w:r>
          </w:p>
        </w:tc>
        <w:tc>
          <w:tcPr>
            <w:tcW w:w="5082" w:type="dxa"/>
          </w:tcPr>
          <w:p w14:paraId="01EAFC36" w14:textId="77777777" w:rsidR="00DA43C1" w:rsidRPr="00D40842" w:rsidRDefault="00DA43C1" w:rsidP="00DA43C1">
            <w:pPr>
              <w:rPr>
                <w:rFonts w:asciiTheme="majorHAnsi" w:hAnsiTheme="majorHAnsi" w:cstheme="majorHAnsi"/>
                <w:sz w:val="20"/>
                <w:szCs w:val="20"/>
              </w:rPr>
            </w:pPr>
            <w:r w:rsidRPr="00D40842">
              <w:rPr>
                <w:rFonts w:asciiTheme="majorHAnsi" w:hAnsiTheme="majorHAnsi" w:cstheme="majorHAnsi"/>
                <w:sz w:val="20"/>
                <w:szCs w:val="20"/>
              </w:rPr>
              <w:t xml:space="preserve">Do you have any activities planned that may need protective equipment?  </w:t>
            </w:r>
          </w:p>
          <w:p w14:paraId="3C838DD9" w14:textId="7CA5DBB7" w:rsidR="00DA43C1" w:rsidRPr="00C93EF1" w:rsidRDefault="00DA43C1" w:rsidP="00DA43C1">
            <w:pPr>
              <w:rPr>
                <w:rFonts w:cstheme="majorHAnsi"/>
                <w:sz w:val="20"/>
                <w:szCs w:val="20"/>
              </w:rPr>
            </w:pPr>
            <w:r w:rsidRPr="00D40842">
              <w:rPr>
                <w:rFonts w:asciiTheme="majorHAnsi" w:hAnsiTheme="majorHAnsi" w:cstheme="majorHAnsi"/>
                <w:sz w:val="20"/>
                <w:szCs w:val="20"/>
              </w:rPr>
              <w:t>Do you need to limit the numbers involved in any activity to manage risk?</w:t>
            </w:r>
          </w:p>
        </w:tc>
        <w:tc>
          <w:tcPr>
            <w:tcW w:w="2966" w:type="dxa"/>
          </w:tcPr>
          <w:p w14:paraId="1DE58863" w14:textId="77777777" w:rsidR="00DA43C1" w:rsidRPr="00C93EF1" w:rsidRDefault="00DA43C1" w:rsidP="00DA43C1">
            <w:pPr>
              <w:rPr>
                <w:rFonts w:asciiTheme="majorHAnsi" w:hAnsiTheme="majorHAnsi" w:cstheme="majorHAnsi"/>
                <w:sz w:val="20"/>
                <w:szCs w:val="20"/>
              </w:rPr>
            </w:pPr>
          </w:p>
        </w:tc>
        <w:tc>
          <w:tcPr>
            <w:tcW w:w="1321" w:type="dxa"/>
          </w:tcPr>
          <w:p w14:paraId="09AE0D8B" w14:textId="77777777" w:rsidR="00DA43C1" w:rsidRPr="00C93EF1" w:rsidRDefault="00DA43C1" w:rsidP="00DA43C1">
            <w:pPr>
              <w:rPr>
                <w:rFonts w:asciiTheme="majorHAnsi" w:hAnsiTheme="majorHAnsi" w:cstheme="majorHAnsi"/>
                <w:sz w:val="20"/>
                <w:szCs w:val="20"/>
              </w:rPr>
            </w:pPr>
          </w:p>
        </w:tc>
      </w:tr>
      <w:tr w:rsidR="00DA43C1" w:rsidRPr="00C93EF1" w14:paraId="7F78F67C" w14:textId="77777777" w:rsidTr="00DA43C1">
        <w:tc>
          <w:tcPr>
            <w:tcW w:w="2261" w:type="dxa"/>
          </w:tcPr>
          <w:p w14:paraId="0C1FB6D9" w14:textId="185FD6EA" w:rsidR="00DA43C1" w:rsidRPr="00C93EF1" w:rsidRDefault="00703B24" w:rsidP="00DA43C1">
            <w:pPr>
              <w:rPr>
                <w:rFonts w:asciiTheme="majorHAnsi" w:hAnsiTheme="majorHAnsi" w:cstheme="majorHAnsi"/>
                <w:sz w:val="20"/>
                <w:szCs w:val="20"/>
              </w:rPr>
            </w:pPr>
            <w:r w:rsidRPr="00703B24">
              <w:rPr>
                <w:rFonts w:asciiTheme="majorHAnsi" w:hAnsiTheme="majorHAnsi" w:cstheme="majorHAnsi"/>
                <w:sz w:val="20"/>
                <w:szCs w:val="20"/>
              </w:rPr>
              <w:t>Risk of choking from food, small items, or objects worn around the neck that could tighten or catch.</w:t>
            </w:r>
          </w:p>
        </w:tc>
        <w:tc>
          <w:tcPr>
            <w:tcW w:w="3108" w:type="dxa"/>
          </w:tcPr>
          <w:p w14:paraId="6A4D7888" w14:textId="3F7B3460" w:rsidR="00DA43C1" w:rsidRPr="00C93EF1" w:rsidRDefault="00703B24" w:rsidP="00DA43C1">
            <w:pPr>
              <w:rPr>
                <w:rFonts w:asciiTheme="majorHAnsi" w:hAnsiTheme="majorHAnsi" w:cstheme="majorHAnsi"/>
                <w:sz w:val="20"/>
                <w:szCs w:val="20"/>
              </w:rPr>
            </w:pPr>
            <w:r w:rsidRPr="00703B24">
              <w:rPr>
                <w:rFonts w:asciiTheme="majorHAnsi" w:hAnsiTheme="majorHAnsi" w:cstheme="majorHAnsi"/>
                <w:sz w:val="20"/>
                <w:szCs w:val="20"/>
              </w:rPr>
              <w:t>Activities are age-appropriate. Jewellery, scarves, and similar items are removed if they pose a safety risk.</w:t>
            </w:r>
          </w:p>
        </w:tc>
        <w:tc>
          <w:tcPr>
            <w:tcW w:w="5082" w:type="dxa"/>
          </w:tcPr>
          <w:p w14:paraId="3915E634" w14:textId="3452A8DB" w:rsidR="00DA43C1" w:rsidRPr="00C93EF1" w:rsidRDefault="00264EC3" w:rsidP="00DA43C1">
            <w:pPr>
              <w:rPr>
                <w:rFonts w:asciiTheme="majorHAnsi" w:hAnsiTheme="majorHAnsi" w:cstheme="majorHAnsi"/>
                <w:sz w:val="20"/>
                <w:szCs w:val="20"/>
              </w:rPr>
            </w:pPr>
            <w:r w:rsidRPr="00264EC3">
              <w:rPr>
                <w:rFonts w:asciiTheme="majorHAnsi" w:hAnsiTheme="majorHAnsi" w:cstheme="majorHAnsi"/>
                <w:sz w:val="20"/>
                <w:szCs w:val="20"/>
              </w:rPr>
              <w:t>Ensure activities are age-appropriate, especially for young children (e.g. choking risks like grapes or beads). Check if neckwear should be removed for safety.</w:t>
            </w:r>
          </w:p>
        </w:tc>
        <w:tc>
          <w:tcPr>
            <w:tcW w:w="2966" w:type="dxa"/>
          </w:tcPr>
          <w:p w14:paraId="182D28D8" w14:textId="77777777" w:rsidR="00DA43C1" w:rsidRPr="00C93EF1" w:rsidRDefault="00DA43C1" w:rsidP="00DA43C1">
            <w:pPr>
              <w:rPr>
                <w:rFonts w:asciiTheme="majorHAnsi" w:hAnsiTheme="majorHAnsi" w:cstheme="majorHAnsi"/>
                <w:sz w:val="20"/>
                <w:szCs w:val="20"/>
              </w:rPr>
            </w:pPr>
          </w:p>
        </w:tc>
        <w:tc>
          <w:tcPr>
            <w:tcW w:w="1321" w:type="dxa"/>
          </w:tcPr>
          <w:p w14:paraId="178492AE" w14:textId="77777777" w:rsidR="00DA43C1" w:rsidRPr="00C93EF1" w:rsidRDefault="00DA43C1" w:rsidP="00DA43C1">
            <w:pPr>
              <w:rPr>
                <w:rFonts w:asciiTheme="majorHAnsi" w:hAnsiTheme="majorHAnsi" w:cstheme="majorHAnsi"/>
                <w:sz w:val="20"/>
                <w:szCs w:val="20"/>
              </w:rPr>
            </w:pPr>
          </w:p>
        </w:tc>
      </w:tr>
      <w:tr w:rsidR="00DA43C1" w:rsidRPr="00C93EF1" w14:paraId="6677371D" w14:textId="77777777" w:rsidTr="00DA43C1">
        <w:tc>
          <w:tcPr>
            <w:tcW w:w="2261" w:type="dxa"/>
          </w:tcPr>
          <w:p w14:paraId="5E94E9A8" w14:textId="6E774A0E" w:rsidR="00DA43C1" w:rsidRPr="00C93EF1" w:rsidRDefault="003263D5" w:rsidP="00DA43C1">
            <w:pPr>
              <w:rPr>
                <w:rFonts w:asciiTheme="majorHAnsi" w:hAnsiTheme="majorHAnsi" w:cstheme="majorHAnsi"/>
                <w:sz w:val="20"/>
                <w:szCs w:val="20"/>
              </w:rPr>
            </w:pPr>
            <w:r w:rsidRPr="003263D5">
              <w:rPr>
                <w:rFonts w:asciiTheme="majorHAnsi" w:hAnsiTheme="majorHAnsi" w:cstheme="majorHAnsi"/>
                <w:sz w:val="20"/>
                <w:szCs w:val="20"/>
              </w:rPr>
              <w:t>Risk of injury from tripping or collisions with tables, chairs, or other obstacles during activities.</w:t>
            </w:r>
          </w:p>
        </w:tc>
        <w:tc>
          <w:tcPr>
            <w:tcW w:w="3108" w:type="dxa"/>
          </w:tcPr>
          <w:p w14:paraId="29EBB7FE" w14:textId="32314461" w:rsidR="00DA43C1" w:rsidRPr="00C93EF1" w:rsidRDefault="00DA43C1" w:rsidP="00DA43C1">
            <w:pPr>
              <w:rPr>
                <w:rFonts w:asciiTheme="majorHAnsi" w:hAnsiTheme="majorHAnsi" w:cstheme="majorHAnsi"/>
                <w:sz w:val="20"/>
                <w:szCs w:val="20"/>
              </w:rPr>
            </w:pPr>
            <w:r w:rsidRPr="00C93EF1">
              <w:rPr>
                <w:rFonts w:asciiTheme="majorHAnsi" w:hAnsiTheme="majorHAnsi" w:cstheme="majorHAnsi"/>
                <w:sz w:val="20"/>
                <w:szCs w:val="20"/>
              </w:rPr>
              <w:t xml:space="preserve">Volunteers organise moving chairs, tables and any other obstructions out of the </w:t>
            </w:r>
            <w:r w:rsidR="00B670F6">
              <w:rPr>
                <w:rFonts w:asciiTheme="majorHAnsi" w:hAnsiTheme="majorHAnsi" w:cstheme="majorHAnsi"/>
                <w:sz w:val="20"/>
                <w:szCs w:val="20"/>
              </w:rPr>
              <w:t xml:space="preserve">activity </w:t>
            </w:r>
            <w:r w:rsidRPr="00C93EF1">
              <w:rPr>
                <w:rFonts w:asciiTheme="majorHAnsi" w:hAnsiTheme="majorHAnsi" w:cstheme="majorHAnsi"/>
                <w:sz w:val="20"/>
                <w:szCs w:val="20"/>
              </w:rPr>
              <w:t>area, storing them in a suitable place before a game.</w:t>
            </w:r>
          </w:p>
        </w:tc>
        <w:tc>
          <w:tcPr>
            <w:tcW w:w="5082" w:type="dxa"/>
          </w:tcPr>
          <w:p w14:paraId="52FE4BC9" w14:textId="07C80374" w:rsidR="00DA43C1" w:rsidRPr="00C93EF1" w:rsidRDefault="00DA43C1" w:rsidP="00DA43C1">
            <w:pPr>
              <w:rPr>
                <w:rFonts w:asciiTheme="majorHAnsi" w:hAnsiTheme="majorHAnsi" w:cstheme="majorHAnsi"/>
                <w:sz w:val="20"/>
                <w:szCs w:val="20"/>
              </w:rPr>
            </w:pPr>
            <w:r w:rsidRPr="00C93EF1">
              <w:rPr>
                <w:rFonts w:asciiTheme="majorHAnsi" w:hAnsiTheme="majorHAnsi" w:cstheme="majorHAnsi"/>
                <w:sz w:val="20"/>
                <w:szCs w:val="20"/>
              </w:rPr>
              <w:t>Consider if you'll need to move tables, chairs and other obstructions to do any activities when planning.</w:t>
            </w:r>
          </w:p>
        </w:tc>
        <w:tc>
          <w:tcPr>
            <w:tcW w:w="2966" w:type="dxa"/>
          </w:tcPr>
          <w:p w14:paraId="00AE46EC" w14:textId="77777777" w:rsidR="00DA43C1" w:rsidRPr="00C93EF1" w:rsidRDefault="00DA43C1" w:rsidP="00DA43C1">
            <w:pPr>
              <w:rPr>
                <w:rFonts w:asciiTheme="majorHAnsi" w:hAnsiTheme="majorHAnsi" w:cstheme="majorHAnsi"/>
                <w:sz w:val="20"/>
                <w:szCs w:val="20"/>
              </w:rPr>
            </w:pPr>
          </w:p>
        </w:tc>
        <w:tc>
          <w:tcPr>
            <w:tcW w:w="1321" w:type="dxa"/>
          </w:tcPr>
          <w:p w14:paraId="38E38A9A" w14:textId="77777777" w:rsidR="00DA43C1" w:rsidRPr="00C93EF1" w:rsidRDefault="00DA43C1" w:rsidP="00DA43C1">
            <w:pPr>
              <w:rPr>
                <w:rFonts w:asciiTheme="majorHAnsi" w:hAnsiTheme="majorHAnsi" w:cstheme="majorHAnsi"/>
                <w:sz w:val="20"/>
                <w:szCs w:val="20"/>
              </w:rPr>
            </w:pPr>
          </w:p>
        </w:tc>
      </w:tr>
      <w:tr w:rsidR="00DA43C1" w:rsidRPr="00C93EF1" w14:paraId="33881615" w14:textId="77777777" w:rsidTr="00DA43C1">
        <w:tc>
          <w:tcPr>
            <w:tcW w:w="2261" w:type="dxa"/>
          </w:tcPr>
          <w:p w14:paraId="55CD3421" w14:textId="4C145891" w:rsidR="00DA43C1" w:rsidRPr="00C93EF1" w:rsidRDefault="00DA43C1" w:rsidP="00DA43C1">
            <w:pPr>
              <w:rPr>
                <w:rFonts w:asciiTheme="majorHAnsi" w:hAnsiTheme="majorHAnsi" w:cstheme="majorHAnsi"/>
                <w:sz w:val="20"/>
                <w:szCs w:val="20"/>
              </w:rPr>
            </w:pPr>
            <w:r w:rsidRPr="00C93EF1">
              <w:rPr>
                <w:rFonts w:asciiTheme="majorHAnsi" w:hAnsiTheme="majorHAnsi" w:cstheme="majorHAnsi"/>
                <w:sz w:val="20"/>
                <w:szCs w:val="20"/>
              </w:rPr>
              <w:t>Risk of person being harmed on premises due to trips, slips or falls</w:t>
            </w:r>
          </w:p>
        </w:tc>
        <w:tc>
          <w:tcPr>
            <w:tcW w:w="3108" w:type="dxa"/>
          </w:tcPr>
          <w:p w14:paraId="3C55A75C" w14:textId="246F1FB9" w:rsidR="00DA43C1" w:rsidRPr="00C93EF1" w:rsidRDefault="00583813" w:rsidP="00DA43C1">
            <w:pPr>
              <w:rPr>
                <w:rFonts w:asciiTheme="majorHAnsi" w:hAnsiTheme="majorHAnsi" w:cstheme="majorHAnsi"/>
                <w:sz w:val="20"/>
                <w:szCs w:val="20"/>
              </w:rPr>
            </w:pPr>
            <w:r w:rsidRPr="00583813">
              <w:rPr>
                <w:rFonts w:asciiTheme="majorHAnsi" w:hAnsiTheme="majorHAnsi" w:cstheme="majorHAnsi"/>
                <w:sz w:val="20"/>
                <w:szCs w:val="20"/>
              </w:rPr>
              <w:t>Before opening, check the building is safe—smooth surfaces, marked steps, and clear walkways. Support anyone with mobility needs and remove obstacles as needed.</w:t>
            </w:r>
          </w:p>
        </w:tc>
        <w:tc>
          <w:tcPr>
            <w:tcW w:w="5082" w:type="dxa"/>
          </w:tcPr>
          <w:p w14:paraId="3D02584D" w14:textId="36729AF2" w:rsidR="00DA43C1" w:rsidRPr="00C93EF1" w:rsidRDefault="00DA43C1" w:rsidP="00DA43C1">
            <w:pPr>
              <w:rPr>
                <w:rFonts w:asciiTheme="majorHAnsi" w:hAnsiTheme="majorHAnsi" w:cstheme="majorHAnsi"/>
                <w:sz w:val="20"/>
                <w:szCs w:val="20"/>
              </w:rPr>
            </w:pPr>
            <w:r w:rsidRPr="00C93EF1">
              <w:rPr>
                <w:rFonts w:asciiTheme="majorHAnsi" w:hAnsiTheme="majorHAnsi" w:cstheme="majorHAnsi"/>
                <w:sz w:val="20"/>
                <w:szCs w:val="20"/>
              </w:rPr>
              <w:t>All volunteers to be observant and helpful.</w:t>
            </w:r>
          </w:p>
        </w:tc>
        <w:tc>
          <w:tcPr>
            <w:tcW w:w="2966" w:type="dxa"/>
          </w:tcPr>
          <w:p w14:paraId="1E0260AF" w14:textId="77777777" w:rsidR="00DA43C1" w:rsidRPr="00C93EF1" w:rsidRDefault="00DA43C1" w:rsidP="00DA43C1">
            <w:pPr>
              <w:rPr>
                <w:rFonts w:asciiTheme="majorHAnsi" w:hAnsiTheme="majorHAnsi" w:cstheme="majorHAnsi"/>
                <w:sz w:val="20"/>
                <w:szCs w:val="20"/>
              </w:rPr>
            </w:pPr>
          </w:p>
        </w:tc>
        <w:tc>
          <w:tcPr>
            <w:tcW w:w="1321" w:type="dxa"/>
          </w:tcPr>
          <w:p w14:paraId="5C43E3D4" w14:textId="77777777" w:rsidR="00DA43C1" w:rsidRPr="00C93EF1" w:rsidRDefault="00DA43C1" w:rsidP="00DA43C1">
            <w:pPr>
              <w:rPr>
                <w:rFonts w:asciiTheme="majorHAnsi" w:hAnsiTheme="majorHAnsi" w:cstheme="majorHAnsi"/>
                <w:sz w:val="20"/>
                <w:szCs w:val="20"/>
              </w:rPr>
            </w:pPr>
          </w:p>
        </w:tc>
      </w:tr>
      <w:tr w:rsidR="00DA43C1" w:rsidRPr="00C93EF1" w14:paraId="0AF30341" w14:textId="77777777" w:rsidTr="00DA43C1">
        <w:tc>
          <w:tcPr>
            <w:tcW w:w="2261" w:type="dxa"/>
          </w:tcPr>
          <w:p w14:paraId="0DFFD890" w14:textId="4E753DA8" w:rsidR="00DA43C1" w:rsidRPr="00C93EF1" w:rsidRDefault="00DA43C1" w:rsidP="00DA43C1">
            <w:pPr>
              <w:rPr>
                <w:rFonts w:asciiTheme="majorHAnsi" w:hAnsiTheme="majorHAnsi" w:cstheme="majorHAnsi"/>
                <w:sz w:val="20"/>
                <w:szCs w:val="20"/>
              </w:rPr>
            </w:pPr>
            <w:r w:rsidRPr="00C93EF1">
              <w:rPr>
                <w:rFonts w:asciiTheme="majorHAnsi" w:hAnsiTheme="majorHAnsi" w:cstheme="majorHAnsi"/>
                <w:sz w:val="20"/>
                <w:szCs w:val="20"/>
              </w:rPr>
              <w:t>Mental health difficulties and stress</w:t>
            </w:r>
          </w:p>
        </w:tc>
        <w:tc>
          <w:tcPr>
            <w:tcW w:w="3108" w:type="dxa"/>
          </w:tcPr>
          <w:p w14:paraId="17D75F28" w14:textId="073156D8" w:rsidR="00DA43C1" w:rsidRPr="00C93EF1" w:rsidRDefault="00C00E38" w:rsidP="00DA43C1">
            <w:pPr>
              <w:rPr>
                <w:rFonts w:asciiTheme="majorHAnsi" w:hAnsiTheme="majorHAnsi" w:cstheme="majorHAnsi"/>
                <w:sz w:val="20"/>
                <w:szCs w:val="20"/>
              </w:rPr>
            </w:pPr>
            <w:r w:rsidRPr="00C00E38">
              <w:rPr>
                <w:rFonts w:asciiTheme="majorHAnsi" w:hAnsiTheme="majorHAnsi" w:cstheme="majorHAnsi"/>
                <w:sz w:val="20"/>
                <w:szCs w:val="20"/>
              </w:rPr>
              <w:t>Volunteers have access to resources to recognise stress or mental health issues and can offer support or make adjustments as needed.</w:t>
            </w:r>
          </w:p>
        </w:tc>
        <w:tc>
          <w:tcPr>
            <w:tcW w:w="5082" w:type="dxa"/>
          </w:tcPr>
          <w:p w14:paraId="3C6A4DBC" w14:textId="10D64281" w:rsidR="00DA43C1" w:rsidRPr="00C93EF1" w:rsidRDefault="000D6566" w:rsidP="00DA43C1">
            <w:pPr>
              <w:rPr>
                <w:rFonts w:asciiTheme="majorHAnsi" w:hAnsiTheme="majorHAnsi" w:cstheme="majorHAnsi"/>
                <w:sz w:val="20"/>
                <w:szCs w:val="20"/>
              </w:rPr>
            </w:pPr>
            <w:r>
              <w:rPr>
                <w:rFonts w:asciiTheme="majorHAnsi" w:hAnsiTheme="majorHAnsi" w:cstheme="majorHAnsi"/>
                <w:sz w:val="20"/>
                <w:szCs w:val="20"/>
              </w:rPr>
              <w:t xml:space="preserve">Obtain and display relevant information and helplines from local or national organisations and charities. </w:t>
            </w:r>
          </w:p>
        </w:tc>
        <w:tc>
          <w:tcPr>
            <w:tcW w:w="2966" w:type="dxa"/>
          </w:tcPr>
          <w:p w14:paraId="5534F4B8" w14:textId="77777777" w:rsidR="00DA43C1" w:rsidRPr="00C93EF1" w:rsidRDefault="00DA43C1" w:rsidP="00DA43C1">
            <w:pPr>
              <w:rPr>
                <w:rFonts w:asciiTheme="majorHAnsi" w:hAnsiTheme="majorHAnsi" w:cstheme="majorHAnsi"/>
                <w:sz w:val="20"/>
                <w:szCs w:val="20"/>
              </w:rPr>
            </w:pPr>
          </w:p>
        </w:tc>
        <w:tc>
          <w:tcPr>
            <w:tcW w:w="1321" w:type="dxa"/>
          </w:tcPr>
          <w:p w14:paraId="6B9D255C" w14:textId="77777777" w:rsidR="00DA43C1" w:rsidRPr="00C93EF1" w:rsidRDefault="00DA43C1" w:rsidP="00DA43C1">
            <w:pPr>
              <w:rPr>
                <w:rFonts w:asciiTheme="majorHAnsi" w:hAnsiTheme="majorHAnsi" w:cstheme="majorHAnsi"/>
                <w:sz w:val="20"/>
                <w:szCs w:val="20"/>
              </w:rPr>
            </w:pPr>
          </w:p>
        </w:tc>
      </w:tr>
      <w:bookmarkEnd w:id="7"/>
    </w:tbl>
    <w:p w14:paraId="6961B0CA" w14:textId="77777777" w:rsidR="00C00E38" w:rsidRDefault="00C00E38" w:rsidP="00807CD0">
      <w:pPr>
        <w:rPr>
          <w:b/>
          <w:bCs/>
          <w:sz w:val="32"/>
          <w:szCs w:val="32"/>
        </w:rPr>
      </w:pPr>
    </w:p>
    <w:p w14:paraId="6D12AFBE" w14:textId="621EDF3D" w:rsidR="00807CD0" w:rsidRPr="00C93EF1" w:rsidRDefault="00807CD0" w:rsidP="00807CD0">
      <w:pPr>
        <w:rPr>
          <w:b/>
          <w:bCs/>
          <w:sz w:val="32"/>
          <w:szCs w:val="32"/>
        </w:rPr>
      </w:pPr>
      <w:r>
        <w:rPr>
          <w:b/>
          <w:bCs/>
          <w:sz w:val="32"/>
          <w:szCs w:val="32"/>
        </w:rPr>
        <w:lastRenderedPageBreak/>
        <w:t xml:space="preserve">General </w:t>
      </w:r>
      <w:r w:rsidRPr="00C93EF1">
        <w:rPr>
          <w:b/>
          <w:bCs/>
          <w:sz w:val="32"/>
          <w:szCs w:val="32"/>
        </w:rPr>
        <w:t>Risks</w:t>
      </w:r>
      <w:r w:rsidR="008A38E9">
        <w:rPr>
          <w:b/>
          <w:bCs/>
          <w:sz w:val="32"/>
          <w:szCs w:val="32"/>
        </w:rPr>
        <w:t xml:space="preserve"> </w:t>
      </w:r>
    </w:p>
    <w:tbl>
      <w:tblPr>
        <w:tblStyle w:val="TableGrid"/>
        <w:tblW w:w="14738" w:type="dxa"/>
        <w:tblInd w:w="-284" w:type="dxa"/>
        <w:tblLook w:val="04A0" w:firstRow="1" w:lastRow="0" w:firstColumn="1" w:lastColumn="0" w:noHBand="0" w:noVBand="1"/>
      </w:tblPr>
      <w:tblGrid>
        <w:gridCol w:w="2973"/>
        <w:gridCol w:w="3118"/>
        <w:gridCol w:w="3827"/>
        <w:gridCol w:w="3315"/>
        <w:gridCol w:w="1505"/>
      </w:tblGrid>
      <w:tr w:rsidR="00807CD0" w:rsidRPr="00C93EF1" w14:paraId="0C1726EA" w14:textId="77777777" w:rsidTr="005743BC">
        <w:tc>
          <w:tcPr>
            <w:tcW w:w="2973" w:type="dxa"/>
            <w:shd w:val="clear" w:color="auto" w:fill="2C7FCE" w:themeFill="text2" w:themeFillTint="99"/>
          </w:tcPr>
          <w:p w14:paraId="00ECF6F3" w14:textId="77777777" w:rsidR="00807CD0" w:rsidRPr="00C93EF1" w:rsidRDefault="00807CD0" w:rsidP="00A75939">
            <w:pPr>
              <w:rPr>
                <w:rFonts w:asciiTheme="majorHAnsi" w:hAnsiTheme="majorHAnsi" w:cstheme="majorHAnsi"/>
                <w:b/>
                <w:bCs/>
                <w:color w:val="FFFFFF" w:themeColor="background1"/>
              </w:rPr>
            </w:pPr>
            <w:bookmarkStart w:id="8" w:name="_Hlk204590529"/>
            <w:r w:rsidRPr="00C93EF1">
              <w:rPr>
                <w:rFonts w:asciiTheme="majorHAnsi" w:hAnsiTheme="majorHAnsi" w:cstheme="majorHAnsi"/>
                <w:b/>
                <w:bCs/>
                <w:color w:val="FFFFFF" w:themeColor="background1"/>
              </w:rPr>
              <w:t>Factors contributing to risk</w:t>
            </w:r>
          </w:p>
        </w:tc>
        <w:tc>
          <w:tcPr>
            <w:tcW w:w="3118" w:type="dxa"/>
            <w:shd w:val="clear" w:color="auto" w:fill="2C7FCE" w:themeFill="text2" w:themeFillTint="99"/>
          </w:tcPr>
          <w:p w14:paraId="1DCA838C" w14:textId="77777777" w:rsidR="00807CD0" w:rsidRPr="00C93EF1" w:rsidRDefault="00807CD0" w:rsidP="00A75939">
            <w:pPr>
              <w:rPr>
                <w:rFonts w:asciiTheme="majorHAnsi" w:hAnsiTheme="majorHAnsi" w:cstheme="majorHAnsi"/>
                <w:b/>
                <w:bCs/>
                <w:color w:val="FFFFFF" w:themeColor="background1"/>
              </w:rPr>
            </w:pPr>
            <w:r w:rsidRPr="00C93EF1">
              <w:rPr>
                <w:rFonts w:asciiTheme="majorHAnsi" w:hAnsiTheme="majorHAnsi" w:cstheme="majorHAnsi"/>
                <w:b/>
                <w:bCs/>
                <w:color w:val="FFFFFF" w:themeColor="background1"/>
              </w:rPr>
              <w:t>Control measures</w:t>
            </w:r>
          </w:p>
        </w:tc>
        <w:tc>
          <w:tcPr>
            <w:tcW w:w="3827" w:type="dxa"/>
            <w:shd w:val="clear" w:color="auto" w:fill="2C7FCE" w:themeFill="text2" w:themeFillTint="99"/>
          </w:tcPr>
          <w:p w14:paraId="7D255F55" w14:textId="77777777" w:rsidR="00807CD0" w:rsidRPr="00C93EF1" w:rsidRDefault="00807CD0" w:rsidP="00A75939">
            <w:pPr>
              <w:rPr>
                <w:rFonts w:asciiTheme="majorHAnsi" w:hAnsiTheme="majorHAnsi" w:cstheme="majorHAnsi"/>
                <w:b/>
                <w:bCs/>
                <w:color w:val="FFFFFF" w:themeColor="background1"/>
              </w:rPr>
            </w:pPr>
            <w:r w:rsidRPr="00C93EF1">
              <w:rPr>
                <w:rFonts w:asciiTheme="majorHAnsi" w:hAnsiTheme="majorHAnsi" w:cstheme="majorHAnsi"/>
                <w:b/>
                <w:bCs/>
                <w:color w:val="FFFFFF" w:themeColor="background1"/>
              </w:rPr>
              <w:t>Action needed</w:t>
            </w:r>
          </w:p>
        </w:tc>
        <w:tc>
          <w:tcPr>
            <w:tcW w:w="3315" w:type="dxa"/>
            <w:shd w:val="clear" w:color="auto" w:fill="2C7FCE" w:themeFill="text2" w:themeFillTint="99"/>
          </w:tcPr>
          <w:p w14:paraId="1DC7448B" w14:textId="77777777" w:rsidR="00807CD0" w:rsidRPr="00C93EF1" w:rsidRDefault="00807CD0" w:rsidP="00A75939">
            <w:pPr>
              <w:rPr>
                <w:rFonts w:asciiTheme="majorHAnsi" w:hAnsiTheme="majorHAnsi" w:cstheme="majorHAnsi"/>
                <w:b/>
                <w:bCs/>
                <w:color w:val="FFFFFF" w:themeColor="background1"/>
              </w:rPr>
            </w:pPr>
            <w:r w:rsidRPr="00C93EF1">
              <w:rPr>
                <w:rFonts w:asciiTheme="majorHAnsi" w:hAnsiTheme="majorHAnsi" w:cstheme="majorHAnsi"/>
                <w:b/>
                <w:bCs/>
                <w:color w:val="FFFFFF" w:themeColor="background1"/>
              </w:rPr>
              <w:t>Confirm controls in place or actions being taken and who is taking them</w:t>
            </w:r>
          </w:p>
          <w:p w14:paraId="009D3FB9" w14:textId="77777777" w:rsidR="00807CD0" w:rsidRPr="00C93EF1" w:rsidRDefault="00807CD0" w:rsidP="00A75939">
            <w:pPr>
              <w:rPr>
                <w:rFonts w:asciiTheme="majorHAnsi" w:hAnsiTheme="majorHAnsi" w:cstheme="majorHAnsi"/>
                <w:b/>
                <w:bCs/>
                <w:color w:val="FFFFFF" w:themeColor="background1"/>
              </w:rPr>
            </w:pPr>
            <w:r w:rsidRPr="00C93EF1">
              <w:rPr>
                <w:rFonts w:asciiTheme="majorHAnsi" w:hAnsiTheme="majorHAnsi" w:cstheme="majorHAnsi"/>
                <w:b/>
                <w:bCs/>
                <w:color w:val="FFFFFF" w:themeColor="background1"/>
              </w:rPr>
              <w:t>If not applicable, inset N/A</w:t>
            </w:r>
          </w:p>
        </w:tc>
        <w:tc>
          <w:tcPr>
            <w:tcW w:w="1505" w:type="dxa"/>
            <w:shd w:val="clear" w:color="auto" w:fill="2C7FCE" w:themeFill="text2" w:themeFillTint="99"/>
          </w:tcPr>
          <w:p w14:paraId="2BA24AAA" w14:textId="77777777" w:rsidR="00807CD0" w:rsidRPr="00C93EF1" w:rsidRDefault="00807CD0" w:rsidP="00A75939">
            <w:pPr>
              <w:rPr>
                <w:rFonts w:asciiTheme="majorHAnsi" w:hAnsiTheme="majorHAnsi" w:cstheme="majorHAnsi"/>
                <w:b/>
                <w:bCs/>
                <w:color w:val="FFFFFF" w:themeColor="background1"/>
              </w:rPr>
            </w:pPr>
            <w:r w:rsidRPr="00C93EF1">
              <w:rPr>
                <w:rFonts w:asciiTheme="majorHAnsi" w:hAnsiTheme="majorHAnsi" w:cstheme="majorHAnsi"/>
                <w:b/>
                <w:bCs/>
                <w:color w:val="FFFFFF" w:themeColor="background1"/>
              </w:rPr>
              <w:t xml:space="preserve">Date completed </w:t>
            </w:r>
          </w:p>
        </w:tc>
      </w:tr>
      <w:bookmarkEnd w:id="8"/>
      <w:tr w:rsidR="00807CD0" w:rsidRPr="00C93EF1" w14:paraId="6C810C5B" w14:textId="77777777" w:rsidTr="005743BC">
        <w:tc>
          <w:tcPr>
            <w:tcW w:w="2973" w:type="dxa"/>
          </w:tcPr>
          <w:p w14:paraId="6F3CA51A" w14:textId="7D573BB7" w:rsidR="00807CD0" w:rsidRPr="00C93EF1" w:rsidRDefault="00D303AC" w:rsidP="00A75939">
            <w:pPr>
              <w:rPr>
                <w:rFonts w:asciiTheme="majorHAnsi" w:hAnsiTheme="majorHAnsi" w:cstheme="majorHAnsi"/>
                <w:sz w:val="20"/>
                <w:szCs w:val="20"/>
              </w:rPr>
            </w:pPr>
            <w:r w:rsidRPr="00D303AC">
              <w:rPr>
                <w:rFonts w:asciiTheme="majorHAnsi" w:hAnsiTheme="majorHAnsi" w:cstheme="majorHAnsi"/>
                <w:sz w:val="20"/>
                <w:szCs w:val="20"/>
              </w:rPr>
              <w:t>Check condition and suitability of all equipment, including electrical items.</w:t>
            </w:r>
          </w:p>
        </w:tc>
        <w:tc>
          <w:tcPr>
            <w:tcW w:w="3118" w:type="dxa"/>
          </w:tcPr>
          <w:p w14:paraId="0496C096" w14:textId="77777777" w:rsidR="00807CD0" w:rsidRPr="00C93EF1" w:rsidRDefault="00807CD0" w:rsidP="00A75939">
            <w:pPr>
              <w:rPr>
                <w:rFonts w:asciiTheme="majorHAnsi" w:hAnsiTheme="majorHAnsi" w:cstheme="majorHAnsi"/>
                <w:sz w:val="20"/>
                <w:szCs w:val="20"/>
              </w:rPr>
            </w:pPr>
            <w:r w:rsidRPr="00C93EF1">
              <w:rPr>
                <w:rFonts w:asciiTheme="majorHAnsi" w:hAnsiTheme="majorHAnsi" w:cstheme="majorHAnsi"/>
                <w:sz w:val="20"/>
                <w:szCs w:val="20"/>
              </w:rPr>
              <w:t>Any equipment provided for use is suitable and maintained in a good condition.</w:t>
            </w:r>
          </w:p>
        </w:tc>
        <w:tc>
          <w:tcPr>
            <w:tcW w:w="3827" w:type="dxa"/>
          </w:tcPr>
          <w:p w14:paraId="2666E62D" w14:textId="77777777" w:rsidR="00807CD0" w:rsidRPr="00C93EF1" w:rsidRDefault="00807CD0" w:rsidP="00A75939">
            <w:pPr>
              <w:rPr>
                <w:rFonts w:asciiTheme="majorHAnsi" w:hAnsiTheme="majorHAnsi" w:cstheme="majorHAnsi"/>
                <w:sz w:val="20"/>
                <w:szCs w:val="20"/>
              </w:rPr>
            </w:pPr>
            <w:r w:rsidRPr="00C93EF1">
              <w:rPr>
                <w:rFonts w:asciiTheme="majorHAnsi" w:hAnsiTheme="majorHAnsi" w:cstheme="majorHAnsi"/>
                <w:sz w:val="20"/>
                <w:szCs w:val="20"/>
              </w:rPr>
              <w:t>Check what equipment is available for use and what, if any, checks are undertaken to ensure it’s safe to use.</w:t>
            </w:r>
          </w:p>
        </w:tc>
        <w:tc>
          <w:tcPr>
            <w:tcW w:w="3315" w:type="dxa"/>
          </w:tcPr>
          <w:p w14:paraId="54992237" w14:textId="77777777" w:rsidR="00807CD0" w:rsidRPr="00C93EF1" w:rsidRDefault="00807CD0" w:rsidP="00A75939">
            <w:pPr>
              <w:rPr>
                <w:rFonts w:asciiTheme="majorHAnsi" w:hAnsiTheme="majorHAnsi" w:cstheme="majorHAnsi"/>
                <w:sz w:val="20"/>
                <w:szCs w:val="20"/>
              </w:rPr>
            </w:pPr>
          </w:p>
        </w:tc>
        <w:tc>
          <w:tcPr>
            <w:tcW w:w="1505" w:type="dxa"/>
          </w:tcPr>
          <w:p w14:paraId="11C277F7" w14:textId="77777777" w:rsidR="00807CD0" w:rsidRPr="00C93EF1" w:rsidRDefault="00807CD0" w:rsidP="00A75939">
            <w:pPr>
              <w:rPr>
                <w:rFonts w:asciiTheme="majorHAnsi" w:hAnsiTheme="majorHAnsi" w:cstheme="majorHAnsi"/>
                <w:sz w:val="20"/>
                <w:szCs w:val="20"/>
              </w:rPr>
            </w:pPr>
          </w:p>
        </w:tc>
      </w:tr>
      <w:tr w:rsidR="00807CD0" w:rsidRPr="00C93EF1" w14:paraId="6CA98CB2" w14:textId="77777777" w:rsidTr="005743BC">
        <w:tc>
          <w:tcPr>
            <w:tcW w:w="2973" w:type="dxa"/>
          </w:tcPr>
          <w:p w14:paraId="2DC3DFCB" w14:textId="77777777" w:rsidR="00807CD0" w:rsidRPr="008D2E27" w:rsidRDefault="00807CD0" w:rsidP="00A75939">
            <w:pPr>
              <w:rPr>
                <w:rFonts w:cstheme="majorHAnsi"/>
                <w:sz w:val="20"/>
                <w:szCs w:val="20"/>
              </w:rPr>
            </w:pPr>
            <w:r w:rsidRPr="008D2E27">
              <w:rPr>
                <w:rFonts w:cstheme="majorHAnsi"/>
                <w:sz w:val="20"/>
                <w:szCs w:val="20"/>
              </w:rPr>
              <w:t xml:space="preserve">Access to other people’s equipment </w:t>
            </w:r>
          </w:p>
        </w:tc>
        <w:tc>
          <w:tcPr>
            <w:tcW w:w="3118" w:type="dxa"/>
          </w:tcPr>
          <w:p w14:paraId="4E6D3567" w14:textId="77777777" w:rsidR="00807CD0" w:rsidRPr="008D2E27" w:rsidRDefault="00807CD0" w:rsidP="00A75939">
            <w:pPr>
              <w:pStyle w:val="TableParagraph"/>
              <w:spacing w:after="120" w:line="240" w:lineRule="exact"/>
              <w:ind w:right="245"/>
              <w:rPr>
                <w:rFonts w:asciiTheme="minorHAnsi" w:hAnsiTheme="minorHAnsi" w:cs="Poppins"/>
                <w:sz w:val="20"/>
                <w:szCs w:val="20"/>
              </w:rPr>
            </w:pPr>
            <w:r w:rsidRPr="008D2E27">
              <w:rPr>
                <w:rFonts w:asciiTheme="minorHAnsi" w:hAnsiTheme="minorHAnsi" w:cs="Poppins"/>
                <w:sz w:val="20"/>
                <w:szCs w:val="20"/>
              </w:rPr>
              <w:t xml:space="preserve">Access to other people’s equipment is restricted either physically or by instruction.    </w:t>
            </w:r>
          </w:p>
        </w:tc>
        <w:tc>
          <w:tcPr>
            <w:tcW w:w="3827" w:type="dxa"/>
          </w:tcPr>
          <w:p w14:paraId="4EA69545" w14:textId="1E5DA754" w:rsidR="00807CD0" w:rsidRPr="008D2E27" w:rsidRDefault="00807CD0" w:rsidP="00A75939">
            <w:pPr>
              <w:rPr>
                <w:rFonts w:cstheme="majorHAnsi"/>
                <w:sz w:val="20"/>
                <w:szCs w:val="20"/>
              </w:rPr>
            </w:pPr>
            <w:r w:rsidRPr="008D2E27">
              <w:rPr>
                <w:rFonts w:cstheme="majorHAnsi"/>
                <w:sz w:val="20"/>
                <w:szCs w:val="20"/>
              </w:rPr>
              <w:t>Make sure people don’t have access to other people’s equipment.</w:t>
            </w:r>
          </w:p>
        </w:tc>
        <w:tc>
          <w:tcPr>
            <w:tcW w:w="3315" w:type="dxa"/>
          </w:tcPr>
          <w:p w14:paraId="67B964A3" w14:textId="77777777" w:rsidR="00807CD0" w:rsidRPr="008D2E27" w:rsidRDefault="00807CD0" w:rsidP="00A75939">
            <w:pPr>
              <w:rPr>
                <w:rFonts w:cstheme="majorHAnsi"/>
                <w:sz w:val="20"/>
                <w:szCs w:val="20"/>
              </w:rPr>
            </w:pPr>
          </w:p>
        </w:tc>
        <w:tc>
          <w:tcPr>
            <w:tcW w:w="1505" w:type="dxa"/>
          </w:tcPr>
          <w:p w14:paraId="4E56A29F" w14:textId="77777777" w:rsidR="00807CD0" w:rsidRPr="00C93EF1" w:rsidRDefault="00807CD0" w:rsidP="00A75939">
            <w:pPr>
              <w:rPr>
                <w:rFonts w:asciiTheme="majorHAnsi" w:hAnsiTheme="majorHAnsi" w:cstheme="majorHAnsi"/>
                <w:sz w:val="20"/>
                <w:szCs w:val="20"/>
              </w:rPr>
            </w:pPr>
          </w:p>
        </w:tc>
      </w:tr>
      <w:tr w:rsidR="00807CD0" w:rsidRPr="00C93EF1" w14:paraId="0CA747B3" w14:textId="77777777" w:rsidTr="005743BC">
        <w:tc>
          <w:tcPr>
            <w:tcW w:w="2973" w:type="dxa"/>
          </w:tcPr>
          <w:p w14:paraId="3F8767D3" w14:textId="77777777" w:rsidR="00807CD0" w:rsidRPr="008D2E27" w:rsidRDefault="00807CD0" w:rsidP="00A75939">
            <w:pPr>
              <w:rPr>
                <w:rFonts w:cstheme="majorHAnsi"/>
                <w:sz w:val="20"/>
                <w:szCs w:val="20"/>
              </w:rPr>
            </w:pPr>
            <w:r w:rsidRPr="008D2E27">
              <w:rPr>
                <w:rFonts w:cstheme="majorHAnsi"/>
                <w:sz w:val="20"/>
                <w:szCs w:val="20"/>
              </w:rPr>
              <w:t>Fire safety</w:t>
            </w:r>
          </w:p>
        </w:tc>
        <w:tc>
          <w:tcPr>
            <w:tcW w:w="3118" w:type="dxa"/>
          </w:tcPr>
          <w:p w14:paraId="48A6D781" w14:textId="7F751FD8" w:rsidR="00807CD0" w:rsidRPr="008D2E27" w:rsidRDefault="005F596F" w:rsidP="00A75939">
            <w:pPr>
              <w:rPr>
                <w:rFonts w:cstheme="majorHAnsi"/>
                <w:sz w:val="20"/>
                <w:szCs w:val="20"/>
              </w:rPr>
            </w:pPr>
            <w:r w:rsidRPr="005F596F">
              <w:rPr>
                <w:rFonts w:cstheme="majorHAnsi"/>
                <w:sz w:val="20"/>
                <w:szCs w:val="20"/>
              </w:rPr>
              <w:t>The venue must have a fire risk assessment, safety measures in place, and a clear fire evacuation plan.</w:t>
            </w:r>
          </w:p>
        </w:tc>
        <w:tc>
          <w:tcPr>
            <w:tcW w:w="3827" w:type="dxa"/>
          </w:tcPr>
          <w:p w14:paraId="5BD1024C" w14:textId="31A702CC" w:rsidR="00807CD0" w:rsidRPr="008D2E27" w:rsidRDefault="00807CD0" w:rsidP="00A75939">
            <w:pPr>
              <w:rPr>
                <w:rFonts w:cstheme="majorHAnsi"/>
                <w:sz w:val="20"/>
                <w:szCs w:val="20"/>
              </w:rPr>
            </w:pPr>
            <w:r w:rsidRPr="008D2E27">
              <w:rPr>
                <w:rFonts w:cstheme="majorHAnsi"/>
                <w:sz w:val="20"/>
                <w:szCs w:val="20"/>
              </w:rPr>
              <w:t xml:space="preserve"> </w:t>
            </w:r>
            <w:r w:rsidR="003942B4" w:rsidRPr="003942B4">
              <w:rPr>
                <w:rFonts w:cstheme="majorHAnsi"/>
                <w:sz w:val="20"/>
                <w:szCs w:val="20"/>
              </w:rPr>
              <w:t>Request and review the venue’s fire risk assessment. Check for fire safety measures—serviced extinguishers, clear exit signage, unobstructed doors—and ensure you have the fire evacuation plan.</w:t>
            </w:r>
          </w:p>
        </w:tc>
        <w:tc>
          <w:tcPr>
            <w:tcW w:w="3315" w:type="dxa"/>
          </w:tcPr>
          <w:p w14:paraId="7C51FC9D" w14:textId="77777777" w:rsidR="00807CD0" w:rsidRPr="008D2E27" w:rsidRDefault="00807CD0" w:rsidP="00A75939">
            <w:pPr>
              <w:rPr>
                <w:rFonts w:cstheme="majorHAnsi"/>
                <w:sz w:val="20"/>
                <w:szCs w:val="20"/>
              </w:rPr>
            </w:pPr>
          </w:p>
        </w:tc>
        <w:tc>
          <w:tcPr>
            <w:tcW w:w="1505" w:type="dxa"/>
          </w:tcPr>
          <w:p w14:paraId="70551F86" w14:textId="77777777" w:rsidR="00807CD0" w:rsidRPr="00C93EF1" w:rsidRDefault="00807CD0" w:rsidP="00A75939">
            <w:pPr>
              <w:rPr>
                <w:rFonts w:asciiTheme="majorHAnsi" w:hAnsiTheme="majorHAnsi" w:cstheme="majorHAnsi"/>
                <w:sz w:val="20"/>
                <w:szCs w:val="20"/>
              </w:rPr>
            </w:pPr>
          </w:p>
        </w:tc>
      </w:tr>
      <w:tr w:rsidR="00807CD0" w:rsidRPr="00C93EF1" w14:paraId="0EE05EDD" w14:textId="77777777" w:rsidTr="005743BC">
        <w:tc>
          <w:tcPr>
            <w:tcW w:w="2973" w:type="dxa"/>
          </w:tcPr>
          <w:p w14:paraId="087666C9" w14:textId="77777777" w:rsidR="00807CD0" w:rsidRPr="00C93EF1" w:rsidRDefault="00807CD0" w:rsidP="00A75939">
            <w:pPr>
              <w:rPr>
                <w:rFonts w:asciiTheme="majorHAnsi" w:hAnsiTheme="majorHAnsi" w:cstheme="majorHAnsi"/>
                <w:sz w:val="20"/>
                <w:szCs w:val="20"/>
              </w:rPr>
            </w:pPr>
            <w:r w:rsidRPr="00C93EF1">
              <w:rPr>
                <w:rFonts w:asciiTheme="majorHAnsi" w:hAnsiTheme="majorHAnsi" w:cstheme="majorHAnsi"/>
                <w:sz w:val="20"/>
                <w:szCs w:val="20"/>
              </w:rPr>
              <w:t>Food preparation, storage and cooking facilities</w:t>
            </w:r>
          </w:p>
        </w:tc>
        <w:tc>
          <w:tcPr>
            <w:tcW w:w="3118" w:type="dxa"/>
          </w:tcPr>
          <w:p w14:paraId="4151EECF" w14:textId="08536B98" w:rsidR="00807CD0" w:rsidRPr="00C93EF1" w:rsidRDefault="00807CD0" w:rsidP="00A75939">
            <w:pPr>
              <w:rPr>
                <w:rFonts w:asciiTheme="majorHAnsi" w:hAnsiTheme="majorHAnsi" w:cstheme="majorHAnsi"/>
                <w:sz w:val="20"/>
                <w:szCs w:val="20"/>
              </w:rPr>
            </w:pPr>
            <w:r w:rsidRPr="00C93EF1">
              <w:rPr>
                <w:rFonts w:asciiTheme="majorHAnsi" w:hAnsiTheme="majorHAnsi" w:cstheme="majorHAnsi"/>
                <w:sz w:val="20"/>
                <w:szCs w:val="20"/>
              </w:rPr>
              <w:t xml:space="preserve">Where provided these are in good condition, with </w:t>
            </w:r>
            <w:r w:rsidR="00256AD0">
              <w:rPr>
                <w:rFonts w:asciiTheme="majorHAnsi" w:hAnsiTheme="majorHAnsi" w:cstheme="majorHAnsi"/>
                <w:sz w:val="20"/>
                <w:szCs w:val="20"/>
              </w:rPr>
              <w:t xml:space="preserve">venue </w:t>
            </w:r>
            <w:r w:rsidRPr="00C93EF1">
              <w:rPr>
                <w:rFonts w:asciiTheme="majorHAnsi" w:hAnsiTheme="majorHAnsi" w:cstheme="majorHAnsi"/>
                <w:sz w:val="20"/>
                <w:szCs w:val="20"/>
              </w:rPr>
              <w:t>management carrying out temperature checks of any fridges and freezers</w:t>
            </w:r>
          </w:p>
        </w:tc>
        <w:tc>
          <w:tcPr>
            <w:tcW w:w="3827" w:type="dxa"/>
          </w:tcPr>
          <w:p w14:paraId="7F43411B" w14:textId="77777777" w:rsidR="00807CD0" w:rsidRPr="00C93EF1" w:rsidRDefault="00807CD0" w:rsidP="00A75939">
            <w:pPr>
              <w:rPr>
                <w:rFonts w:asciiTheme="majorHAnsi" w:hAnsiTheme="majorHAnsi" w:cstheme="majorHAnsi"/>
                <w:sz w:val="20"/>
                <w:szCs w:val="20"/>
              </w:rPr>
            </w:pPr>
            <w:r w:rsidRPr="00C93EF1">
              <w:rPr>
                <w:rFonts w:asciiTheme="majorHAnsi" w:hAnsiTheme="majorHAnsi" w:cstheme="majorHAnsi"/>
                <w:sz w:val="20"/>
                <w:szCs w:val="20"/>
              </w:rPr>
              <w:t xml:space="preserve">Check the facilities against food hygiene guidance.  </w:t>
            </w:r>
          </w:p>
        </w:tc>
        <w:tc>
          <w:tcPr>
            <w:tcW w:w="3315" w:type="dxa"/>
          </w:tcPr>
          <w:p w14:paraId="522594B4" w14:textId="77777777" w:rsidR="00807CD0" w:rsidRPr="00C93EF1" w:rsidRDefault="00807CD0" w:rsidP="00A75939">
            <w:pPr>
              <w:rPr>
                <w:rFonts w:asciiTheme="majorHAnsi" w:hAnsiTheme="majorHAnsi" w:cstheme="majorHAnsi"/>
                <w:sz w:val="20"/>
                <w:szCs w:val="20"/>
              </w:rPr>
            </w:pPr>
          </w:p>
        </w:tc>
        <w:tc>
          <w:tcPr>
            <w:tcW w:w="1505" w:type="dxa"/>
          </w:tcPr>
          <w:p w14:paraId="06C6ACD0" w14:textId="77777777" w:rsidR="00807CD0" w:rsidRPr="00C93EF1" w:rsidRDefault="00807CD0" w:rsidP="00A75939">
            <w:pPr>
              <w:rPr>
                <w:rFonts w:asciiTheme="majorHAnsi" w:hAnsiTheme="majorHAnsi" w:cstheme="majorHAnsi"/>
                <w:sz w:val="20"/>
                <w:szCs w:val="20"/>
              </w:rPr>
            </w:pPr>
          </w:p>
        </w:tc>
      </w:tr>
      <w:tr w:rsidR="00807CD0" w:rsidRPr="00C93EF1" w14:paraId="3308541A" w14:textId="77777777" w:rsidTr="005743BC">
        <w:tc>
          <w:tcPr>
            <w:tcW w:w="2973" w:type="dxa"/>
          </w:tcPr>
          <w:p w14:paraId="50A3F9B5" w14:textId="77777777" w:rsidR="00807CD0" w:rsidRPr="00C93EF1" w:rsidRDefault="00807CD0" w:rsidP="00A75939">
            <w:pPr>
              <w:rPr>
                <w:rFonts w:asciiTheme="majorHAnsi" w:hAnsiTheme="majorHAnsi" w:cstheme="majorHAnsi"/>
                <w:sz w:val="20"/>
                <w:szCs w:val="20"/>
              </w:rPr>
            </w:pPr>
            <w:r w:rsidRPr="00C93EF1">
              <w:rPr>
                <w:rFonts w:asciiTheme="majorHAnsi" w:hAnsiTheme="majorHAnsi" w:cstheme="majorHAnsi"/>
                <w:sz w:val="20"/>
                <w:szCs w:val="20"/>
              </w:rPr>
              <w:t>Hazardous chemical storage</w:t>
            </w:r>
          </w:p>
        </w:tc>
        <w:tc>
          <w:tcPr>
            <w:tcW w:w="3118" w:type="dxa"/>
          </w:tcPr>
          <w:p w14:paraId="3DAF8226" w14:textId="77777777" w:rsidR="00807CD0" w:rsidRPr="00C93EF1" w:rsidRDefault="00807CD0" w:rsidP="00A75939">
            <w:pPr>
              <w:rPr>
                <w:rFonts w:asciiTheme="majorHAnsi" w:hAnsiTheme="majorHAnsi" w:cstheme="majorHAnsi"/>
                <w:sz w:val="20"/>
                <w:szCs w:val="20"/>
              </w:rPr>
            </w:pPr>
            <w:r w:rsidRPr="00C93EF1">
              <w:rPr>
                <w:rFonts w:asciiTheme="majorHAnsi" w:hAnsiTheme="majorHAnsi" w:cstheme="majorHAnsi"/>
                <w:sz w:val="20"/>
                <w:szCs w:val="20"/>
              </w:rPr>
              <w:t>Any hazardous chemicals are suitably labelled and securely stored.</w:t>
            </w:r>
          </w:p>
        </w:tc>
        <w:tc>
          <w:tcPr>
            <w:tcW w:w="3827" w:type="dxa"/>
          </w:tcPr>
          <w:p w14:paraId="1120CD24" w14:textId="0527CE24" w:rsidR="00807CD0" w:rsidRPr="00C93EF1" w:rsidRDefault="007B6953" w:rsidP="00A75939">
            <w:pPr>
              <w:rPr>
                <w:rFonts w:asciiTheme="majorHAnsi" w:hAnsiTheme="majorHAnsi" w:cstheme="majorHAnsi"/>
                <w:sz w:val="20"/>
                <w:szCs w:val="20"/>
              </w:rPr>
            </w:pPr>
            <w:r w:rsidRPr="007B6953">
              <w:rPr>
                <w:rFonts w:asciiTheme="majorHAnsi" w:hAnsiTheme="majorHAnsi" w:cstheme="majorHAnsi"/>
                <w:sz w:val="20"/>
                <w:szCs w:val="20"/>
              </w:rPr>
              <w:t>Check how hazardous chemicals (e.g. cleaning products, LPG, BBQ fuel) are stored and ensure safe storage arrangements are in place.</w:t>
            </w:r>
          </w:p>
        </w:tc>
        <w:tc>
          <w:tcPr>
            <w:tcW w:w="3315" w:type="dxa"/>
          </w:tcPr>
          <w:p w14:paraId="326A8FAF" w14:textId="77777777" w:rsidR="00807CD0" w:rsidRPr="00C93EF1" w:rsidRDefault="00807CD0" w:rsidP="00A75939">
            <w:pPr>
              <w:rPr>
                <w:rFonts w:asciiTheme="majorHAnsi" w:hAnsiTheme="majorHAnsi" w:cstheme="majorHAnsi"/>
                <w:sz w:val="20"/>
                <w:szCs w:val="20"/>
              </w:rPr>
            </w:pPr>
          </w:p>
        </w:tc>
        <w:tc>
          <w:tcPr>
            <w:tcW w:w="1505" w:type="dxa"/>
          </w:tcPr>
          <w:p w14:paraId="3D16E97E" w14:textId="77777777" w:rsidR="00807CD0" w:rsidRPr="00C93EF1" w:rsidRDefault="00807CD0" w:rsidP="00A75939">
            <w:pPr>
              <w:rPr>
                <w:rFonts w:asciiTheme="majorHAnsi" w:hAnsiTheme="majorHAnsi" w:cstheme="majorHAnsi"/>
                <w:sz w:val="20"/>
                <w:szCs w:val="20"/>
              </w:rPr>
            </w:pPr>
          </w:p>
        </w:tc>
      </w:tr>
      <w:tr w:rsidR="00807CD0" w:rsidRPr="00C93EF1" w14:paraId="792BADDB" w14:textId="77777777" w:rsidTr="005743BC">
        <w:tc>
          <w:tcPr>
            <w:tcW w:w="2973" w:type="dxa"/>
          </w:tcPr>
          <w:p w14:paraId="618F2E4D" w14:textId="10B55013" w:rsidR="00807CD0" w:rsidRPr="00C93EF1" w:rsidRDefault="006223A1" w:rsidP="006223A1">
            <w:pPr>
              <w:rPr>
                <w:rFonts w:asciiTheme="majorHAnsi" w:hAnsiTheme="majorHAnsi" w:cstheme="majorHAnsi"/>
                <w:sz w:val="20"/>
                <w:szCs w:val="20"/>
              </w:rPr>
            </w:pPr>
            <w:r w:rsidRPr="006223A1">
              <w:rPr>
                <w:rFonts w:asciiTheme="majorHAnsi" w:hAnsiTheme="majorHAnsi" w:cstheme="majorHAnsi"/>
                <w:sz w:val="20"/>
                <w:szCs w:val="20"/>
              </w:rPr>
              <w:t>Ensure furniture is suitable for the age, size, and physical needs of everyone using it.</w:t>
            </w:r>
          </w:p>
        </w:tc>
        <w:tc>
          <w:tcPr>
            <w:tcW w:w="3118" w:type="dxa"/>
          </w:tcPr>
          <w:p w14:paraId="4CF03D67" w14:textId="32C26B47" w:rsidR="00807CD0" w:rsidRPr="00C93EF1" w:rsidRDefault="00EF2E0C" w:rsidP="00A75939">
            <w:pPr>
              <w:rPr>
                <w:rFonts w:asciiTheme="majorHAnsi" w:hAnsiTheme="majorHAnsi" w:cstheme="majorHAnsi"/>
                <w:sz w:val="20"/>
                <w:szCs w:val="20"/>
              </w:rPr>
            </w:pPr>
            <w:r>
              <w:rPr>
                <w:rFonts w:asciiTheme="majorHAnsi" w:hAnsiTheme="majorHAnsi" w:cstheme="majorHAnsi"/>
                <w:sz w:val="20"/>
                <w:szCs w:val="20"/>
              </w:rPr>
              <w:t>V</w:t>
            </w:r>
            <w:r w:rsidR="00807CD0" w:rsidRPr="00C93EF1">
              <w:rPr>
                <w:rFonts w:asciiTheme="majorHAnsi" w:hAnsiTheme="majorHAnsi" w:cstheme="majorHAnsi"/>
                <w:sz w:val="20"/>
                <w:szCs w:val="20"/>
              </w:rPr>
              <w:t>olunteers can handle furniture without injuring themselves.</w:t>
            </w:r>
          </w:p>
        </w:tc>
        <w:tc>
          <w:tcPr>
            <w:tcW w:w="3827" w:type="dxa"/>
          </w:tcPr>
          <w:p w14:paraId="377074CE" w14:textId="77777777" w:rsidR="00807CD0" w:rsidRPr="00C93EF1" w:rsidRDefault="00807CD0" w:rsidP="00A75939">
            <w:pPr>
              <w:rPr>
                <w:rFonts w:asciiTheme="majorHAnsi" w:hAnsiTheme="majorHAnsi" w:cstheme="majorHAnsi"/>
                <w:sz w:val="20"/>
                <w:szCs w:val="20"/>
              </w:rPr>
            </w:pPr>
            <w:r w:rsidRPr="00C93EF1">
              <w:rPr>
                <w:rFonts w:asciiTheme="majorHAnsi" w:hAnsiTheme="majorHAnsi" w:cstheme="majorHAnsi"/>
                <w:sz w:val="20"/>
                <w:szCs w:val="20"/>
              </w:rPr>
              <w:t>Check the furnishings are suitable and consider storage arrangements for this equipment.</w:t>
            </w:r>
          </w:p>
        </w:tc>
        <w:tc>
          <w:tcPr>
            <w:tcW w:w="3315" w:type="dxa"/>
          </w:tcPr>
          <w:p w14:paraId="703DDB40" w14:textId="77777777" w:rsidR="00807CD0" w:rsidRPr="00C93EF1" w:rsidRDefault="00807CD0" w:rsidP="00A75939">
            <w:pPr>
              <w:rPr>
                <w:rFonts w:asciiTheme="majorHAnsi" w:hAnsiTheme="majorHAnsi" w:cstheme="majorHAnsi"/>
                <w:sz w:val="20"/>
                <w:szCs w:val="20"/>
              </w:rPr>
            </w:pPr>
          </w:p>
        </w:tc>
        <w:tc>
          <w:tcPr>
            <w:tcW w:w="1505" w:type="dxa"/>
          </w:tcPr>
          <w:p w14:paraId="10110CFB" w14:textId="77777777" w:rsidR="00807CD0" w:rsidRPr="00C93EF1" w:rsidRDefault="00807CD0" w:rsidP="00A75939">
            <w:pPr>
              <w:rPr>
                <w:rFonts w:asciiTheme="majorHAnsi" w:hAnsiTheme="majorHAnsi" w:cstheme="majorHAnsi"/>
                <w:sz w:val="20"/>
                <w:szCs w:val="20"/>
              </w:rPr>
            </w:pPr>
          </w:p>
        </w:tc>
      </w:tr>
      <w:tr w:rsidR="00807CD0" w:rsidRPr="00C93EF1" w14:paraId="1BBAE5F6" w14:textId="77777777" w:rsidTr="005743BC">
        <w:tc>
          <w:tcPr>
            <w:tcW w:w="2973" w:type="dxa"/>
          </w:tcPr>
          <w:p w14:paraId="1BB99F00" w14:textId="6B898752" w:rsidR="00807CD0" w:rsidRPr="00C93EF1" w:rsidRDefault="0089774F" w:rsidP="00A75939">
            <w:pPr>
              <w:rPr>
                <w:rFonts w:asciiTheme="majorHAnsi" w:hAnsiTheme="majorHAnsi" w:cstheme="majorHAnsi"/>
                <w:sz w:val="20"/>
                <w:szCs w:val="20"/>
              </w:rPr>
            </w:pPr>
            <w:r w:rsidRPr="0089774F">
              <w:rPr>
                <w:rFonts w:asciiTheme="majorHAnsi" w:hAnsiTheme="majorHAnsi" w:cstheme="majorHAnsi"/>
                <w:sz w:val="20"/>
                <w:szCs w:val="20"/>
              </w:rPr>
              <w:t>Risk of slips, trips, or falls from floor hazards like wet surfaces, loose laces, breakages, or spillages.</w:t>
            </w:r>
          </w:p>
        </w:tc>
        <w:tc>
          <w:tcPr>
            <w:tcW w:w="3118" w:type="dxa"/>
          </w:tcPr>
          <w:p w14:paraId="3B1580F7" w14:textId="2DAE5CBB" w:rsidR="00807CD0" w:rsidRPr="00C93EF1" w:rsidRDefault="00696128" w:rsidP="00A75939">
            <w:pPr>
              <w:rPr>
                <w:rFonts w:asciiTheme="majorHAnsi" w:hAnsiTheme="majorHAnsi" w:cstheme="majorHAnsi"/>
                <w:sz w:val="20"/>
                <w:szCs w:val="20"/>
              </w:rPr>
            </w:pPr>
            <w:r>
              <w:rPr>
                <w:rFonts w:asciiTheme="majorHAnsi" w:hAnsiTheme="majorHAnsi" w:cstheme="majorHAnsi"/>
                <w:sz w:val="20"/>
                <w:szCs w:val="20"/>
              </w:rPr>
              <w:t>Group leaders</w:t>
            </w:r>
            <w:r w:rsidR="00807CD0" w:rsidRPr="00C93EF1">
              <w:rPr>
                <w:rFonts w:asciiTheme="majorHAnsi" w:hAnsiTheme="majorHAnsi" w:cstheme="majorHAnsi"/>
                <w:sz w:val="20"/>
                <w:szCs w:val="20"/>
              </w:rPr>
              <w:t xml:space="preserve"> are encouraged to dynamically assess the meeting place before activities start. </w:t>
            </w:r>
          </w:p>
        </w:tc>
        <w:tc>
          <w:tcPr>
            <w:tcW w:w="3827" w:type="dxa"/>
          </w:tcPr>
          <w:p w14:paraId="430165E3" w14:textId="77777777" w:rsidR="00807CD0" w:rsidRPr="00C93EF1" w:rsidRDefault="00807CD0" w:rsidP="00A75939">
            <w:pPr>
              <w:rPr>
                <w:rFonts w:asciiTheme="majorHAnsi" w:hAnsiTheme="majorHAnsi" w:cstheme="majorHAnsi"/>
                <w:sz w:val="20"/>
                <w:szCs w:val="20"/>
              </w:rPr>
            </w:pPr>
            <w:r w:rsidRPr="00C93EF1">
              <w:rPr>
                <w:rFonts w:asciiTheme="majorHAnsi" w:hAnsiTheme="majorHAnsi" w:cstheme="majorHAnsi"/>
                <w:sz w:val="20"/>
                <w:szCs w:val="20"/>
              </w:rPr>
              <w:t>Is there sufficient and adequate cleaning equipment and signs available?</w:t>
            </w:r>
          </w:p>
        </w:tc>
        <w:tc>
          <w:tcPr>
            <w:tcW w:w="3315" w:type="dxa"/>
          </w:tcPr>
          <w:p w14:paraId="27AE8D5C" w14:textId="77777777" w:rsidR="00807CD0" w:rsidRPr="00C93EF1" w:rsidRDefault="00807CD0" w:rsidP="00A75939">
            <w:pPr>
              <w:rPr>
                <w:rFonts w:asciiTheme="majorHAnsi" w:hAnsiTheme="majorHAnsi" w:cstheme="majorHAnsi"/>
                <w:sz w:val="20"/>
                <w:szCs w:val="20"/>
              </w:rPr>
            </w:pPr>
          </w:p>
        </w:tc>
        <w:tc>
          <w:tcPr>
            <w:tcW w:w="1505" w:type="dxa"/>
          </w:tcPr>
          <w:p w14:paraId="6E71B85E" w14:textId="77777777" w:rsidR="00807CD0" w:rsidRPr="00C93EF1" w:rsidRDefault="00807CD0" w:rsidP="00A75939">
            <w:pPr>
              <w:rPr>
                <w:rFonts w:asciiTheme="majorHAnsi" w:hAnsiTheme="majorHAnsi" w:cstheme="majorHAnsi"/>
                <w:sz w:val="20"/>
                <w:szCs w:val="20"/>
              </w:rPr>
            </w:pPr>
          </w:p>
        </w:tc>
      </w:tr>
      <w:tr w:rsidR="00807CD0" w:rsidRPr="00C93EF1" w14:paraId="33B0AB17" w14:textId="77777777" w:rsidTr="005743BC">
        <w:tc>
          <w:tcPr>
            <w:tcW w:w="2973" w:type="dxa"/>
          </w:tcPr>
          <w:p w14:paraId="6C14D2ED" w14:textId="77777777" w:rsidR="00807CD0" w:rsidRPr="00C93EF1" w:rsidRDefault="00807CD0" w:rsidP="00A75939">
            <w:pPr>
              <w:rPr>
                <w:rFonts w:asciiTheme="majorHAnsi" w:hAnsiTheme="majorHAnsi" w:cstheme="majorHAnsi"/>
                <w:sz w:val="20"/>
                <w:szCs w:val="20"/>
              </w:rPr>
            </w:pPr>
            <w:r w:rsidRPr="00C93EF1">
              <w:rPr>
                <w:rFonts w:asciiTheme="majorHAnsi" w:hAnsiTheme="majorHAnsi" w:cstheme="majorHAnsi"/>
                <w:sz w:val="20"/>
                <w:szCs w:val="20"/>
              </w:rPr>
              <w:t>Cleaning arrangements and expectations</w:t>
            </w:r>
          </w:p>
        </w:tc>
        <w:tc>
          <w:tcPr>
            <w:tcW w:w="3118" w:type="dxa"/>
          </w:tcPr>
          <w:p w14:paraId="75ECAFA7" w14:textId="61B439CA" w:rsidR="00807CD0" w:rsidRPr="00C93EF1" w:rsidRDefault="001B390A" w:rsidP="00A75939">
            <w:pPr>
              <w:rPr>
                <w:rFonts w:asciiTheme="majorHAnsi" w:hAnsiTheme="majorHAnsi" w:cstheme="majorHAnsi"/>
                <w:sz w:val="20"/>
                <w:szCs w:val="20"/>
              </w:rPr>
            </w:pPr>
            <w:r w:rsidRPr="001B390A">
              <w:rPr>
                <w:rFonts w:asciiTheme="majorHAnsi" w:hAnsiTheme="majorHAnsi" w:cstheme="majorHAnsi"/>
                <w:sz w:val="20"/>
                <w:szCs w:val="20"/>
              </w:rPr>
              <w:t>Clear cleaning arrangements are in place with adequate equipment and warning signs available.</w:t>
            </w:r>
          </w:p>
        </w:tc>
        <w:tc>
          <w:tcPr>
            <w:tcW w:w="3827" w:type="dxa"/>
          </w:tcPr>
          <w:p w14:paraId="141B86B1" w14:textId="3A5A2B84" w:rsidR="00807CD0" w:rsidRPr="00C93EF1" w:rsidRDefault="0004685A" w:rsidP="00A75939">
            <w:pPr>
              <w:rPr>
                <w:rFonts w:asciiTheme="majorHAnsi" w:hAnsiTheme="majorHAnsi" w:cstheme="majorHAnsi"/>
                <w:sz w:val="20"/>
                <w:szCs w:val="20"/>
              </w:rPr>
            </w:pPr>
            <w:r w:rsidRPr="0004685A">
              <w:rPr>
                <w:rFonts w:asciiTheme="majorHAnsi" w:hAnsiTheme="majorHAnsi" w:cstheme="majorHAnsi"/>
                <w:sz w:val="20"/>
                <w:szCs w:val="20"/>
              </w:rPr>
              <w:t>Confirm who is responsible for cleaning and upkeep. If it's you, ensure suitable equipment and signs are available for use as needed.</w:t>
            </w:r>
          </w:p>
        </w:tc>
        <w:tc>
          <w:tcPr>
            <w:tcW w:w="3315" w:type="dxa"/>
          </w:tcPr>
          <w:p w14:paraId="7F0AF2DD" w14:textId="77777777" w:rsidR="00807CD0" w:rsidRPr="00C93EF1" w:rsidRDefault="00807CD0" w:rsidP="00A75939">
            <w:pPr>
              <w:rPr>
                <w:rFonts w:asciiTheme="majorHAnsi" w:hAnsiTheme="majorHAnsi" w:cstheme="majorHAnsi"/>
                <w:sz w:val="20"/>
                <w:szCs w:val="20"/>
              </w:rPr>
            </w:pPr>
          </w:p>
        </w:tc>
        <w:tc>
          <w:tcPr>
            <w:tcW w:w="1505" w:type="dxa"/>
          </w:tcPr>
          <w:p w14:paraId="6213FBD3" w14:textId="77777777" w:rsidR="00807CD0" w:rsidRPr="00C93EF1" w:rsidRDefault="00807CD0" w:rsidP="00A75939">
            <w:pPr>
              <w:rPr>
                <w:rFonts w:asciiTheme="majorHAnsi" w:hAnsiTheme="majorHAnsi" w:cstheme="majorHAnsi"/>
                <w:sz w:val="20"/>
                <w:szCs w:val="20"/>
              </w:rPr>
            </w:pPr>
          </w:p>
        </w:tc>
      </w:tr>
      <w:tr w:rsidR="00807CD0" w:rsidRPr="00C93EF1" w14:paraId="4086AAD6" w14:textId="77777777" w:rsidTr="005743BC">
        <w:tc>
          <w:tcPr>
            <w:tcW w:w="2973" w:type="dxa"/>
          </w:tcPr>
          <w:p w14:paraId="1BA0583D" w14:textId="6AD4D96A" w:rsidR="00807CD0" w:rsidRPr="00C93EF1" w:rsidRDefault="004C3CF8" w:rsidP="00A75939">
            <w:pPr>
              <w:rPr>
                <w:rFonts w:asciiTheme="majorHAnsi" w:hAnsiTheme="majorHAnsi" w:cstheme="majorHAnsi"/>
                <w:sz w:val="20"/>
                <w:szCs w:val="20"/>
              </w:rPr>
            </w:pPr>
            <w:r w:rsidRPr="004C3CF8">
              <w:rPr>
                <w:rFonts w:asciiTheme="majorHAnsi" w:hAnsiTheme="majorHAnsi" w:cstheme="majorHAnsi"/>
                <w:sz w:val="20"/>
                <w:szCs w:val="20"/>
              </w:rPr>
              <w:t>Risk from moving vehicles during drop-off, pick-up, or deliveries near the premises or in car parks.</w:t>
            </w:r>
          </w:p>
        </w:tc>
        <w:tc>
          <w:tcPr>
            <w:tcW w:w="3118" w:type="dxa"/>
          </w:tcPr>
          <w:p w14:paraId="7165EF8D" w14:textId="5F0A7548" w:rsidR="00807CD0" w:rsidRPr="00C93EF1" w:rsidRDefault="00B046DE" w:rsidP="00A75939">
            <w:pPr>
              <w:rPr>
                <w:rFonts w:asciiTheme="majorHAnsi" w:hAnsiTheme="majorHAnsi" w:cstheme="majorHAnsi"/>
                <w:sz w:val="20"/>
                <w:szCs w:val="20"/>
              </w:rPr>
            </w:pPr>
            <w:r w:rsidRPr="00B046DE">
              <w:rPr>
                <w:rFonts w:asciiTheme="majorHAnsi" w:hAnsiTheme="majorHAnsi" w:cstheme="majorHAnsi"/>
                <w:sz w:val="20"/>
                <w:szCs w:val="20"/>
              </w:rPr>
              <w:t>Speed limits, one-way systems, marked parking, walkways, and signage are in place where needed.</w:t>
            </w:r>
          </w:p>
        </w:tc>
        <w:tc>
          <w:tcPr>
            <w:tcW w:w="3827" w:type="dxa"/>
          </w:tcPr>
          <w:p w14:paraId="6EA3FACB" w14:textId="0F575DB7" w:rsidR="00807CD0" w:rsidRPr="00C93EF1" w:rsidRDefault="00B046DE" w:rsidP="00A75939">
            <w:pPr>
              <w:rPr>
                <w:rFonts w:asciiTheme="majorHAnsi" w:hAnsiTheme="majorHAnsi" w:cstheme="majorHAnsi"/>
                <w:sz w:val="20"/>
                <w:szCs w:val="20"/>
              </w:rPr>
            </w:pPr>
            <w:r w:rsidRPr="00B046DE">
              <w:rPr>
                <w:rFonts w:asciiTheme="majorHAnsi" w:hAnsiTheme="majorHAnsi" w:cstheme="majorHAnsi"/>
                <w:sz w:val="20"/>
                <w:szCs w:val="20"/>
              </w:rPr>
              <w:t>Review vehicle movements outside and in car parks—are they safely managed and controlled?</w:t>
            </w:r>
          </w:p>
        </w:tc>
        <w:tc>
          <w:tcPr>
            <w:tcW w:w="3315" w:type="dxa"/>
          </w:tcPr>
          <w:p w14:paraId="23D92047" w14:textId="77777777" w:rsidR="00807CD0" w:rsidRPr="00C93EF1" w:rsidRDefault="00807CD0" w:rsidP="00A75939">
            <w:pPr>
              <w:rPr>
                <w:rFonts w:asciiTheme="majorHAnsi" w:hAnsiTheme="majorHAnsi" w:cstheme="majorHAnsi"/>
                <w:sz w:val="20"/>
                <w:szCs w:val="20"/>
              </w:rPr>
            </w:pPr>
          </w:p>
        </w:tc>
        <w:tc>
          <w:tcPr>
            <w:tcW w:w="1505" w:type="dxa"/>
          </w:tcPr>
          <w:p w14:paraId="5BB8183C" w14:textId="77777777" w:rsidR="00807CD0" w:rsidRPr="00C93EF1" w:rsidRDefault="00807CD0" w:rsidP="00A75939">
            <w:pPr>
              <w:rPr>
                <w:rFonts w:asciiTheme="majorHAnsi" w:hAnsiTheme="majorHAnsi" w:cstheme="majorHAnsi"/>
                <w:sz w:val="20"/>
                <w:szCs w:val="20"/>
              </w:rPr>
            </w:pPr>
          </w:p>
        </w:tc>
      </w:tr>
    </w:tbl>
    <w:p w14:paraId="7E462016" w14:textId="5F530724" w:rsidR="00703C8F" w:rsidRDefault="00E02E67" w:rsidP="005E4D08">
      <w:pPr>
        <w:rPr>
          <w:b/>
          <w:bCs/>
          <w:sz w:val="32"/>
          <w:szCs w:val="32"/>
        </w:rPr>
      </w:pPr>
      <w:r>
        <w:rPr>
          <w:b/>
          <w:bCs/>
          <w:sz w:val="32"/>
          <w:szCs w:val="32"/>
        </w:rPr>
        <w:lastRenderedPageBreak/>
        <w:t>Emergency Planning</w:t>
      </w:r>
    </w:p>
    <w:p w14:paraId="4466361C" w14:textId="5365B9E1" w:rsidR="009E6578" w:rsidRDefault="009E6578" w:rsidP="005E4D08">
      <w:pPr>
        <w:rPr>
          <w:b/>
          <w:bCs/>
          <w:sz w:val="32"/>
          <w:szCs w:val="32"/>
        </w:rPr>
      </w:pPr>
      <w:r>
        <w:rPr>
          <w:b/>
          <w:bCs/>
          <w:sz w:val="32"/>
          <w:szCs w:val="32"/>
        </w:rPr>
        <w:t>Add as</w:t>
      </w:r>
      <w:r w:rsidR="007A084B">
        <w:rPr>
          <w:b/>
          <w:bCs/>
          <w:sz w:val="32"/>
          <w:szCs w:val="32"/>
        </w:rPr>
        <w:t xml:space="preserve"> situation is experienced.</w:t>
      </w:r>
    </w:p>
    <w:tbl>
      <w:tblPr>
        <w:tblStyle w:val="TableGrid"/>
        <w:tblW w:w="14738" w:type="dxa"/>
        <w:tblInd w:w="-284" w:type="dxa"/>
        <w:tblLook w:val="04A0" w:firstRow="1" w:lastRow="0" w:firstColumn="1" w:lastColumn="0" w:noHBand="0" w:noVBand="1"/>
      </w:tblPr>
      <w:tblGrid>
        <w:gridCol w:w="1836"/>
        <w:gridCol w:w="3099"/>
        <w:gridCol w:w="4983"/>
        <w:gridCol w:w="3315"/>
        <w:gridCol w:w="1505"/>
      </w:tblGrid>
      <w:tr w:rsidR="00E02E67" w:rsidRPr="00C93EF1" w14:paraId="5436F615" w14:textId="77777777" w:rsidTr="008F029A">
        <w:tc>
          <w:tcPr>
            <w:tcW w:w="1836" w:type="dxa"/>
            <w:shd w:val="clear" w:color="auto" w:fill="2C7FCE" w:themeFill="text2" w:themeFillTint="99"/>
          </w:tcPr>
          <w:p w14:paraId="1D3DC473" w14:textId="77777777" w:rsidR="00E02E67" w:rsidRPr="00C93EF1" w:rsidRDefault="00E02E67" w:rsidP="008F029A">
            <w:pPr>
              <w:rPr>
                <w:rFonts w:asciiTheme="majorHAnsi" w:hAnsiTheme="majorHAnsi" w:cstheme="majorHAnsi"/>
                <w:b/>
                <w:bCs/>
                <w:color w:val="FFFFFF" w:themeColor="background1"/>
              </w:rPr>
            </w:pPr>
            <w:r w:rsidRPr="00C93EF1">
              <w:rPr>
                <w:rFonts w:asciiTheme="majorHAnsi" w:hAnsiTheme="majorHAnsi" w:cstheme="majorHAnsi"/>
                <w:b/>
                <w:bCs/>
                <w:color w:val="FFFFFF" w:themeColor="background1"/>
              </w:rPr>
              <w:t>Factors contributing to risk</w:t>
            </w:r>
          </w:p>
        </w:tc>
        <w:tc>
          <w:tcPr>
            <w:tcW w:w="3099" w:type="dxa"/>
            <w:shd w:val="clear" w:color="auto" w:fill="2C7FCE" w:themeFill="text2" w:themeFillTint="99"/>
          </w:tcPr>
          <w:p w14:paraId="65A641D2" w14:textId="77777777" w:rsidR="00E02E67" w:rsidRPr="00C93EF1" w:rsidRDefault="00E02E67" w:rsidP="008F029A">
            <w:pPr>
              <w:rPr>
                <w:rFonts w:asciiTheme="majorHAnsi" w:hAnsiTheme="majorHAnsi" w:cstheme="majorHAnsi"/>
                <w:b/>
                <w:bCs/>
                <w:color w:val="FFFFFF" w:themeColor="background1"/>
              </w:rPr>
            </w:pPr>
            <w:r w:rsidRPr="00C93EF1">
              <w:rPr>
                <w:rFonts w:asciiTheme="majorHAnsi" w:hAnsiTheme="majorHAnsi" w:cstheme="majorHAnsi"/>
                <w:b/>
                <w:bCs/>
                <w:color w:val="FFFFFF" w:themeColor="background1"/>
              </w:rPr>
              <w:t>Control measures</w:t>
            </w:r>
          </w:p>
        </w:tc>
        <w:tc>
          <w:tcPr>
            <w:tcW w:w="4983" w:type="dxa"/>
            <w:shd w:val="clear" w:color="auto" w:fill="2C7FCE" w:themeFill="text2" w:themeFillTint="99"/>
          </w:tcPr>
          <w:p w14:paraId="36381185" w14:textId="77777777" w:rsidR="00E02E67" w:rsidRPr="00C93EF1" w:rsidRDefault="00E02E67" w:rsidP="008F029A">
            <w:pPr>
              <w:rPr>
                <w:rFonts w:asciiTheme="majorHAnsi" w:hAnsiTheme="majorHAnsi" w:cstheme="majorHAnsi"/>
                <w:b/>
                <w:bCs/>
                <w:color w:val="FFFFFF" w:themeColor="background1"/>
              </w:rPr>
            </w:pPr>
            <w:r w:rsidRPr="00C93EF1">
              <w:rPr>
                <w:rFonts w:asciiTheme="majorHAnsi" w:hAnsiTheme="majorHAnsi" w:cstheme="majorHAnsi"/>
                <w:b/>
                <w:bCs/>
                <w:color w:val="FFFFFF" w:themeColor="background1"/>
              </w:rPr>
              <w:t>Action needed</w:t>
            </w:r>
          </w:p>
        </w:tc>
        <w:tc>
          <w:tcPr>
            <w:tcW w:w="3315" w:type="dxa"/>
            <w:shd w:val="clear" w:color="auto" w:fill="2C7FCE" w:themeFill="text2" w:themeFillTint="99"/>
          </w:tcPr>
          <w:p w14:paraId="2004FB4D" w14:textId="77777777" w:rsidR="00E02E67" w:rsidRPr="00C93EF1" w:rsidRDefault="00E02E67" w:rsidP="008F029A">
            <w:pPr>
              <w:rPr>
                <w:rFonts w:asciiTheme="majorHAnsi" w:hAnsiTheme="majorHAnsi" w:cstheme="majorHAnsi"/>
                <w:b/>
                <w:bCs/>
                <w:color w:val="FFFFFF" w:themeColor="background1"/>
              </w:rPr>
            </w:pPr>
            <w:r w:rsidRPr="00C93EF1">
              <w:rPr>
                <w:rFonts w:asciiTheme="majorHAnsi" w:hAnsiTheme="majorHAnsi" w:cstheme="majorHAnsi"/>
                <w:b/>
                <w:bCs/>
                <w:color w:val="FFFFFF" w:themeColor="background1"/>
              </w:rPr>
              <w:t>Confirm controls in place or actions being taken and who is taking them</w:t>
            </w:r>
          </w:p>
          <w:p w14:paraId="7A298698" w14:textId="77777777" w:rsidR="00E02E67" w:rsidRPr="00C93EF1" w:rsidRDefault="00E02E67" w:rsidP="008F029A">
            <w:pPr>
              <w:rPr>
                <w:rFonts w:asciiTheme="majorHAnsi" w:hAnsiTheme="majorHAnsi" w:cstheme="majorHAnsi"/>
                <w:b/>
                <w:bCs/>
                <w:color w:val="FFFFFF" w:themeColor="background1"/>
              </w:rPr>
            </w:pPr>
            <w:r w:rsidRPr="00C93EF1">
              <w:rPr>
                <w:rFonts w:asciiTheme="majorHAnsi" w:hAnsiTheme="majorHAnsi" w:cstheme="majorHAnsi"/>
                <w:b/>
                <w:bCs/>
                <w:color w:val="FFFFFF" w:themeColor="background1"/>
              </w:rPr>
              <w:t>If not applicable, inset N/A</w:t>
            </w:r>
          </w:p>
        </w:tc>
        <w:tc>
          <w:tcPr>
            <w:tcW w:w="1505" w:type="dxa"/>
            <w:shd w:val="clear" w:color="auto" w:fill="2C7FCE" w:themeFill="text2" w:themeFillTint="99"/>
          </w:tcPr>
          <w:p w14:paraId="261D7C51" w14:textId="77777777" w:rsidR="00E02E67" w:rsidRPr="00C93EF1" w:rsidRDefault="00E02E67" w:rsidP="008F029A">
            <w:pPr>
              <w:rPr>
                <w:rFonts w:asciiTheme="majorHAnsi" w:hAnsiTheme="majorHAnsi" w:cstheme="majorHAnsi"/>
                <w:b/>
                <w:bCs/>
                <w:color w:val="FFFFFF" w:themeColor="background1"/>
              </w:rPr>
            </w:pPr>
            <w:r w:rsidRPr="00C93EF1">
              <w:rPr>
                <w:rFonts w:asciiTheme="majorHAnsi" w:hAnsiTheme="majorHAnsi" w:cstheme="majorHAnsi"/>
                <w:b/>
                <w:bCs/>
                <w:color w:val="FFFFFF" w:themeColor="background1"/>
              </w:rPr>
              <w:t xml:space="preserve">Date completed </w:t>
            </w:r>
          </w:p>
        </w:tc>
      </w:tr>
      <w:tr w:rsidR="00E02E67" w:rsidRPr="00C93EF1" w14:paraId="68E32EC7" w14:textId="77777777" w:rsidTr="00E02E67">
        <w:tc>
          <w:tcPr>
            <w:tcW w:w="1836" w:type="dxa"/>
          </w:tcPr>
          <w:p w14:paraId="084E13DA" w14:textId="77777777" w:rsidR="00E02E67" w:rsidRPr="00C93EF1" w:rsidRDefault="00E02E67" w:rsidP="008F029A">
            <w:pPr>
              <w:rPr>
                <w:rFonts w:asciiTheme="majorHAnsi" w:hAnsiTheme="majorHAnsi" w:cstheme="majorHAnsi"/>
                <w:b/>
                <w:bCs/>
                <w:color w:val="FFFFFF" w:themeColor="background1"/>
              </w:rPr>
            </w:pPr>
          </w:p>
        </w:tc>
        <w:tc>
          <w:tcPr>
            <w:tcW w:w="3099" w:type="dxa"/>
          </w:tcPr>
          <w:p w14:paraId="365C3BDB" w14:textId="77777777" w:rsidR="00E02E67" w:rsidRPr="00C93EF1" w:rsidRDefault="00E02E67" w:rsidP="008F029A">
            <w:pPr>
              <w:rPr>
                <w:rFonts w:asciiTheme="majorHAnsi" w:hAnsiTheme="majorHAnsi" w:cstheme="majorHAnsi"/>
                <w:b/>
                <w:bCs/>
                <w:color w:val="FFFFFF" w:themeColor="background1"/>
              </w:rPr>
            </w:pPr>
          </w:p>
        </w:tc>
        <w:tc>
          <w:tcPr>
            <w:tcW w:w="4983" w:type="dxa"/>
          </w:tcPr>
          <w:p w14:paraId="0B711A1A" w14:textId="77777777" w:rsidR="00E02E67" w:rsidRPr="00C93EF1" w:rsidRDefault="00E02E67" w:rsidP="008F029A">
            <w:pPr>
              <w:rPr>
                <w:rFonts w:asciiTheme="majorHAnsi" w:hAnsiTheme="majorHAnsi" w:cstheme="majorHAnsi"/>
                <w:b/>
                <w:bCs/>
                <w:color w:val="FFFFFF" w:themeColor="background1"/>
              </w:rPr>
            </w:pPr>
          </w:p>
        </w:tc>
        <w:tc>
          <w:tcPr>
            <w:tcW w:w="3315" w:type="dxa"/>
          </w:tcPr>
          <w:p w14:paraId="0D030D3F" w14:textId="77777777" w:rsidR="00E02E67" w:rsidRPr="00C93EF1" w:rsidRDefault="00E02E67" w:rsidP="008F029A">
            <w:pPr>
              <w:rPr>
                <w:rFonts w:asciiTheme="majorHAnsi" w:hAnsiTheme="majorHAnsi" w:cstheme="majorHAnsi"/>
                <w:b/>
                <w:bCs/>
                <w:color w:val="FFFFFF" w:themeColor="background1"/>
              </w:rPr>
            </w:pPr>
          </w:p>
        </w:tc>
        <w:tc>
          <w:tcPr>
            <w:tcW w:w="1505" w:type="dxa"/>
          </w:tcPr>
          <w:p w14:paraId="491FED66" w14:textId="77777777" w:rsidR="00E02E67" w:rsidRPr="00C93EF1" w:rsidRDefault="00E02E67" w:rsidP="008F029A">
            <w:pPr>
              <w:rPr>
                <w:rFonts w:asciiTheme="majorHAnsi" w:hAnsiTheme="majorHAnsi" w:cstheme="majorHAnsi"/>
                <w:b/>
                <w:bCs/>
                <w:color w:val="FFFFFF" w:themeColor="background1"/>
              </w:rPr>
            </w:pPr>
          </w:p>
        </w:tc>
      </w:tr>
      <w:tr w:rsidR="00E02E67" w:rsidRPr="00C93EF1" w14:paraId="4710734E" w14:textId="77777777" w:rsidTr="00E02E67">
        <w:tc>
          <w:tcPr>
            <w:tcW w:w="1836" w:type="dxa"/>
          </w:tcPr>
          <w:p w14:paraId="081036FD" w14:textId="77777777" w:rsidR="00E02E67" w:rsidRPr="00C93EF1" w:rsidRDefault="00E02E67" w:rsidP="008F029A">
            <w:pPr>
              <w:rPr>
                <w:rFonts w:asciiTheme="majorHAnsi" w:hAnsiTheme="majorHAnsi" w:cstheme="majorHAnsi"/>
                <w:b/>
                <w:bCs/>
                <w:color w:val="FFFFFF" w:themeColor="background1"/>
              </w:rPr>
            </w:pPr>
          </w:p>
        </w:tc>
        <w:tc>
          <w:tcPr>
            <w:tcW w:w="3099" w:type="dxa"/>
          </w:tcPr>
          <w:p w14:paraId="711A3B62" w14:textId="77777777" w:rsidR="00E02E67" w:rsidRPr="00C93EF1" w:rsidRDefault="00E02E67" w:rsidP="008F029A">
            <w:pPr>
              <w:rPr>
                <w:rFonts w:asciiTheme="majorHAnsi" w:hAnsiTheme="majorHAnsi" w:cstheme="majorHAnsi"/>
                <w:b/>
                <w:bCs/>
                <w:color w:val="FFFFFF" w:themeColor="background1"/>
              </w:rPr>
            </w:pPr>
          </w:p>
        </w:tc>
        <w:tc>
          <w:tcPr>
            <w:tcW w:w="4983" w:type="dxa"/>
          </w:tcPr>
          <w:p w14:paraId="166516A4" w14:textId="77777777" w:rsidR="00E02E67" w:rsidRPr="00C93EF1" w:rsidRDefault="00E02E67" w:rsidP="008F029A">
            <w:pPr>
              <w:rPr>
                <w:rFonts w:asciiTheme="majorHAnsi" w:hAnsiTheme="majorHAnsi" w:cstheme="majorHAnsi"/>
                <w:b/>
                <w:bCs/>
                <w:color w:val="FFFFFF" w:themeColor="background1"/>
              </w:rPr>
            </w:pPr>
          </w:p>
        </w:tc>
        <w:tc>
          <w:tcPr>
            <w:tcW w:w="3315" w:type="dxa"/>
          </w:tcPr>
          <w:p w14:paraId="3F2244C1" w14:textId="77777777" w:rsidR="00E02E67" w:rsidRPr="00C93EF1" w:rsidRDefault="00E02E67" w:rsidP="008F029A">
            <w:pPr>
              <w:rPr>
                <w:rFonts w:asciiTheme="majorHAnsi" w:hAnsiTheme="majorHAnsi" w:cstheme="majorHAnsi"/>
                <w:b/>
                <w:bCs/>
                <w:color w:val="FFFFFF" w:themeColor="background1"/>
              </w:rPr>
            </w:pPr>
          </w:p>
        </w:tc>
        <w:tc>
          <w:tcPr>
            <w:tcW w:w="1505" w:type="dxa"/>
          </w:tcPr>
          <w:p w14:paraId="20B47C47" w14:textId="77777777" w:rsidR="00E02E67" w:rsidRPr="00C93EF1" w:rsidRDefault="00E02E67" w:rsidP="008F029A">
            <w:pPr>
              <w:rPr>
                <w:rFonts w:asciiTheme="majorHAnsi" w:hAnsiTheme="majorHAnsi" w:cstheme="majorHAnsi"/>
                <w:b/>
                <w:bCs/>
                <w:color w:val="FFFFFF" w:themeColor="background1"/>
              </w:rPr>
            </w:pPr>
          </w:p>
        </w:tc>
      </w:tr>
      <w:tr w:rsidR="00E02E67" w:rsidRPr="00C93EF1" w14:paraId="1B347539" w14:textId="77777777" w:rsidTr="00E02E67">
        <w:tc>
          <w:tcPr>
            <w:tcW w:w="1836" w:type="dxa"/>
          </w:tcPr>
          <w:p w14:paraId="5F466B09" w14:textId="77777777" w:rsidR="00E02E67" w:rsidRPr="00C93EF1" w:rsidRDefault="00E02E67" w:rsidP="008F029A">
            <w:pPr>
              <w:rPr>
                <w:rFonts w:asciiTheme="majorHAnsi" w:hAnsiTheme="majorHAnsi" w:cstheme="majorHAnsi"/>
                <w:b/>
                <w:bCs/>
                <w:color w:val="FFFFFF" w:themeColor="background1"/>
              </w:rPr>
            </w:pPr>
          </w:p>
        </w:tc>
        <w:tc>
          <w:tcPr>
            <w:tcW w:w="3099" w:type="dxa"/>
          </w:tcPr>
          <w:p w14:paraId="2B852A9D" w14:textId="77777777" w:rsidR="00E02E67" w:rsidRPr="00C93EF1" w:rsidRDefault="00E02E67" w:rsidP="008F029A">
            <w:pPr>
              <w:rPr>
                <w:rFonts w:asciiTheme="majorHAnsi" w:hAnsiTheme="majorHAnsi" w:cstheme="majorHAnsi"/>
                <w:b/>
                <w:bCs/>
                <w:color w:val="FFFFFF" w:themeColor="background1"/>
              </w:rPr>
            </w:pPr>
          </w:p>
        </w:tc>
        <w:tc>
          <w:tcPr>
            <w:tcW w:w="4983" w:type="dxa"/>
          </w:tcPr>
          <w:p w14:paraId="2EC0838E" w14:textId="77777777" w:rsidR="00E02E67" w:rsidRPr="00C93EF1" w:rsidRDefault="00E02E67" w:rsidP="008F029A">
            <w:pPr>
              <w:rPr>
                <w:rFonts w:asciiTheme="majorHAnsi" w:hAnsiTheme="majorHAnsi" w:cstheme="majorHAnsi"/>
                <w:b/>
                <w:bCs/>
                <w:color w:val="FFFFFF" w:themeColor="background1"/>
              </w:rPr>
            </w:pPr>
          </w:p>
        </w:tc>
        <w:tc>
          <w:tcPr>
            <w:tcW w:w="3315" w:type="dxa"/>
          </w:tcPr>
          <w:p w14:paraId="2A83B31B" w14:textId="77777777" w:rsidR="00E02E67" w:rsidRPr="00C93EF1" w:rsidRDefault="00E02E67" w:rsidP="008F029A">
            <w:pPr>
              <w:rPr>
                <w:rFonts w:asciiTheme="majorHAnsi" w:hAnsiTheme="majorHAnsi" w:cstheme="majorHAnsi"/>
                <w:b/>
                <w:bCs/>
                <w:color w:val="FFFFFF" w:themeColor="background1"/>
              </w:rPr>
            </w:pPr>
          </w:p>
        </w:tc>
        <w:tc>
          <w:tcPr>
            <w:tcW w:w="1505" w:type="dxa"/>
          </w:tcPr>
          <w:p w14:paraId="197AE874" w14:textId="77777777" w:rsidR="00E02E67" w:rsidRPr="00C93EF1" w:rsidRDefault="00E02E67" w:rsidP="008F029A">
            <w:pPr>
              <w:rPr>
                <w:rFonts w:asciiTheme="majorHAnsi" w:hAnsiTheme="majorHAnsi" w:cstheme="majorHAnsi"/>
                <w:b/>
                <w:bCs/>
                <w:color w:val="FFFFFF" w:themeColor="background1"/>
              </w:rPr>
            </w:pPr>
          </w:p>
        </w:tc>
      </w:tr>
    </w:tbl>
    <w:p w14:paraId="08341670" w14:textId="77777777" w:rsidR="00E02E67" w:rsidRDefault="00E02E67" w:rsidP="005E4D08">
      <w:pPr>
        <w:rPr>
          <w:b/>
          <w:bCs/>
          <w:sz w:val="32"/>
          <w:szCs w:val="32"/>
        </w:rPr>
      </w:pPr>
    </w:p>
    <w:p w14:paraId="2430E059" w14:textId="77777777" w:rsidR="00703C8F" w:rsidRDefault="00703C8F" w:rsidP="005E4D08">
      <w:pPr>
        <w:rPr>
          <w:b/>
          <w:bCs/>
          <w:sz w:val="32"/>
          <w:szCs w:val="32"/>
        </w:rPr>
      </w:pPr>
    </w:p>
    <w:p w14:paraId="1A14E922" w14:textId="77777777" w:rsidR="009E15F2" w:rsidRDefault="009E15F2" w:rsidP="005E4D08">
      <w:pPr>
        <w:rPr>
          <w:b/>
          <w:bCs/>
          <w:sz w:val="32"/>
          <w:szCs w:val="32"/>
        </w:rPr>
        <w:sectPr w:rsidR="009E15F2" w:rsidSect="0026788B">
          <w:pgSz w:w="15840" w:h="12240" w:orient="landscape"/>
          <w:pgMar w:top="720" w:right="720" w:bottom="720" w:left="720" w:header="720" w:footer="720" w:gutter="0"/>
          <w:cols w:space="720"/>
          <w:docGrid w:linePitch="360"/>
        </w:sectPr>
      </w:pPr>
    </w:p>
    <w:p w14:paraId="14B5858F" w14:textId="5DD83934" w:rsidR="005E4D08" w:rsidRPr="001E026C" w:rsidRDefault="004D4059" w:rsidP="005E4D08">
      <w:pPr>
        <w:rPr>
          <w:b/>
          <w:bCs/>
          <w:color w:val="0F4761" w:themeColor="accent1" w:themeShade="BF"/>
          <w:sz w:val="32"/>
          <w:szCs w:val="32"/>
        </w:rPr>
      </w:pPr>
      <w:r w:rsidRPr="001E026C">
        <w:rPr>
          <w:b/>
          <w:bCs/>
          <w:color w:val="0F4761" w:themeColor="accent1" w:themeShade="BF"/>
          <w:sz w:val="32"/>
          <w:szCs w:val="32"/>
        </w:rPr>
        <w:lastRenderedPageBreak/>
        <w:t xml:space="preserve">Part C:  </w:t>
      </w:r>
      <w:r w:rsidR="00E6221A" w:rsidRPr="001E026C">
        <w:rPr>
          <w:b/>
          <w:bCs/>
          <w:color w:val="0F4761" w:themeColor="accent1" w:themeShade="BF"/>
          <w:sz w:val="32"/>
          <w:szCs w:val="32"/>
        </w:rPr>
        <w:t>Guidance for Emergenc</w:t>
      </w:r>
      <w:r w:rsidR="00221102" w:rsidRPr="001E026C">
        <w:rPr>
          <w:b/>
          <w:bCs/>
          <w:color w:val="0F4761" w:themeColor="accent1" w:themeShade="BF"/>
          <w:sz w:val="32"/>
          <w:szCs w:val="32"/>
        </w:rPr>
        <w:t>ies</w:t>
      </w:r>
    </w:p>
    <w:p w14:paraId="31841481" w14:textId="589A89A5" w:rsidR="008A7E9F" w:rsidRPr="008A7E9F" w:rsidRDefault="008A7E9F" w:rsidP="005E4D08">
      <w:pPr>
        <w:rPr>
          <w:b/>
          <w:bCs/>
          <w:i/>
          <w:iCs/>
          <w:sz w:val="32"/>
          <w:szCs w:val="32"/>
        </w:rPr>
      </w:pPr>
      <w:r w:rsidRPr="008A7E9F">
        <w:rPr>
          <w:b/>
          <w:bCs/>
          <w:i/>
          <w:iCs/>
          <w:sz w:val="32"/>
          <w:szCs w:val="32"/>
        </w:rPr>
        <w:t>Each group must keep a copy of Part C with them during every session</w:t>
      </w:r>
    </w:p>
    <w:tbl>
      <w:tblPr>
        <w:tblStyle w:val="TableGrid"/>
        <w:tblW w:w="10911" w:type="dxa"/>
        <w:tblInd w:w="-284" w:type="dxa"/>
        <w:tblLook w:val="04A0" w:firstRow="1" w:lastRow="0" w:firstColumn="1" w:lastColumn="0" w:noHBand="0" w:noVBand="1"/>
      </w:tblPr>
      <w:tblGrid>
        <w:gridCol w:w="2264"/>
        <w:gridCol w:w="4252"/>
        <w:gridCol w:w="4395"/>
      </w:tblGrid>
      <w:tr w:rsidR="005E3B3F" w:rsidRPr="00C93EF1" w14:paraId="7231E5E1" w14:textId="77777777" w:rsidTr="00C246C4">
        <w:tc>
          <w:tcPr>
            <w:tcW w:w="2264" w:type="dxa"/>
            <w:shd w:val="clear" w:color="auto" w:fill="00B050"/>
          </w:tcPr>
          <w:p w14:paraId="12D16A30" w14:textId="1415E83B" w:rsidR="005E3B3F" w:rsidRPr="00C93EF1" w:rsidRDefault="005E3B3F" w:rsidP="007E7F0A">
            <w:pPr>
              <w:rPr>
                <w:rFonts w:asciiTheme="majorHAnsi" w:hAnsiTheme="majorHAnsi" w:cstheme="majorHAnsi"/>
                <w:b/>
                <w:bCs/>
                <w:color w:val="FFFFFF" w:themeColor="background1"/>
                <w:sz w:val="28"/>
                <w:szCs w:val="28"/>
              </w:rPr>
            </w:pPr>
            <w:r w:rsidRPr="00C93EF1">
              <w:rPr>
                <w:rFonts w:asciiTheme="majorHAnsi" w:hAnsiTheme="majorHAnsi" w:cstheme="majorHAnsi"/>
                <w:b/>
                <w:bCs/>
                <w:color w:val="FFFFFF" w:themeColor="background1"/>
              </w:rPr>
              <w:t>Factors contributing to risk</w:t>
            </w:r>
          </w:p>
        </w:tc>
        <w:tc>
          <w:tcPr>
            <w:tcW w:w="4252" w:type="dxa"/>
            <w:shd w:val="clear" w:color="auto" w:fill="00B050"/>
          </w:tcPr>
          <w:p w14:paraId="5BD35D7B" w14:textId="277ADB01" w:rsidR="005E3B3F" w:rsidRPr="00C93EF1" w:rsidRDefault="005E3B3F" w:rsidP="007E7F0A">
            <w:pPr>
              <w:rPr>
                <w:rFonts w:asciiTheme="majorHAnsi" w:hAnsiTheme="majorHAnsi" w:cstheme="majorHAnsi"/>
                <w:b/>
                <w:bCs/>
                <w:color w:val="FFFFFF" w:themeColor="background1"/>
                <w:sz w:val="28"/>
                <w:szCs w:val="28"/>
              </w:rPr>
            </w:pPr>
            <w:r w:rsidRPr="00C93EF1">
              <w:rPr>
                <w:rFonts w:asciiTheme="majorHAnsi" w:hAnsiTheme="majorHAnsi" w:cstheme="majorHAnsi"/>
                <w:b/>
                <w:bCs/>
                <w:color w:val="FFFFFF" w:themeColor="background1"/>
              </w:rPr>
              <w:t>Control measures</w:t>
            </w:r>
          </w:p>
        </w:tc>
        <w:tc>
          <w:tcPr>
            <w:tcW w:w="4395" w:type="dxa"/>
            <w:shd w:val="clear" w:color="auto" w:fill="00B050"/>
          </w:tcPr>
          <w:p w14:paraId="56B6296C" w14:textId="2F30785A" w:rsidR="005E3B3F" w:rsidRPr="00C93EF1" w:rsidRDefault="005E3B3F" w:rsidP="007E7F0A">
            <w:pPr>
              <w:rPr>
                <w:rFonts w:asciiTheme="majorHAnsi" w:hAnsiTheme="majorHAnsi" w:cstheme="majorHAnsi"/>
                <w:b/>
                <w:bCs/>
                <w:color w:val="FFFFFF" w:themeColor="background1"/>
                <w:sz w:val="28"/>
                <w:szCs w:val="28"/>
              </w:rPr>
            </w:pPr>
            <w:r w:rsidRPr="00C93EF1">
              <w:rPr>
                <w:rFonts w:asciiTheme="majorHAnsi" w:hAnsiTheme="majorHAnsi" w:cstheme="majorHAnsi"/>
                <w:b/>
                <w:bCs/>
                <w:color w:val="FFFFFF" w:themeColor="background1"/>
              </w:rPr>
              <w:t>Action needed</w:t>
            </w:r>
          </w:p>
        </w:tc>
      </w:tr>
      <w:tr w:rsidR="005E3B3F" w:rsidRPr="00C93EF1" w14:paraId="2A900B2D" w14:textId="77777777" w:rsidTr="00C246C4">
        <w:tc>
          <w:tcPr>
            <w:tcW w:w="2264" w:type="dxa"/>
          </w:tcPr>
          <w:p w14:paraId="7F4CD515" w14:textId="2803AE05" w:rsidR="005E3B3F" w:rsidRPr="00C93EF1" w:rsidRDefault="005E3B3F" w:rsidP="007E7F0A">
            <w:pPr>
              <w:rPr>
                <w:rFonts w:asciiTheme="majorHAnsi" w:hAnsiTheme="majorHAnsi" w:cstheme="majorHAnsi"/>
                <w:sz w:val="20"/>
                <w:szCs w:val="20"/>
              </w:rPr>
            </w:pPr>
            <w:r w:rsidRPr="00C93EF1">
              <w:rPr>
                <w:rFonts w:asciiTheme="majorHAnsi" w:hAnsiTheme="majorHAnsi" w:cstheme="majorHAnsi"/>
                <w:sz w:val="20"/>
                <w:szCs w:val="20"/>
              </w:rPr>
              <w:t xml:space="preserve">Mobile phone signal or landline availability in case of emergency </w:t>
            </w:r>
          </w:p>
        </w:tc>
        <w:tc>
          <w:tcPr>
            <w:tcW w:w="4252" w:type="dxa"/>
          </w:tcPr>
          <w:p w14:paraId="6B2281E2" w14:textId="787D5B49" w:rsidR="005E3B3F" w:rsidRPr="00C93EF1" w:rsidRDefault="005E3B3F" w:rsidP="007E7F0A">
            <w:pPr>
              <w:rPr>
                <w:rFonts w:asciiTheme="majorHAnsi" w:hAnsiTheme="majorHAnsi" w:cstheme="majorHAnsi"/>
                <w:sz w:val="20"/>
                <w:szCs w:val="20"/>
              </w:rPr>
            </w:pPr>
            <w:r w:rsidRPr="00C93EF1">
              <w:rPr>
                <w:rFonts w:asciiTheme="majorHAnsi" w:hAnsiTheme="majorHAnsi" w:cstheme="majorHAnsi"/>
                <w:sz w:val="20"/>
                <w:szCs w:val="20"/>
              </w:rPr>
              <w:t xml:space="preserve">A mobile phone signal or landline is available on site or no more than a </w:t>
            </w:r>
            <w:r w:rsidR="00592E0F" w:rsidRPr="00C93EF1">
              <w:rPr>
                <w:rFonts w:asciiTheme="majorHAnsi" w:hAnsiTheme="majorHAnsi" w:cstheme="majorHAnsi"/>
                <w:sz w:val="20"/>
                <w:szCs w:val="20"/>
              </w:rPr>
              <w:t>3–5-minute</w:t>
            </w:r>
            <w:r w:rsidRPr="00C93EF1">
              <w:rPr>
                <w:rFonts w:asciiTheme="majorHAnsi" w:hAnsiTheme="majorHAnsi" w:cstheme="majorHAnsi"/>
                <w:sz w:val="20"/>
                <w:szCs w:val="20"/>
              </w:rPr>
              <w:t xml:space="preserve"> walk away.</w:t>
            </w:r>
          </w:p>
        </w:tc>
        <w:tc>
          <w:tcPr>
            <w:tcW w:w="4395" w:type="dxa"/>
          </w:tcPr>
          <w:p w14:paraId="25DDBE3A" w14:textId="24BAA975" w:rsidR="005E3B3F" w:rsidRPr="00C93EF1" w:rsidRDefault="005E3B3F" w:rsidP="007E7F0A">
            <w:pPr>
              <w:rPr>
                <w:rFonts w:asciiTheme="majorHAnsi" w:hAnsiTheme="majorHAnsi" w:cstheme="majorHAnsi"/>
                <w:sz w:val="20"/>
                <w:szCs w:val="20"/>
              </w:rPr>
            </w:pPr>
            <w:r w:rsidRPr="00C93EF1">
              <w:rPr>
                <w:rFonts w:asciiTheme="majorHAnsi" w:hAnsiTheme="majorHAnsi" w:cstheme="majorHAnsi"/>
                <w:sz w:val="20"/>
                <w:szCs w:val="20"/>
              </w:rPr>
              <w:t>This should be tested periodically to check availability.</w:t>
            </w:r>
          </w:p>
        </w:tc>
      </w:tr>
      <w:tr w:rsidR="005E3B3F" w:rsidRPr="00C93EF1" w14:paraId="687EED3F" w14:textId="77777777" w:rsidTr="00C246C4">
        <w:tc>
          <w:tcPr>
            <w:tcW w:w="2264" w:type="dxa"/>
          </w:tcPr>
          <w:p w14:paraId="04A31B26" w14:textId="20EF3C45" w:rsidR="005E3B3F" w:rsidRPr="00C93EF1" w:rsidRDefault="005E3B3F" w:rsidP="007E7F0A">
            <w:pPr>
              <w:rPr>
                <w:rFonts w:asciiTheme="majorHAnsi" w:hAnsiTheme="majorHAnsi" w:cstheme="majorHAnsi"/>
                <w:sz w:val="20"/>
                <w:szCs w:val="20"/>
              </w:rPr>
            </w:pPr>
            <w:r>
              <w:rPr>
                <w:rFonts w:asciiTheme="majorHAnsi" w:hAnsiTheme="majorHAnsi" w:cstheme="majorHAnsi"/>
                <w:sz w:val="20"/>
                <w:szCs w:val="20"/>
              </w:rPr>
              <w:t>Uninvited people accessing the building / activity</w:t>
            </w:r>
          </w:p>
        </w:tc>
        <w:tc>
          <w:tcPr>
            <w:tcW w:w="4252" w:type="dxa"/>
          </w:tcPr>
          <w:p w14:paraId="00553808" w14:textId="6102A47D" w:rsidR="005E3B3F" w:rsidRPr="00C93EF1" w:rsidRDefault="000E108C" w:rsidP="007E7F0A">
            <w:pPr>
              <w:rPr>
                <w:rFonts w:asciiTheme="majorHAnsi" w:hAnsiTheme="majorHAnsi" w:cstheme="majorHAnsi"/>
                <w:sz w:val="20"/>
                <w:szCs w:val="20"/>
              </w:rPr>
            </w:pPr>
            <w:r w:rsidRPr="000E108C">
              <w:rPr>
                <w:rFonts w:asciiTheme="majorHAnsi" w:hAnsiTheme="majorHAnsi" w:cstheme="majorHAnsi"/>
                <w:sz w:val="20"/>
                <w:szCs w:val="20"/>
              </w:rPr>
              <w:t>If other groups are present, keep participants separate (e.g. locked internal doors, assigned toilets). Have a leader at the door at the start and end to monitor access and exit. Keep external doors locked during sessions, ensuring emergency exits remain usable.</w:t>
            </w:r>
          </w:p>
        </w:tc>
        <w:tc>
          <w:tcPr>
            <w:tcW w:w="4395" w:type="dxa"/>
          </w:tcPr>
          <w:p w14:paraId="6053395C" w14:textId="269B3C49" w:rsidR="005E3B3F" w:rsidRPr="00C93EF1" w:rsidRDefault="00BD7167" w:rsidP="007E7F0A">
            <w:pPr>
              <w:rPr>
                <w:rFonts w:asciiTheme="majorHAnsi" w:hAnsiTheme="majorHAnsi" w:cstheme="majorHAnsi"/>
                <w:sz w:val="20"/>
                <w:szCs w:val="20"/>
              </w:rPr>
            </w:pPr>
            <w:r w:rsidRPr="00BD7167">
              <w:rPr>
                <w:rFonts w:asciiTheme="majorHAnsi" w:hAnsiTheme="majorHAnsi" w:cstheme="majorHAnsi"/>
                <w:sz w:val="20"/>
                <w:szCs w:val="20"/>
              </w:rPr>
              <w:t>Group leaders should check with the church who else may be using the building and plan to keep groups separate. Have a plan to keep participants safe if an uninvited person enters.</w:t>
            </w:r>
          </w:p>
        </w:tc>
      </w:tr>
      <w:tr w:rsidR="005E3B3F" w:rsidRPr="00C93EF1" w14:paraId="3B5851F1" w14:textId="77777777" w:rsidTr="00C246C4">
        <w:tc>
          <w:tcPr>
            <w:tcW w:w="2264" w:type="dxa"/>
          </w:tcPr>
          <w:p w14:paraId="7309844D" w14:textId="3278227F" w:rsidR="005E3B3F" w:rsidRPr="001A7B3C" w:rsidRDefault="005E3B3F" w:rsidP="007E7F0A">
            <w:pPr>
              <w:rPr>
                <w:rFonts w:asciiTheme="majorHAnsi" w:hAnsiTheme="majorHAnsi" w:cstheme="majorHAnsi"/>
                <w:sz w:val="20"/>
                <w:szCs w:val="20"/>
              </w:rPr>
            </w:pPr>
            <w:r w:rsidRPr="001A7B3C">
              <w:rPr>
                <w:rFonts w:asciiTheme="majorHAnsi" w:hAnsiTheme="majorHAnsi" w:cstheme="majorHAnsi"/>
                <w:sz w:val="20"/>
                <w:szCs w:val="20"/>
              </w:rPr>
              <w:t>Communication, and control of activities</w:t>
            </w:r>
          </w:p>
        </w:tc>
        <w:tc>
          <w:tcPr>
            <w:tcW w:w="4252" w:type="dxa"/>
          </w:tcPr>
          <w:p w14:paraId="6C7A7543" w14:textId="2D37537B" w:rsidR="005E3B3F" w:rsidRPr="001A7B3C" w:rsidRDefault="00802F91" w:rsidP="007E7F0A">
            <w:pPr>
              <w:pStyle w:val="TableParagraph"/>
              <w:spacing w:after="120" w:line="240" w:lineRule="exact"/>
              <w:ind w:right="245"/>
              <w:rPr>
                <w:rFonts w:asciiTheme="minorHAnsi" w:hAnsiTheme="minorHAnsi" w:cs="Poppins"/>
                <w:sz w:val="20"/>
                <w:szCs w:val="20"/>
              </w:rPr>
            </w:pPr>
            <w:r w:rsidRPr="00802F91">
              <w:rPr>
                <w:rFonts w:asciiTheme="minorHAnsi" w:hAnsiTheme="minorHAnsi" w:cs="Poppins"/>
                <w:sz w:val="20"/>
                <w:szCs w:val="20"/>
              </w:rPr>
              <w:t>Volunteers communicate with the group leader about any issues and keep emergency contact info. Clear systems are in place for giving and following instructions, and safety info is shared and updated as needed.</w:t>
            </w:r>
          </w:p>
        </w:tc>
        <w:tc>
          <w:tcPr>
            <w:tcW w:w="4395" w:type="dxa"/>
          </w:tcPr>
          <w:p w14:paraId="30F17C2F" w14:textId="4A897A44" w:rsidR="005E3B3F" w:rsidRPr="001A7B3C" w:rsidRDefault="005E3B3F" w:rsidP="007E7F0A">
            <w:pPr>
              <w:rPr>
                <w:rFonts w:cstheme="majorHAnsi"/>
                <w:sz w:val="20"/>
                <w:szCs w:val="20"/>
              </w:rPr>
            </w:pPr>
            <w:r w:rsidRPr="001A7B3C">
              <w:rPr>
                <w:rFonts w:cstheme="majorHAnsi"/>
                <w:sz w:val="20"/>
                <w:szCs w:val="20"/>
              </w:rPr>
              <w:t xml:space="preserve"> </w:t>
            </w:r>
            <w:r w:rsidR="00CC7C6B" w:rsidRPr="00CC7C6B">
              <w:rPr>
                <w:rFonts w:cstheme="majorHAnsi"/>
                <w:sz w:val="20"/>
                <w:szCs w:val="20"/>
              </w:rPr>
              <w:t>Do you need to share anything with the group leader? Is your emergency contact info current? Are there clear ways to ensure guests follow instructions? Has safety info been shared, and are required consent forms received?</w:t>
            </w:r>
          </w:p>
        </w:tc>
      </w:tr>
      <w:tr w:rsidR="005E3B3F" w:rsidRPr="00C93EF1" w14:paraId="4018CE34" w14:textId="77777777" w:rsidTr="00C246C4">
        <w:tc>
          <w:tcPr>
            <w:tcW w:w="2264" w:type="dxa"/>
          </w:tcPr>
          <w:p w14:paraId="464C539B" w14:textId="788E037B" w:rsidR="005E3B3F" w:rsidRPr="00C93EF1" w:rsidRDefault="005E3B3F" w:rsidP="007E7F0A">
            <w:pPr>
              <w:rPr>
                <w:rFonts w:asciiTheme="majorHAnsi" w:hAnsiTheme="majorHAnsi" w:cstheme="majorHAnsi"/>
                <w:sz w:val="20"/>
                <w:szCs w:val="20"/>
              </w:rPr>
            </w:pPr>
            <w:r w:rsidRPr="00C93EF1">
              <w:rPr>
                <w:rFonts w:asciiTheme="majorHAnsi" w:hAnsiTheme="majorHAnsi" w:cstheme="majorHAnsi"/>
                <w:sz w:val="20"/>
                <w:szCs w:val="20"/>
              </w:rPr>
              <w:t>Reporting of incidents, accidents and near misses, and post-incident support</w:t>
            </w:r>
          </w:p>
        </w:tc>
        <w:tc>
          <w:tcPr>
            <w:tcW w:w="4252" w:type="dxa"/>
          </w:tcPr>
          <w:p w14:paraId="4AEC8BE1" w14:textId="3088BD4B" w:rsidR="005E3B3F" w:rsidRPr="00171F92" w:rsidRDefault="00171F92" w:rsidP="00171F92">
            <w:pPr>
              <w:rPr>
                <w:rFonts w:asciiTheme="majorHAnsi" w:hAnsiTheme="majorHAnsi" w:cstheme="majorHAnsi"/>
                <w:sz w:val="20"/>
                <w:szCs w:val="20"/>
              </w:rPr>
            </w:pPr>
            <w:r w:rsidRPr="00171F92">
              <w:rPr>
                <w:rFonts w:asciiTheme="majorHAnsi" w:hAnsiTheme="majorHAnsi" w:cstheme="majorHAnsi"/>
                <w:sz w:val="20"/>
                <w:szCs w:val="20"/>
              </w:rPr>
              <w:t xml:space="preserve">Volunteers must report to the group leader: significant injuries, property damage, aggression or abuse (including verbal), serious near misses, and potential insurance claims. Incidents involving young members should also be reported to the safeguarding </w:t>
            </w:r>
            <w:r>
              <w:rPr>
                <w:rFonts w:asciiTheme="majorHAnsi" w:hAnsiTheme="majorHAnsi" w:cstheme="majorHAnsi"/>
                <w:sz w:val="20"/>
                <w:szCs w:val="20"/>
              </w:rPr>
              <w:t>officer</w:t>
            </w:r>
            <w:r w:rsidRPr="00171F92">
              <w:rPr>
                <w:rFonts w:asciiTheme="majorHAnsi" w:hAnsiTheme="majorHAnsi" w:cstheme="majorHAnsi"/>
                <w:sz w:val="20"/>
                <w:szCs w:val="20"/>
              </w:rPr>
              <w:t>.</w:t>
            </w:r>
          </w:p>
        </w:tc>
        <w:tc>
          <w:tcPr>
            <w:tcW w:w="4395" w:type="dxa"/>
          </w:tcPr>
          <w:p w14:paraId="6FBF2435" w14:textId="77777777" w:rsidR="005E3B3F" w:rsidRPr="00C93EF1" w:rsidRDefault="005E3B3F" w:rsidP="007E7F0A">
            <w:pPr>
              <w:rPr>
                <w:rFonts w:asciiTheme="majorHAnsi" w:hAnsiTheme="majorHAnsi" w:cstheme="majorHAnsi"/>
                <w:sz w:val="20"/>
                <w:szCs w:val="20"/>
              </w:rPr>
            </w:pPr>
          </w:p>
        </w:tc>
      </w:tr>
      <w:tr w:rsidR="005E3B3F" w:rsidRPr="00C93EF1" w14:paraId="56553720" w14:textId="77777777" w:rsidTr="00C246C4">
        <w:tc>
          <w:tcPr>
            <w:tcW w:w="2264" w:type="dxa"/>
          </w:tcPr>
          <w:p w14:paraId="2BDA8487" w14:textId="07A44D21" w:rsidR="005E3B3F" w:rsidRPr="00C93EF1" w:rsidRDefault="005E3B3F" w:rsidP="00EA7403">
            <w:pPr>
              <w:rPr>
                <w:rFonts w:asciiTheme="majorHAnsi" w:hAnsiTheme="majorHAnsi" w:cstheme="majorHAnsi"/>
                <w:sz w:val="20"/>
                <w:szCs w:val="20"/>
              </w:rPr>
            </w:pPr>
            <w:r w:rsidRPr="00C93EF1">
              <w:rPr>
                <w:rFonts w:asciiTheme="majorHAnsi" w:hAnsiTheme="majorHAnsi" w:cstheme="majorHAnsi"/>
                <w:sz w:val="20"/>
                <w:szCs w:val="20"/>
              </w:rPr>
              <w:t>Risk of fire</w:t>
            </w:r>
          </w:p>
        </w:tc>
        <w:tc>
          <w:tcPr>
            <w:tcW w:w="4252" w:type="dxa"/>
          </w:tcPr>
          <w:p w14:paraId="791AF120" w14:textId="18E6FB11" w:rsidR="005E3B3F" w:rsidRPr="00C93EF1" w:rsidRDefault="005E3B3F" w:rsidP="00EA7403">
            <w:pPr>
              <w:rPr>
                <w:rFonts w:asciiTheme="majorHAnsi" w:hAnsiTheme="majorHAnsi" w:cstheme="majorHAnsi"/>
                <w:sz w:val="20"/>
                <w:szCs w:val="20"/>
              </w:rPr>
            </w:pPr>
            <w:r w:rsidRPr="00C93EF1">
              <w:rPr>
                <w:rFonts w:asciiTheme="majorHAnsi" w:hAnsiTheme="majorHAnsi" w:cstheme="majorHAnsi"/>
                <w:sz w:val="20"/>
                <w:szCs w:val="20"/>
              </w:rPr>
              <w:t xml:space="preserve">Before opening, </w:t>
            </w:r>
            <w:r>
              <w:rPr>
                <w:rFonts w:asciiTheme="majorHAnsi" w:hAnsiTheme="majorHAnsi" w:cstheme="majorHAnsi"/>
                <w:sz w:val="20"/>
                <w:szCs w:val="20"/>
              </w:rPr>
              <w:t>team leaders and volunteers</w:t>
            </w:r>
            <w:r w:rsidRPr="00C93EF1">
              <w:rPr>
                <w:rFonts w:asciiTheme="majorHAnsi" w:hAnsiTheme="majorHAnsi" w:cstheme="majorHAnsi"/>
                <w:sz w:val="20"/>
                <w:szCs w:val="20"/>
              </w:rPr>
              <w:t xml:space="preserve"> needs to carefully </w:t>
            </w:r>
            <w:r>
              <w:rPr>
                <w:rFonts w:asciiTheme="majorHAnsi" w:hAnsiTheme="majorHAnsi" w:cstheme="majorHAnsi"/>
                <w:sz w:val="20"/>
                <w:szCs w:val="20"/>
              </w:rPr>
              <w:t xml:space="preserve">assess the building </w:t>
            </w:r>
            <w:r w:rsidRPr="00C93EF1">
              <w:rPr>
                <w:rFonts w:asciiTheme="majorHAnsi" w:hAnsiTheme="majorHAnsi" w:cstheme="majorHAnsi"/>
                <w:sz w:val="20"/>
                <w:szCs w:val="20"/>
              </w:rPr>
              <w:t>for fire risks. Ensure premises are safe. Take necessary measures to remedy.</w:t>
            </w:r>
          </w:p>
        </w:tc>
        <w:tc>
          <w:tcPr>
            <w:tcW w:w="4395" w:type="dxa"/>
          </w:tcPr>
          <w:p w14:paraId="19A160C6" w14:textId="29CC644B" w:rsidR="005E3B3F" w:rsidRPr="00C93EF1" w:rsidRDefault="005E3B3F" w:rsidP="00EA7403">
            <w:pPr>
              <w:rPr>
                <w:rFonts w:asciiTheme="majorHAnsi" w:hAnsiTheme="majorHAnsi" w:cstheme="majorHAnsi"/>
                <w:sz w:val="20"/>
                <w:szCs w:val="20"/>
              </w:rPr>
            </w:pPr>
            <w:r>
              <w:rPr>
                <w:rFonts w:asciiTheme="majorHAnsi" w:hAnsiTheme="majorHAnsi" w:cstheme="majorHAnsi"/>
                <w:sz w:val="20"/>
                <w:szCs w:val="20"/>
              </w:rPr>
              <w:t>Do you know what to do if a fire risk is identified?</w:t>
            </w:r>
          </w:p>
        </w:tc>
      </w:tr>
      <w:tr w:rsidR="005E3B3F" w:rsidRPr="00C93EF1" w14:paraId="01C1C7ED" w14:textId="77777777" w:rsidTr="00C246C4">
        <w:tc>
          <w:tcPr>
            <w:tcW w:w="2264" w:type="dxa"/>
          </w:tcPr>
          <w:p w14:paraId="12AB7783" w14:textId="08E08D16" w:rsidR="005E3B3F" w:rsidRPr="00C93EF1" w:rsidRDefault="005E3B3F" w:rsidP="00EA7403">
            <w:pPr>
              <w:rPr>
                <w:rFonts w:asciiTheme="majorHAnsi" w:hAnsiTheme="majorHAnsi" w:cstheme="majorHAnsi"/>
                <w:sz w:val="20"/>
                <w:szCs w:val="20"/>
              </w:rPr>
            </w:pPr>
            <w:r w:rsidRPr="00C93EF1">
              <w:rPr>
                <w:rFonts w:asciiTheme="majorHAnsi" w:hAnsiTheme="majorHAnsi" w:cstheme="majorHAnsi"/>
                <w:sz w:val="20"/>
                <w:szCs w:val="20"/>
              </w:rPr>
              <w:t xml:space="preserve">Fire starting at the </w:t>
            </w:r>
            <w:r>
              <w:rPr>
                <w:rFonts w:asciiTheme="majorHAnsi" w:hAnsiTheme="majorHAnsi" w:cstheme="majorHAnsi"/>
                <w:sz w:val="20"/>
                <w:szCs w:val="20"/>
              </w:rPr>
              <w:t>venue.</w:t>
            </w:r>
          </w:p>
        </w:tc>
        <w:tc>
          <w:tcPr>
            <w:tcW w:w="4252" w:type="dxa"/>
          </w:tcPr>
          <w:p w14:paraId="4AC52F66" w14:textId="7CFB530E" w:rsidR="005E3B3F" w:rsidRPr="00C93EF1" w:rsidRDefault="007D7F50" w:rsidP="00EA7403">
            <w:pPr>
              <w:rPr>
                <w:rFonts w:asciiTheme="majorHAnsi" w:hAnsiTheme="majorHAnsi" w:cstheme="majorHAnsi"/>
                <w:sz w:val="20"/>
                <w:szCs w:val="20"/>
              </w:rPr>
            </w:pPr>
            <w:r w:rsidRPr="007D7F50">
              <w:rPr>
                <w:rFonts w:asciiTheme="majorHAnsi" w:hAnsiTheme="majorHAnsi" w:cstheme="majorHAnsi"/>
                <w:sz w:val="20"/>
                <w:szCs w:val="20"/>
              </w:rPr>
              <w:t>Fire-related activities are carefully managed. Volunteers know how to raise the alarm, evacuation routes, and assembly points. Fire exits are kept clear. Volunteers don’t fight fires—only assist evacuation if safe, using the right extinguisher if needed.</w:t>
            </w:r>
          </w:p>
        </w:tc>
        <w:tc>
          <w:tcPr>
            <w:tcW w:w="4395" w:type="dxa"/>
          </w:tcPr>
          <w:p w14:paraId="3945F7B3" w14:textId="77777777" w:rsidR="005E3B3F" w:rsidRDefault="005E3B3F" w:rsidP="00EA7403">
            <w:pPr>
              <w:rPr>
                <w:rFonts w:asciiTheme="majorHAnsi" w:hAnsiTheme="majorHAnsi" w:cstheme="majorHAnsi"/>
                <w:sz w:val="20"/>
                <w:szCs w:val="20"/>
              </w:rPr>
            </w:pPr>
            <w:r w:rsidRPr="00C93EF1">
              <w:rPr>
                <w:rFonts w:asciiTheme="majorHAnsi" w:hAnsiTheme="majorHAnsi" w:cstheme="majorHAnsi"/>
                <w:sz w:val="20"/>
                <w:szCs w:val="20"/>
              </w:rPr>
              <w:t xml:space="preserve">When was your last real or practice fire evacuation? </w:t>
            </w:r>
          </w:p>
          <w:p w14:paraId="09B8408A" w14:textId="645F9329" w:rsidR="005E3B3F" w:rsidRPr="00C93EF1" w:rsidRDefault="005E3B3F" w:rsidP="00EA7403">
            <w:pPr>
              <w:rPr>
                <w:rFonts w:asciiTheme="majorHAnsi" w:hAnsiTheme="majorHAnsi" w:cstheme="majorHAnsi"/>
                <w:sz w:val="20"/>
                <w:szCs w:val="20"/>
              </w:rPr>
            </w:pPr>
            <w:r w:rsidRPr="00C93EF1">
              <w:rPr>
                <w:rFonts w:asciiTheme="majorHAnsi" w:hAnsiTheme="majorHAnsi" w:cstheme="majorHAnsi"/>
                <w:sz w:val="20"/>
                <w:szCs w:val="20"/>
              </w:rPr>
              <w:t>You only need to practise an evacuation once a year; a real evacuation can count. Ideally,</w:t>
            </w:r>
            <w:r>
              <w:rPr>
                <w:rFonts w:asciiTheme="majorHAnsi" w:hAnsiTheme="majorHAnsi" w:cstheme="majorHAnsi"/>
                <w:sz w:val="20"/>
                <w:szCs w:val="20"/>
              </w:rPr>
              <w:t xml:space="preserve"> the building </w:t>
            </w:r>
            <w:r w:rsidRPr="00C93EF1">
              <w:rPr>
                <w:rFonts w:asciiTheme="majorHAnsi" w:hAnsiTheme="majorHAnsi" w:cstheme="majorHAnsi"/>
                <w:sz w:val="20"/>
                <w:szCs w:val="20"/>
              </w:rPr>
              <w:t xml:space="preserve">management should conduct the evacuation. If this isn't practical, then you can walk through the evacuation process.  </w:t>
            </w:r>
          </w:p>
        </w:tc>
      </w:tr>
      <w:tr w:rsidR="005E3B3F" w:rsidRPr="00C93EF1" w14:paraId="0257EF84" w14:textId="77777777" w:rsidTr="00C246C4">
        <w:tc>
          <w:tcPr>
            <w:tcW w:w="2264" w:type="dxa"/>
          </w:tcPr>
          <w:p w14:paraId="66A88BC4" w14:textId="77777777" w:rsidR="00352A0B" w:rsidRPr="00352A0B" w:rsidRDefault="00352A0B" w:rsidP="00352A0B">
            <w:pPr>
              <w:rPr>
                <w:rFonts w:asciiTheme="majorHAnsi" w:hAnsiTheme="majorHAnsi" w:cstheme="majorHAnsi"/>
                <w:sz w:val="20"/>
                <w:szCs w:val="20"/>
              </w:rPr>
            </w:pPr>
            <w:r w:rsidRPr="00352A0B">
              <w:rPr>
                <w:rFonts w:asciiTheme="majorHAnsi" w:hAnsiTheme="majorHAnsi" w:cstheme="majorHAnsi"/>
                <w:sz w:val="20"/>
                <w:szCs w:val="20"/>
              </w:rPr>
              <w:t>Emergency first aid is available.</w:t>
            </w:r>
          </w:p>
          <w:p w14:paraId="021F8CC5" w14:textId="6B06DA35" w:rsidR="005E3B3F" w:rsidRPr="00C93EF1" w:rsidRDefault="00352A0B" w:rsidP="00352A0B">
            <w:pPr>
              <w:rPr>
                <w:rFonts w:asciiTheme="majorHAnsi" w:hAnsiTheme="majorHAnsi" w:cstheme="majorHAnsi"/>
                <w:sz w:val="20"/>
                <w:szCs w:val="20"/>
              </w:rPr>
            </w:pPr>
            <w:r w:rsidRPr="00352A0B">
              <w:rPr>
                <w:rFonts w:asciiTheme="majorHAnsi" w:hAnsiTheme="majorHAnsi" w:cstheme="majorHAnsi"/>
                <w:sz w:val="20"/>
                <w:szCs w:val="20"/>
              </w:rPr>
              <w:t>Bodily fluids are handled and disposed of safely and hygienically, following proper procedures.</w:t>
            </w:r>
          </w:p>
        </w:tc>
        <w:tc>
          <w:tcPr>
            <w:tcW w:w="4252" w:type="dxa"/>
          </w:tcPr>
          <w:p w14:paraId="50CE2B8A" w14:textId="77777777" w:rsidR="00ED0A45" w:rsidRPr="00ED0A45" w:rsidRDefault="00ED0A45" w:rsidP="00ED0A45">
            <w:pPr>
              <w:rPr>
                <w:rFonts w:asciiTheme="majorHAnsi" w:hAnsiTheme="majorHAnsi" w:cstheme="majorHAnsi"/>
                <w:sz w:val="20"/>
                <w:szCs w:val="20"/>
              </w:rPr>
            </w:pPr>
            <w:r w:rsidRPr="00ED0A45">
              <w:rPr>
                <w:rFonts w:asciiTheme="majorHAnsi" w:hAnsiTheme="majorHAnsi" w:cstheme="majorHAnsi"/>
                <w:sz w:val="20"/>
                <w:szCs w:val="20"/>
              </w:rPr>
              <w:t>Volunteers are encouraged to complete first aid training, including handling bodily fluids.</w:t>
            </w:r>
          </w:p>
          <w:p w14:paraId="10692D58" w14:textId="77777777" w:rsidR="00ED0A45" w:rsidRPr="00ED0A45" w:rsidRDefault="00ED0A45" w:rsidP="00ED0A45">
            <w:pPr>
              <w:rPr>
                <w:rFonts w:asciiTheme="majorHAnsi" w:hAnsiTheme="majorHAnsi" w:cstheme="majorHAnsi"/>
                <w:sz w:val="20"/>
                <w:szCs w:val="20"/>
              </w:rPr>
            </w:pPr>
            <w:r w:rsidRPr="00ED0A45">
              <w:rPr>
                <w:rFonts w:asciiTheme="majorHAnsi" w:hAnsiTheme="majorHAnsi" w:cstheme="majorHAnsi"/>
                <w:sz w:val="20"/>
                <w:szCs w:val="20"/>
              </w:rPr>
              <w:t>At least one person on site should hold valid first aid training (e.g. First Response).</w:t>
            </w:r>
          </w:p>
          <w:p w14:paraId="240DF16C" w14:textId="2DFD4523" w:rsidR="005E3B3F" w:rsidRPr="00C93EF1" w:rsidRDefault="00ED0A45" w:rsidP="00ED0A45">
            <w:pPr>
              <w:rPr>
                <w:rFonts w:asciiTheme="majorHAnsi" w:hAnsiTheme="majorHAnsi" w:cstheme="majorHAnsi"/>
                <w:sz w:val="20"/>
                <w:szCs w:val="20"/>
              </w:rPr>
            </w:pPr>
            <w:r w:rsidRPr="00ED0A45">
              <w:rPr>
                <w:rFonts w:asciiTheme="majorHAnsi" w:hAnsiTheme="majorHAnsi" w:cstheme="majorHAnsi"/>
                <w:sz w:val="20"/>
                <w:szCs w:val="20"/>
              </w:rPr>
              <w:t>First aid boxes must be accessible and properly stocked.</w:t>
            </w:r>
          </w:p>
        </w:tc>
        <w:tc>
          <w:tcPr>
            <w:tcW w:w="4395" w:type="dxa"/>
          </w:tcPr>
          <w:p w14:paraId="40DC2EAB" w14:textId="77777777" w:rsidR="00512937" w:rsidRPr="00512937" w:rsidRDefault="00512937" w:rsidP="00512937">
            <w:pPr>
              <w:rPr>
                <w:rFonts w:asciiTheme="majorHAnsi" w:hAnsiTheme="majorHAnsi" w:cstheme="majorHAnsi"/>
                <w:sz w:val="20"/>
                <w:szCs w:val="20"/>
              </w:rPr>
            </w:pPr>
            <w:r w:rsidRPr="00512937">
              <w:rPr>
                <w:rFonts w:asciiTheme="majorHAnsi" w:hAnsiTheme="majorHAnsi" w:cstheme="majorHAnsi"/>
                <w:sz w:val="20"/>
                <w:szCs w:val="20"/>
              </w:rPr>
              <w:t>Is a trained first aider present during the meeting?</w:t>
            </w:r>
          </w:p>
          <w:p w14:paraId="59F7270B" w14:textId="77777777" w:rsidR="00512937" w:rsidRPr="00512937" w:rsidRDefault="00512937" w:rsidP="00512937">
            <w:pPr>
              <w:rPr>
                <w:rFonts w:asciiTheme="majorHAnsi" w:hAnsiTheme="majorHAnsi" w:cstheme="majorHAnsi"/>
                <w:sz w:val="20"/>
                <w:szCs w:val="20"/>
              </w:rPr>
            </w:pPr>
            <w:r w:rsidRPr="00512937">
              <w:rPr>
                <w:rFonts w:asciiTheme="majorHAnsi" w:hAnsiTheme="majorHAnsi" w:cstheme="majorHAnsi"/>
                <w:sz w:val="20"/>
                <w:szCs w:val="20"/>
              </w:rPr>
              <w:t>Have you checked the first aid box is fully stocked and in date?</w:t>
            </w:r>
          </w:p>
          <w:p w14:paraId="45F3865B" w14:textId="79A1B16D" w:rsidR="005E3B3F" w:rsidRPr="00C93EF1" w:rsidRDefault="00512937" w:rsidP="00512937">
            <w:pPr>
              <w:rPr>
                <w:rFonts w:asciiTheme="majorHAnsi" w:hAnsiTheme="majorHAnsi" w:cstheme="majorHAnsi"/>
                <w:sz w:val="20"/>
                <w:szCs w:val="20"/>
              </w:rPr>
            </w:pPr>
            <w:r w:rsidRPr="00512937">
              <w:rPr>
                <w:rFonts w:asciiTheme="majorHAnsi" w:hAnsiTheme="majorHAnsi" w:cstheme="majorHAnsi"/>
                <w:sz w:val="20"/>
                <w:szCs w:val="20"/>
              </w:rPr>
              <w:t>Use a dated seal to show when it next needs checking—only open if the seal is broken.</w:t>
            </w:r>
          </w:p>
        </w:tc>
      </w:tr>
      <w:tr w:rsidR="005E3B3F" w:rsidRPr="00C93EF1" w14:paraId="7E7FE2EF" w14:textId="77777777" w:rsidTr="00C246C4">
        <w:tc>
          <w:tcPr>
            <w:tcW w:w="2264" w:type="dxa"/>
          </w:tcPr>
          <w:p w14:paraId="108D54CE" w14:textId="7B415E6A" w:rsidR="005E3B3F" w:rsidRPr="00C93EF1" w:rsidRDefault="005E3B3F" w:rsidP="00EA7403">
            <w:pPr>
              <w:rPr>
                <w:rFonts w:asciiTheme="majorHAnsi" w:hAnsiTheme="majorHAnsi" w:cstheme="majorHAnsi"/>
                <w:sz w:val="20"/>
                <w:szCs w:val="20"/>
              </w:rPr>
            </w:pPr>
            <w:r w:rsidRPr="00C93EF1">
              <w:rPr>
                <w:rFonts w:asciiTheme="majorHAnsi" w:hAnsiTheme="majorHAnsi" w:cstheme="majorHAnsi"/>
                <w:sz w:val="20"/>
                <w:szCs w:val="20"/>
              </w:rPr>
              <w:t>Risk of medical emergency</w:t>
            </w:r>
          </w:p>
        </w:tc>
        <w:tc>
          <w:tcPr>
            <w:tcW w:w="4252" w:type="dxa"/>
          </w:tcPr>
          <w:p w14:paraId="3C6A7D1C" w14:textId="77777777" w:rsidR="005E3B3F" w:rsidRPr="00C93EF1" w:rsidRDefault="005E3B3F" w:rsidP="00EA7403">
            <w:pPr>
              <w:rPr>
                <w:rFonts w:asciiTheme="majorHAnsi" w:hAnsiTheme="majorHAnsi" w:cstheme="majorHAnsi"/>
                <w:sz w:val="20"/>
                <w:szCs w:val="20"/>
              </w:rPr>
            </w:pPr>
            <w:r w:rsidRPr="00C93EF1">
              <w:rPr>
                <w:rFonts w:asciiTheme="majorHAnsi" w:hAnsiTheme="majorHAnsi" w:cstheme="majorHAnsi"/>
                <w:sz w:val="20"/>
                <w:szCs w:val="20"/>
              </w:rPr>
              <w:t>-First Aider should always be present.</w:t>
            </w:r>
          </w:p>
          <w:p w14:paraId="18FB0C33" w14:textId="5C4E62F4" w:rsidR="005E3B3F" w:rsidRPr="00C93EF1" w:rsidRDefault="005E3B3F" w:rsidP="00EA7403">
            <w:pPr>
              <w:rPr>
                <w:rFonts w:asciiTheme="majorHAnsi" w:hAnsiTheme="majorHAnsi" w:cstheme="majorHAnsi"/>
                <w:sz w:val="20"/>
                <w:szCs w:val="20"/>
              </w:rPr>
            </w:pPr>
            <w:r w:rsidRPr="00C93EF1">
              <w:rPr>
                <w:rFonts w:asciiTheme="majorHAnsi" w:hAnsiTheme="majorHAnsi" w:cstheme="majorHAnsi"/>
                <w:sz w:val="20"/>
                <w:szCs w:val="20"/>
              </w:rPr>
              <w:t>-Injured person should not be moved by someone else. If they cannot get up independently, they must wait for emergency services.</w:t>
            </w:r>
          </w:p>
        </w:tc>
        <w:tc>
          <w:tcPr>
            <w:tcW w:w="4395" w:type="dxa"/>
          </w:tcPr>
          <w:p w14:paraId="720FBE31" w14:textId="0D9959D7" w:rsidR="005E3B3F" w:rsidRPr="00C93EF1" w:rsidRDefault="005E3B3F" w:rsidP="00EA7403">
            <w:pPr>
              <w:rPr>
                <w:rFonts w:asciiTheme="majorHAnsi" w:hAnsiTheme="majorHAnsi" w:cstheme="majorHAnsi"/>
                <w:sz w:val="20"/>
                <w:szCs w:val="20"/>
              </w:rPr>
            </w:pPr>
            <w:r w:rsidRPr="00C93EF1">
              <w:rPr>
                <w:rFonts w:asciiTheme="majorHAnsi" w:hAnsiTheme="majorHAnsi" w:cstheme="majorHAnsi"/>
                <w:sz w:val="20"/>
                <w:szCs w:val="20"/>
              </w:rPr>
              <w:t>First Aider and</w:t>
            </w:r>
            <w:r>
              <w:rPr>
                <w:rFonts w:asciiTheme="majorHAnsi" w:hAnsiTheme="majorHAnsi" w:cstheme="majorHAnsi"/>
                <w:sz w:val="20"/>
                <w:szCs w:val="20"/>
              </w:rPr>
              <w:t xml:space="preserve"> group leaders</w:t>
            </w:r>
            <w:r w:rsidRPr="00C93EF1">
              <w:rPr>
                <w:rFonts w:asciiTheme="majorHAnsi" w:hAnsiTheme="majorHAnsi" w:cstheme="majorHAnsi"/>
                <w:sz w:val="20"/>
                <w:szCs w:val="20"/>
              </w:rPr>
              <w:t xml:space="preserve"> to be informed immediately and to make decision about whether emergency medical aid is required.</w:t>
            </w:r>
          </w:p>
        </w:tc>
      </w:tr>
      <w:tr w:rsidR="005E3B3F" w:rsidRPr="00C93EF1" w14:paraId="2BB88F60" w14:textId="77777777" w:rsidTr="00C246C4">
        <w:tc>
          <w:tcPr>
            <w:tcW w:w="2264" w:type="dxa"/>
          </w:tcPr>
          <w:p w14:paraId="028C5121" w14:textId="780FBFD5" w:rsidR="005E3B3F" w:rsidRPr="00C93EF1" w:rsidRDefault="00C246C4" w:rsidP="00EA7403">
            <w:pPr>
              <w:rPr>
                <w:rFonts w:asciiTheme="majorHAnsi" w:hAnsiTheme="majorHAnsi" w:cstheme="majorHAnsi"/>
                <w:sz w:val="20"/>
                <w:szCs w:val="20"/>
              </w:rPr>
            </w:pPr>
            <w:r w:rsidRPr="00C246C4">
              <w:rPr>
                <w:rFonts w:asciiTheme="majorHAnsi" w:hAnsiTheme="majorHAnsi" w:cstheme="majorHAnsi"/>
                <w:sz w:val="20"/>
                <w:szCs w:val="20"/>
              </w:rPr>
              <w:t>All forms of verbal abuse, bullying, harassment, and acts of violence or aggression are not tolerated and must be addressed immediately.</w:t>
            </w:r>
          </w:p>
        </w:tc>
        <w:tc>
          <w:tcPr>
            <w:tcW w:w="4252" w:type="dxa"/>
          </w:tcPr>
          <w:p w14:paraId="17DE524E" w14:textId="0D2741BF" w:rsidR="005E3B3F" w:rsidRPr="00C93EF1" w:rsidRDefault="005E3B3F" w:rsidP="00EA7403">
            <w:pPr>
              <w:rPr>
                <w:rFonts w:asciiTheme="majorHAnsi" w:hAnsiTheme="majorHAnsi" w:cstheme="majorHAnsi"/>
                <w:sz w:val="20"/>
                <w:szCs w:val="20"/>
              </w:rPr>
            </w:pPr>
            <w:r>
              <w:rPr>
                <w:rFonts w:asciiTheme="majorHAnsi" w:hAnsiTheme="majorHAnsi" w:cstheme="majorHAnsi"/>
                <w:sz w:val="20"/>
                <w:szCs w:val="20"/>
              </w:rPr>
              <w:t>The Methodist Church</w:t>
            </w:r>
            <w:r w:rsidRPr="00C93EF1">
              <w:rPr>
                <w:rFonts w:asciiTheme="majorHAnsi" w:hAnsiTheme="majorHAnsi" w:cstheme="majorHAnsi"/>
                <w:sz w:val="20"/>
                <w:szCs w:val="20"/>
              </w:rPr>
              <w:t xml:space="preserve"> has anti-bullying and harassment and whistleblowing policies in </w:t>
            </w:r>
            <w:r w:rsidR="00592E0F" w:rsidRPr="00C93EF1">
              <w:rPr>
                <w:rFonts w:asciiTheme="majorHAnsi" w:hAnsiTheme="majorHAnsi" w:cstheme="majorHAnsi"/>
                <w:sz w:val="20"/>
                <w:szCs w:val="20"/>
              </w:rPr>
              <w:t>place and</w:t>
            </w:r>
            <w:r w:rsidRPr="00C93EF1">
              <w:rPr>
                <w:rFonts w:asciiTheme="majorHAnsi" w:hAnsiTheme="majorHAnsi" w:cstheme="majorHAnsi"/>
                <w:sz w:val="20"/>
                <w:szCs w:val="20"/>
              </w:rPr>
              <w:t xml:space="preserve"> provides guidance on managing challenging behaviour.</w:t>
            </w:r>
          </w:p>
        </w:tc>
        <w:tc>
          <w:tcPr>
            <w:tcW w:w="4395" w:type="dxa"/>
          </w:tcPr>
          <w:p w14:paraId="47084557" w14:textId="02F72CB7" w:rsidR="005E3B3F" w:rsidRPr="00C93EF1" w:rsidRDefault="005E3B3F" w:rsidP="00EA7403">
            <w:pPr>
              <w:rPr>
                <w:rFonts w:asciiTheme="majorHAnsi" w:hAnsiTheme="majorHAnsi" w:cstheme="majorHAnsi"/>
                <w:sz w:val="20"/>
                <w:szCs w:val="20"/>
              </w:rPr>
            </w:pPr>
            <w:r w:rsidRPr="00C93EF1">
              <w:rPr>
                <w:rFonts w:asciiTheme="majorHAnsi" w:hAnsiTheme="majorHAnsi" w:cstheme="majorHAnsi"/>
                <w:sz w:val="20"/>
                <w:szCs w:val="20"/>
              </w:rPr>
              <w:t>For information only. You only need to take action if issues are identified.</w:t>
            </w:r>
          </w:p>
        </w:tc>
      </w:tr>
      <w:tr w:rsidR="007A084B" w:rsidRPr="00C93EF1" w14:paraId="79E7624C" w14:textId="77777777" w:rsidTr="000877A0">
        <w:tc>
          <w:tcPr>
            <w:tcW w:w="2264" w:type="dxa"/>
            <w:shd w:val="clear" w:color="auto" w:fill="00B050"/>
          </w:tcPr>
          <w:p w14:paraId="6B5E9ED4" w14:textId="055EC1E7" w:rsidR="007A084B" w:rsidRDefault="007A084B" w:rsidP="007A084B">
            <w:pPr>
              <w:rPr>
                <w:rFonts w:asciiTheme="majorHAnsi" w:hAnsiTheme="majorHAnsi" w:cstheme="majorHAnsi"/>
                <w:sz w:val="20"/>
                <w:szCs w:val="20"/>
              </w:rPr>
            </w:pPr>
            <w:r w:rsidRPr="00C93EF1">
              <w:rPr>
                <w:rFonts w:asciiTheme="majorHAnsi" w:hAnsiTheme="majorHAnsi" w:cstheme="majorHAnsi"/>
                <w:b/>
                <w:bCs/>
                <w:color w:val="FFFFFF" w:themeColor="background1"/>
              </w:rPr>
              <w:lastRenderedPageBreak/>
              <w:t>Factors contributing to risk</w:t>
            </w:r>
          </w:p>
        </w:tc>
        <w:tc>
          <w:tcPr>
            <w:tcW w:w="4252" w:type="dxa"/>
            <w:shd w:val="clear" w:color="auto" w:fill="00B050"/>
          </w:tcPr>
          <w:p w14:paraId="28001E7B" w14:textId="1F416D7F" w:rsidR="007A084B" w:rsidRPr="00F75901" w:rsidRDefault="007A084B" w:rsidP="007A084B">
            <w:pPr>
              <w:rPr>
                <w:rFonts w:asciiTheme="majorHAnsi" w:hAnsiTheme="majorHAnsi" w:cstheme="majorHAnsi"/>
                <w:sz w:val="20"/>
                <w:szCs w:val="20"/>
              </w:rPr>
            </w:pPr>
            <w:r w:rsidRPr="00C93EF1">
              <w:rPr>
                <w:rFonts w:asciiTheme="majorHAnsi" w:hAnsiTheme="majorHAnsi" w:cstheme="majorHAnsi"/>
                <w:b/>
                <w:bCs/>
                <w:color w:val="FFFFFF" w:themeColor="background1"/>
              </w:rPr>
              <w:t>Control measures</w:t>
            </w:r>
          </w:p>
        </w:tc>
        <w:tc>
          <w:tcPr>
            <w:tcW w:w="4395" w:type="dxa"/>
            <w:shd w:val="clear" w:color="auto" w:fill="00B050"/>
          </w:tcPr>
          <w:p w14:paraId="279E2B14" w14:textId="2C126BEB" w:rsidR="007A084B" w:rsidRPr="00C93EF1" w:rsidRDefault="007A084B" w:rsidP="007A084B">
            <w:pPr>
              <w:rPr>
                <w:rFonts w:asciiTheme="majorHAnsi" w:hAnsiTheme="majorHAnsi" w:cstheme="majorHAnsi"/>
                <w:sz w:val="20"/>
                <w:szCs w:val="20"/>
              </w:rPr>
            </w:pPr>
            <w:r w:rsidRPr="00C93EF1">
              <w:rPr>
                <w:rFonts w:asciiTheme="majorHAnsi" w:hAnsiTheme="majorHAnsi" w:cstheme="majorHAnsi"/>
                <w:b/>
                <w:bCs/>
                <w:color w:val="FFFFFF" w:themeColor="background1"/>
              </w:rPr>
              <w:t>Action needed</w:t>
            </w:r>
          </w:p>
        </w:tc>
      </w:tr>
      <w:tr w:rsidR="007A084B" w:rsidRPr="00C93EF1" w14:paraId="0CA3E289" w14:textId="77777777" w:rsidTr="00C246C4">
        <w:tc>
          <w:tcPr>
            <w:tcW w:w="2264" w:type="dxa"/>
          </w:tcPr>
          <w:p w14:paraId="0AE7BAE0" w14:textId="6819EE53" w:rsidR="007A084B" w:rsidRPr="00C93EF1" w:rsidRDefault="007A084B" w:rsidP="007A084B">
            <w:pPr>
              <w:rPr>
                <w:rFonts w:asciiTheme="majorHAnsi" w:hAnsiTheme="majorHAnsi" w:cstheme="majorHAnsi"/>
                <w:sz w:val="20"/>
                <w:szCs w:val="20"/>
              </w:rPr>
            </w:pPr>
            <w:r>
              <w:rPr>
                <w:rFonts w:asciiTheme="majorHAnsi" w:hAnsiTheme="majorHAnsi" w:cstheme="majorHAnsi"/>
                <w:sz w:val="20"/>
                <w:szCs w:val="20"/>
              </w:rPr>
              <w:t>Guests</w:t>
            </w:r>
            <w:r w:rsidRPr="00C93EF1">
              <w:rPr>
                <w:rFonts w:asciiTheme="majorHAnsi" w:hAnsiTheme="majorHAnsi" w:cstheme="majorHAnsi"/>
                <w:sz w:val="20"/>
                <w:szCs w:val="20"/>
              </w:rPr>
              <w:t xml:space="preserve"> behave in an aggressive/abusive manner towards other </w:t>
            </w:r>
            <w:r>
              <w:rPr>
                <w:rFonts w:asciiTheme="majorHAnsi" w:hAnsiTheme="majorHAnsi" w:cstheme="majorHAnsi"/>
                <w:sz w:val="20"/>
                <w:szCs w:val="20"/>
              </w:rPr>
              <w:t>guests</w:t>
            </w:r>
            <w:r w:rsidRPr="00C93EF1">
              <w:rPr>
                <w:rFonts w:asciiTheme="majorHAnsi" w:hAnsiTheme="majorHAnsi" w:cstheme="majorHAnsi"/>
                <w:sz w:val="20"/>
                <w:szCs w:val="20"/>
              </w:rPr>
              <w:t xml:space="preserve"> or volunteers.</w:t>
            </w:r>
          </w:p>
        </w:tc>
        <w:tc>
          <w:tcPr>
            <w:tcW w:w="4252" w:type="dxa"/>
          </w:tcPr>
          <w:p w14:paraId="1F4F7187" w14:textId="77777777" w:rsidR="007A084B" w:rsidRPr="00F75901" w:rsidRDefault="007A084B" w:rsidP="007A084B">
            <w:pPr>
              <w:rPr>
                <w:rFonts w:asciiTheme="majorHAnsi" w:hAnsiTheme="majorHAnsi" w:cstheme="majorHAnsi"/>
                <w:sz w:val="20"/>
                <w:szCs w:val="20"/>
              </w:rPr>
            </w:pPr>
            <w:r w:rsidRPr="00F75901">
              <w:rPr>
                <w:rFonts w:asciiTheme="majorHAnsi" w:hAnsiTheme="majorHAnsi" w:cstheme="majorHAnsi"/>
                <w:sz w:val="20"/>
                <w:szCs w:val="20"/>
              </w:rPr>
              <w:t>Dealing with Verbal Abuse, Aggression, or Violence</w:t>
            </w:r>
          </w:p>
          <w:p w14:paraId="66B61247" w14:textId="77777777" w:rsidR="007A084B" w:rsidRPr="00F75901" w:rsidRDefault="007A084B" w:rsidP="007A084B">
            <w:pPr>
              <w:rPr>
                <w:rFonts w:asciiTheme="majorHAnsi" w:hAnsiTheme="majorHAnsi" w:cstheme="majorHAnsi"/>
                <w:sz w:val="20"/>
                <w:szCs w:val="20"/>
              </w:rPr>
            </w:pPr>
            <w:r w:rsidRPr="00F75901">
              <w:rPr>
                <w:rFonts w:asciiTheme="majorHAnsi" w:hAnsiTheme="majorHAnsi" w:cstheme="majorHAnsi"/>
                <w:sz w:val="20"/>
                <w:szCs w:val="20"/>
              </w:rPr>
              <w:t>Individuals will be calmly and politely asked to stop the behaviour and step away to discuss the issue privately with a volunteer.</w:t>
            </w:r>
          </w:p>
          <w:p w14:paraId="6E489A36" w14:textId="77777777" w:rsidR="007A084B" w:rsidRPr="00F75901" w:rsidRDefault="007A084B" w:rsidP="007A084B">
            <w:pPr>
              <w:rPr>
                <w:rFonts w:asciiTheme="majorHAnsi" w:hAnsiTheme="majorHAnsi" w:cstheme="majorHAnsi"/>
                <w:sz w:val="20"/>
                <w:szCs w:val="20"/>
              </w:rPr>
            </w:pPr>
            <w:r w:rsidRPr="00F75901">
              <w:rPr>
                <w:rFonts w:asciiTheme="majorHAnsi" w:hAnsiTheme="majorHAnsi" w:cstheme="majorHAnsi"/>
                <w:sz w:val="20"/>
                <w:szCs w:val="20"/>
              </w:rPr>
              <w:t>Anyone targeted by the behaviour will be protected and removed from the situation if needed.</w:t>
            </w:r>
          </w:p>
          <w:p w14:paraId="25AE402E" w14:textId="77777777" w:rsidR="007A084B" w:rsidRPr="00F75901" w:rsidRDefault="007A084B" w:rsidP="007A084B">
            <w:pPr>
              <w:rPr>
                <w:rFonts w:asciiTheme="majorHAnsi" w:hAnsiTheme="majorHAnsi" w:cstheme="majorHAnsi"/>
                <w:sz w:val="20"/>
                <w:szCs w:val="20"/>
              </w:rPr>
            </w:pPr>
            <w:r w:rsidRPr="00F75901">
              <w:rPr>
                <w:rFonts w:asciiTheme="majorHAnsi" w:hAnsiTheme="majorHAnsi" w:cstheme="majorHAnsi"/>
                <w:sz w:val="20"/>
                <w:szCs w:val="20"/>
              </w:rPr>
              <w:t>The individual displaying aggression should be accompanied by volunteers until they calm down or leave.</w:t>
            </w:r>
          </w:p>
          <w:p w14:paraId="5A86B969" w14:textId="77777777" w:rsidR="007A084B" w:rsidRPr="00F75901" w:rsidRDefault="007A084B" w:rsidP="007A084B">
            <w:pPr>
              <w:rPr>
                <w:rFonts w:asciiTheme="majorHAnsi" w:hAnsiTheme="majorHAnsi" w:cstheme="majorHAnsi"/>
                <w:sz w:val="20"/>
                <w:szCs w:val="20"/>
              </w:rPr>
            </w:pPr>
            <w:r w:rsidRPr="00F75901">
              <w:rPr>
                <w:rFonts w:asciiTheme="majorHAnsi" w:hAnsiTheme="majorHAnsi" w:cstheme="majorHAnsi"/>
                <w:sz w:val="20"/>
                <w:szCs w:val="20"/>
              </w:rPr>
              <w:t>If they refuse to comply, they will be politely asked to leave the premises.</w:t>
            </w:r>
          </w:p>
          <w:p w14:paraId="46761B8B" w14:textId="77777777" w:rsidR="007A084B" w:rsidRPr="00F75901" w:rsidRDefault="007A084B" w:rsidP="007A084B">
            <w:pPr>
              <w:rPr>
                <w:rFonts w:asciiTheme="majorHAnsi" w:hAnsiTheme="majorHAnsi" w:cstheme="majorHAnsi"/>
                <w:sz w:val="20"/>
                <w:szCs w:val="20"/>
              </w:rPr>
            </w:pPr>
            <w:r w:rsidRPr="00F75901">
              <w:rPr>
                <w:rFonts w:asciiTheme="majorHAnsi" w:hAnsiTheme="majorHAnsi" w:cstheme="majorHAnsi"/>
                <w:sz w:val="20"/>
                <w:szCs w:val="20"/>
              </w:rPr>
              <w:t>If they continue to be disruptive and refuse to leave, inform them that the police will be called.</w:t>
            </w:r>
          </w:p>
          <w:p w14:paraId="76F8D294" w14:textId="1E623C5B" w:rsidR="007A084B" w:rsidRPr="00C93EF1" w:rsidRDefault="007A084B" w:rsidP="007A084B">
            <w:pPr>
              <w:rPr>
                <w:rFonts w:asciiTheme="majorHAnsi" w:hAnsiTheme="majorHAnsi" w:cstheme="majorHAnsi"/>
                <w:sz w:val="20"/>
                <w:szCs w:val="20"/>
              </w:rPr>
            </w:pPr>
            <w:r w:rsidRPr="00F75901">
              <w:rPr>
                <w:rFonts w:asciiTheme="majorHAnsi" w:hAnsiTheme="majorHAnsi" w:cstheme="majorHAnsi"/>
                <w:sz w:val="20"/>
                <w:szCs w:val="20"/>
              </w:rPr>
              <w:t>In serious cases, call the police immediately and report the incident to the District Safeguarding Officer (DSO).</w:t>
            </w:r>
          </w:p>
        </w:tc>
        <w:tc>
          <w:tcPr>
            <w:tcW w:w="4395" w:type="dxa"/>
          </w:tcPr>
          <w:p w14:paraId="6CADF7F7" w14:textId="2C018EA1" w:rsidR="007A084B" w:rsidRPr="00C93EF1" w:rsidRDefault="007A084B" w:rsidP="007A084B">
            <w:pPr>
              <w:rPr>
                <w:rFonts w:asciiTheme="majorHAnsi" w:hAnsiTheme="majorHAnsi" w:cstheme="majorHAnsi"/>
                <w:sz w:val="20"/>
                <w:szCs w:val="20"/>
              </w:rPr>
            </w:pPr>
            <w:r w:rsidRPr="00C93EF1">
              <w:rPr>
                <w:rFonts w:asciiTheme="majorHAnsi" w:hAnsiTheme="majorHAnsi" w:cstheme="majorHAnsi"/>
                <w:sz w:val="20"/>
                <w:szCs w:val="20"/>
              </w:rPr>
              <w:t xml:space="preserve">All volunteers to share responsibility for observing behaviour of </w:t>
            </w:r>
            <w:r>
              <w:rPr>
                <w:rFonts w:asciiTheme="majorHAnsi" w:hAnsiTheme="majorHAnsi" w:cstheme="majorHAnsi"/>
                <w:sz w:val="20"/>
                <w:szCs w:val="20"/>
              </w:rPr>
              <w:t>guests</w:t>
            </w:r>
            <w:r w:rsidRPr="00C93EF1">
              <w:rPr>
                <w:rFonts w:asciiTheme="majorHAnsi" w:hAnsiTheme="majorHAnsi" w:cstheme="majorHAnsi"/>
                <w:sz w:val="20"/>
                <w:szCs w:val="20"/>
              </w:rPr>
              <w:t xml:space="preserve"> for problems.</w:t>
            </w:r>
          </w:p>
          <w:p w14:paraId="42B3623D" w14:textId="690B948F" w:rsidR="007A084B" w:rsidRPr="00C93EF1" w:rsidRDefault="007A084B" w:rsidP="007A084B">
            <w:pPr>
              <w:rPr>
                <w:rFonts w:asciiTheme="majorHAnsi" w:hAnsiTheme="majorHAnsi" w:cstheme="majorHAnsi"/>
                <w:sz w:val="20"/>
                <w:szCs w:val="20"/>
              </w:rPr>
            </w:pPr>
            <w:r>
              <w:rPr>
                <w:rFonts w:asciiTheme="majorHAnsi" w:hAnsiTheme="majorHAnsi" w:cstheme="majorHAnsi"/>
                <w:sz w:val="20"/>
                <w:szCs w:val="20"/>
              </w:rPr>
              <w:t xml:space="preserve">Team </w:t>
            </w:r>
            <w:r w:rsidRPr="00C93EF1">
              <w:rPr>
                <w:rFonts w:asciiTheme="majorHAnsi" w:hAnsiTheme="majorHAnsi" w:cstheme="majorHAnsi"/>
                <w:sz w:val="20"/>
                <w:szCs w:val="20"/>
              </w:rPr>
              <w:t xml:space="preserve"> will make decisions relating to whether a guest should be asked to leave.</w:t>
            </w:r>
          </w:p>
        </w:tc>
      </w:tr>
      <w:tr w:rsidR="007A084B" w:rsidRPr="00C93EF1" w14:paraId="4E58BE3F" w14:textId="77777777" w:rsidTr="00C246C4">
        <w:tc>
          <w:tcPr>
            <w:tcW w:w="2264" w:type="dxa"/>
          </w:tcPr>
          <w:p w14:paraId="22026CB3" w14:textId="7C68535E" w:rsidR="007A084B" w:rsidRPr="00C93EF1" w:rsidRDefault="007A084B" w:rsidP="007A084B">
            <w:pPr>
              <w:rPr>
                <w:rFonts w:asciiTheme="majorHAnsi" w:hAnsiTheme="majorHAnsi" w:cstheme="majorHAnsi"/>
                <w:sz w:val="20"/>
                <w:szCs w:val="20"/>
              </w:rPr>
            </w:pPr>
            <w:r w:rsidRPr="00C93EF1">
              <w:rPr>
                <w:rFonts w:asciiTheme="majorHAnsi" w:hAnsiTheme="majorHAnsi" w:cstheme="majorHAnsi"/>
                <w:sz w:val="20"/>
                <w:szCs w:val="20"/>
              </w:rPr>
              <w:t>Guest uses discriminatory language to another guest/volunteer.</w:t>
            </w:r>
          </w:p>
        </w:tc>
        <w:tc>
          <w:tcPr>
            <w:tcW w:w="4252" w:type="dxa"/>
          </w:tcPr>
          <w:p w14:paraId="0CF349B0" w14:textId="77777777" w:rsidR="007A084B" w:rsidRPr="005C6718" w:rsidRDefault="007A084B" w:rsidP="007A084B">
            <w:pPr>
              <w:rPr>
                <w:rFonts w:asciiTheme="majorHAnsi" w:hAnsiTheme="majorHAnsi" w:cstheme="majorHAnsi"/>
                <w:sz w:val="20"/>
                <w:szCs w:val="20"/>
              </w:rPr>
            </w:pPr>
            <w:r w:rsidRPr="005C6718">
              <w:rPr>
                <w:rFonts w:asciiTheme="majorHAnsi" w:hAnsiTheme="majorHAnsi" w:cstheme="majorHAnsi"/>
                <w:sz w:val="20"/>
                <w:szCs w:val="20"/>
              </w:rPr>
              <w:t>The team leader will speak privately with the guest to explain why the language or behaviour is unacceptable.</w:t>
            </w:r>
          </w:p>
          <w:p w14:paraId="06AD6DCB" w14:textId="77777777" w:rsidR="007A084B" w:rsidRPr="005C6718" w:rsidRDefault="007A084B" w:rsidP="007A084B">
            <w:pPr>
              <w:rPr>
                <w:rFonts w:asciiTheme="majorHAnsi" w:hAnsiTheme="majorHAnsi" w:cstheme="majorHAnsi"/>
                <w:sz w:val="20"/>
                <w:szCs w:val="20"/>
              </w:rPr>
            </w:pPr>
            <w:r w:rsidRPr="005C6718">
              <w:rPr>
                <w:rFonts w:asciiTheme="majorHAnsi" w:hAnsiTheme="majorHAnsi" w:cstheme="majorHAnsi"/>
                <w:sz w:val="20"/>
                <w:szCs w:val="20"/>
              </w:rPr>
              <w:t>Depending on the severity, the guest may be given a “yellow card” warning, with a clear explanation that further incidents will result in them being asked to leave.</w:t>
            </w:r>
          </w:p>
          <w:p w14:paraId="79878530" w14:textId="77777777" w:rsidR="007A084B" w:rsidRPr="005C6718" w:rsidRDefault="007A084B" w:rsidP="007A084B">
            <w:pPr>
              <w:rPr>
                <w:rFonts w:asciiTheme="majorHAnsi" w:hAnsiTheme="majorHAnsi" w:cstheme="majorHAnsi"/>
                <w:sz w:val="20"/>
                <w:szCs w:val="20"/>
              </w:rPr>
            </w:pPr>
            <w:r w:rsidRPr="005C6718">
              <w:rPr>
                <w:rFonts w:asciiTheme="majorHAnsi" w:hAnsiTheme="majorHAnsi" w:cstheme="majorHAnsi"/>
                <w:sz w:val="20"/>
                <w:szCs w:val="20"/>
              </w:rPr>
              <w:t>The victim of the discrimination will be supported by a volunteer and reassured that the issue is being addressed.</w:t>
            </w:r>
          </w:p>
          <w:p w14:paraId="2414A26E" w14:textId="77777777" w:rsidR="007A084B" w:rsidRPr="005C6718" w:rsidRDefault="007A084B" w:rsidP="007A084B">
            <w:pPr>
              <w:rPr>
                <w:rFonts w:asciiTheme="majorHAnsi" w:hAnsiTheme="majorHAnsi" w:cstheme="majorHAnsi"/>
                <w:sz w:val="20"/>
                <w:szCs w:val="20"/>
              </w:rPr>
            </w:pPr>
            <w:r w:rsidRPr="005C6718">
              <w:rPr>
                <w:rFonts w:asciiTheme="majorHAnsi" w:hAnsiTheme="majorHAnsi" w:cstheme="majorHAnsi"/>
                <w:sz w:val="20"/>
                <w:szCs w:val="20"/>
              </w:rPr>
              <w:t>The incident must be reported to the District Safeguarding Officer (DSO).</w:t>
            </w:r>
          </w:p>
          <w:p w14:paraId="5210E040" w14:textId="3BCBCDD4" w:rsidR="007A084B" w:rsidRPr="00C93EF1" w:rsidRDefault="007A084B" w:rsidP="007A084B">
            <w:pPr>
              <w:rPr>
                <w:rFonts w:asciiTheme="majorHAnsi" w:hAnsiTheme="majorHAnsi" w:cstheme="majorHAnsi"/>
                <w:sz w:val="20"/>
                <w:szCs w:val="20"/>
              </w:rPr>
            </w:pPr>
            <w:r w:rsidRPr="005C6718">
              <w:rPr>
                <w:rFonts w:asciiTheme="majorHAnsi" w:hAnsiTheme="majorHAnsi" w:cstheme="majorHAnsi"/>
                <w:sz w:val="20"/>
                <w:szCs w:val="20"/>
              </w:rPr>
              <w:t>If the situation is serious or escalates, the police should be called, and the DSO informed of any actions taken.</w:t>
            </w:r>
          </w:p>
        </w:tc>
        <w:tc>
          <w:tcPr>
            <w:tcW w:w="4395" w:type="dxa"/>
          </w:tcPr>
          <w:p w14:paraId="6C77CD31" w14:textId="77777777" w:rsidR="007A084B" w:rsidRPr="00C93EF1" w:rsidRDefault="007A084B" w:rsidP="007A084B">
            <w:pPr>
              <w:rPr>
                <w:rFonts w:asciiTheme="majorHAnsi" w:hAnsiTheme="majorHAnsi" w:cstheme="majorHAnsi"/>
                <w:sz w:val="20"/>
                <w:szCs w:val="20"/>
              </w:rPr>
            </w:pPr>
          </w:p>
        </w:tc>
      </w:tr>
      <w:tr w:rsidR="007A084B" w:rsidRPr="00C93EF1" w14:paraId="780ADE15" w14:textId="77777777" w:rsidTr="00C246C4">
        <w:tc>
          <w:tcPr>
            <w:tcW w:w="2264" w:type="dxa"/>
          </w:tcPr>
          <w:p w14:paraId="755E2C4F" w14:textId="786DFFDB" w:rsidR="007A084B" w:rsidRPr="00C93EF1" w:rsidRDefault="007A084B" w:rsidP="007A084B">
            <w:pPr>
              <w:rPr>
                <w:rFonts w:asciiTheme="majorHAnsi" w:hAnsiTheme="majorHAnsi" w:cstheme="majorHAnsi"/>
                <w:sz w:val="20"/>
                <w:szCs w:val="20"/>
              </w:rPr>
            </w:pPr>
            <w:r w:rsidRPr="00C93EF1">
              <w:rPr>
                <w:rFonts w:asciiTheme="majorHAnsi" w:hAnsiTheme="majorHAnsi" w:cstheme="majorHAnsi"/>
                <w:sz w:val="20"/>
                <w:szCs w:val="20"/>
              </w:rPr>
              <w:t xml:space="preserve">Two or more </w:t>
            </w:r>
            <w:r>
              <w:rPr>
                <w:rFonts w:asciiTheme="majorHAnsi" w:hAnsiTheme="majorHAnsi" w:cstheme="majorHAnsi"/>
                <w:sz w:val="20"/>
                <w:szCs w:val="20"/>
              </w:rPr>
              <w:t>guests</w:t>
            </w:r>
            <w:r w:rsidRPr="00C93EF1">
              <w:rPr>
                <w:rFonts w:asciiTheme="majorHAnsi" w:hAnsiTheme="majorHAnsi" w:cstheme="majorHAnsi"/>
                <w:sz w:val="20"/>
                <w:szCs w:val="20"/>
              </w:rPr>
              <w:t xml:space="preserve"> get into a disagreement</w:t>
            </w:r>
          </w:p>
        </w:tc>
        <w:tc>
          <w:tcPr>
            <w:tcW w:w="4252" w:type="dxa"/>
          </w:tcPr>
          <w:p w14:paraId="327FA8A3" w14:textId="4AAF0305" w:rsidR="007A084B" w:rsidRPr="008E56C5" w:rsidRDefault="007A084B" w:rsidP="007A084B">
            <w:pPr>
              <w:rPr>
                <w:rFonts w:asciiTheme="majorHAnsi" w:hAnsiTheme="majorHAnsi" w:cstheme="majorHAnsi"/>
                <w:sz w:val="20"/>
                <w:szCs w:val="20"/>
              </w:rPr>
            </w:pPr>
            <w:r w:rsidRPr="008E56C5">
              <w:rPr>
                <w:rFonts w:asciiTheme="majorHAnsi" w:hAnsiTheme="majorHAnsi" w:cstheme="majorHAnsi"/>
                <w:sz w:val="20"/>
                <w:szCs w:val="20"/>
              </w:rPr>
              <w:t>Guests will be politely asked to stop the behaviour and each given different volunteer(s) to speak to about the situation and deescalate the situation.</w:t>
            </w:r>
          </w:p>
          <w:p w14:paraId="63311C6B" w14:textId="36CDCDAF" w:rsidR="007A084B" w:rsidRPr="008E56C5" w:rsidRDefault="007A084B" w:rsidP="007A084B">
            <w:pPr>
              <w:rPr>
                <w:rFonts w:asciiTheme="majorHAnsi" w:hAnsiTheme="majorHAnsi" w:cstheme="majorHAnsi"/>
                <w:sz w:val="20"/>
                <w:szCs w:val="20"/>
              </w:rPr>
            </w:pPr>
            <w:r w:rsidRPr="008E56C5">
              <w:rPr>
                <w:rFonts w:asciiTheme="majorHAnsi" w:hAnsiTheme="majorHAnsi" w:cstheme="majorHAnsi"/>
                <w:sz w:val="20"/>
                <w:szCs w:val="20"/>
              </w:rPr>
              <w:t>If guests do not comply and continue to argue with each other, guests would be politely asked to leave premises.</w:t>
            </w:r>
          </w:p>
          <w:p w14:paraId="4D1B2833" w14:textId="77777777" w:rsidR="007A084B" w:rsidRDefault="007A084B" w:rsidP="007A084B">
            <w:pPr>
              <w:rPr>
                <w:rFonts w:asciiTheme="majorHAnsi" w:hAnsiTheme="majorHAnsi" w:cstheme="majorHAnsi"/>
                <w:sz w:val="20"/>
                <w:szCs w:val="20"/>
              </w:rPr>
            </w:pPr>
          </w:p>
          <w:p w14:paraId="6E1C100E" w14:textId="0206774B" w:rsidR="007A084B" w:rsidRPr="00C93EF1" w:rsidRDefault="007A084B" w:rsidP="007A084B">
            <w:pPr>
              <w:rPr>
                <w:rFonts w:asciiTheme="majorHAnsi" w:hAnsiTheme="majorHAnsi" w:cstheme="majorHAnsi"/>
                <w:sz w:val="20"/>
                <w:szCs w:val="20"/>
              </w:rPr>
            </w:pPr>
            <w:r w:rsidRPr="00C93EF1">
              <w:rPr>
                <w:rFonts w:asciiTheme="majorHAnsi" w:hAnsiTheme="majorHAnsi" w:cstheme="majorHAnsi"/>
                <w:sz w:val="20"/>
                <w:szCs w:val="20"/>
              </w:rPr>
              <w:t>Report incident to District Safeguarding Officer.</w:t>
            </w:r>
          </w:p>
          <w:p w14:paraId="38D6D5D3" w14:textId="6C8B1C44" w:rsidR="007A084B" w:rsidRPr="00C93EF1" w:rsidRDefault="007A084B" w:rsidP="007A084B">
            <w:pPr>
              <w:rPr>
                <w:rFonts w:asciiTheme="majorHAnsi" w:hAnsiTheme="majorHAnsi" w:cstheme="majorHAnsi"/>
                <w:sz w:val="20"/>
                <w:szCs w:val="20"/>
              </w:rPr>
            </w:pPr>
            <w:r w:rsidRPr="00C93EF1">
              <w:rPr>
                <w:rFonts w:asciiTheme="majorHAnsi" w:hAnsiTheme="majorHAnsi" w:cstheme="majorHAnsi"/>
                <w:sz w:val="20"/>
                <w:szCs w:val="20"/>
              </w:rPr>
              <w:t>If situation severe, Police may need to be called and DSO informed of action taken.</w:t>
            </w:r>
          </w:p>
        </w:tc>
        <w:tc>
          <w:tcPr>
            <w:tcW w:w="4395" w:type="dxa"/>
          </w:tcPr>
          <w:p w14:paraId="282D3416" w14:textId="2FAAF4B5" w:rsidR="007A084B" w:rsidRPr="00C93EF1" w:rsidRDefault="007A084B" w:rsidP="007A084B">
            <w:pPr>
              <w:rPr>
                <w:rFonts w:asciiTheme="majorHAnsi" w:hAnsiTheme="majorHAnsi" w:cstheme="majorHAnsi"/>
                <w:sz w:val="20"/>
                <w:szCs w:val="20"/>
              </w:rPr>
            </w:pPr>
            <w:r w:rsidRPr="00C93EF1">
              <w:rPr>
                <w:rFonts w:asciiTheme="majorHAnsi" w:hAnsiTheme="majorHAnsi" w:cstheme="majorHAnsi"/>
                <w:sz w:val="20"/>
                <w:szCs w:val="20"/>
              </w:rPr>
              <w:t xml:space="preserve">All volunteers to share responsibility for observing behaviour of </w:t>
            </w:r>
            <w:r>
              <w:rPr>
                <w:rFonts w:asciiTheme="majorHAnsi" w:hAnsiTheme="majorHAnsi" w:cstheme="majorHAnsi"/>
                <w:sz w:val="20"/>
                <w:szCs w:val="20"/>
              </w:rPr>
              <w:t>guests</w:t>
            </w:r>
            <w:r w:rsidRPr="00C93EF1">
              <w:rPr>
                <w:rFonts w:asciiTheme="majorHAnsi" w:hAnsiTheme="majorHAnsi" w:cstheme="majorHAnsi"/>
                <w:sz w:val="20"/>
                <w:szCs w:val="20"/>
              </w:rPr>
              <w:t xml:space="preserve"> for problems.</w:t>
            </w:r>
          </w:p>
          <w:p w14:paraId="4C75D20B" w14:textId="77777777" w:rsidR="007A084B" w:rsidRDefault="007A084B" w:rsidP="007A084B">
            <w:pPr>
              <w:rPr>
                <w:rFonts w:asciiTheme="majorHAnsi" w:hAnsiTheme="majorHAnsi" w:cstheme="majorHAnsi"/>
                <w:sz w:val="20"/>
                <w:szCs w:val="20"/>
              </w:rPr>
            </w:pPr>
          </w:p>
          <w:p w14:paraId="24D5D4B3" w14:textId="25D08B1E" w:rsidR="007A084B" w:rsidRPr="00C93EF1" w:rsidRDefault="007A084B" w:rsidP="007A084B">
            <w:pPr>
              <w:rPr>
                <w:rFonts w:asciiTheme="majorHAnsi" w:hAnsiTheme="majorHAnsi" w:cstheme="majorHAnsi"/>
                <w:sz w:val="20"/>
                <w:szCs w:val="20"/>
              </w:rPr>
            </w:pPr>
            <w:r>
              <w:rPr>
                <w:rFonts w:asciiTheme="majorHAnsi" w:hAnsiTheme="majorHAnsi" w:cstheme="majorHAnsi"/>
                <w:sz w:val="20"/>
                <w:szCs w:val="20"/>
              </w:rPr>
              <w:t xml:space="preserve">Group leaders </w:t>
            </w:r>
            <w:r w:rsidRPr="00C93EF1">
              <w:rPr>
                <w:rFonts w:asciiTheme="majorHAnsi" w:hAnsiTheme="majorHAnsi" w:cstheme="majorHAnsi"/>
                <w:sz w:val="20"/>
                <w:szCs w:val="20"/>
              </w:rPr>
              <w:t>will make decisions relating to whether a guest should be asked to leave.</w:t>
            </w:r>
          </w:p>
        </w:tc>
      </w:tr>
      <w:tr w:rsidR="007A084B" w:rsidRPr="00C93EF1" w14:paraId="318E8AD8" w14:textId="77777777" w:rsidTr="00C246C4">
        <w:tc>
          <w:tcPr>
            <w:tcW w:w="2264" w:type="dxa"/>
          </w:tcPr>
          <w:p w14:paraId="679CA356" w14:textId="02F173C9" w:rsidR="007A084B" w:rsidRPr="00C93EF1" w:rsidRDefault="007A084B" w:rsidP="007A084B">
            <w:pPr>
              <w:rPr>
                <w:rFonts w:asciiTheme="majorHAnsi" w:hAnsiTheme="majorHAnsi" w:cstheme="majorHAnsi"/>
                <w:sz w:val="20"/>
                <w:szCs w:val="20"/>
              </w:rPr>
            </w:pPr>
            <w:r w:rsidRPr="00C93EF1">
              <w:rPr>
                <w:rFonts w:asciiTheme="majorHAnsi" w:hAnsiTheme="majorHAnsi" w:cstheme="majorHAnsi"/>
                <w:sz w:val="20"/>
                <w:szCs w:val="20"/>
              </w:rPr>
              <w:t>Guest arrives under the influence of alcohol/drugs</w:t>
            </w:r>
          </w:p>
        </w:tc>
        <w:tc>
          <w:tcPr>
            <w:tcW w:w="4252" w:type="dxa"/>
          </w:tcPr>
          <w:p w14:paraId="0B37682D" w14:textId="45390F8A" w:rsidR="007A084B" w:rsidRPr="00C93EF1" w:rsidRDefault="007A084B" w:rsidP="007A084B">
            <w:pPr>
              <w:rPr>
                <w:rFonts w:asciiTheme="majorHAnsi" w:hAnsiTheme="majorHAnsi" w:cstheme="majorHAnsi"/>
                <w:sz w:val="20"/>
                <w:szCs w:val="20"/>
              </w:rPr>
            </w:pPr>
            <w:r w:rsidRPr="00C93EF1">
              <w:rPr>
                <w:rFonts w:asciiTheme="majorHAnsi" w:hAnsiTheme="majorHAnsi" w:cstheme="majorHAnsi"/>
                <w:sz w:val="20"/>
                <w:szCs w:val="20"/>
              </w:rPr>
              <w:t xml:space="preserve">If the person appears to be just mildly under the influence of drink or drugs but is coherent and following group rules, they will be permitted to stay. </w:t>
            </w:r>
          </w:p>
          <w:p w14:paraId="67A43793" w14:textId="7326C771" w:rsidR="007A084B" w:rsidRPr="00C93EF1" w:rsidRDefault="007A084B" w:rsidP="007A084B">
            <w:pPr>
              <w:rPr>
                <w:rFonts w:asciiTheme="majorHAnsi" w:hAnsiTheme="majorHAnsi" w:cstheme="majorHAnsi"/>
                <w:sz w:val="20"/>
                <w:szCs w:val="20"/>
              </w:rPr>
            </w:pPr>
            <w:r w:rsidRPr="00C93EF1">
              <w:rPr>
                <w:rFonts w:asciiTheme="majorHAnsi" w:hAnsiTheme="majorHAnsi" w:cstheme="majorHAnsi"/>
                <w:sz w:val="20"/>
                <w:szCs w:val="20"/>
              </w:rPr>
              <w:t xml:space="preserve">If their behaviour changes or they become disruptive or inappropriate they will be politely asked to leave. </w:t>
            </w:r>
          </w:p>
          <w:p w14:paraId="58FB3136" w14:textId="77777777" w:rsidR="007A084B" w:rsidRDefault="007A084B" w:rsidP="007A084B">
            <w:pPr>
              <w:rPr>
                <w:rFonts w:asciiTheme="majorHAnsi" w:hAnsiTheme="majorHAnsi" w:cstheme="majorHAnsi"/>
                <w:sz w:val="20"/>
                <w:szCs w:val="20"/>
              </w:rPr>
            </w:pPr>
          </w:p>
          <w:p w14:paraId="7F33108D" w14:textId="502FE89A" w:rsidR="007A084B" w:rsidRPr="00C93EF1" w:rsidRDefault="007A084B" w:rsidP="007A084B">
            <w:pPr>
              <w:rPr>
                <w:rFonts w:asciiTheme="majorHAnsi" w:hAnsiTheme="majorHAnsi" w:cstheme="majorHAnsi"/>
                <w:sz w:val="20"/>
                <w:szCs w:val="20"/>
              </w:rPr>
            </w:pPr>
            <w:r w:rsidRPr="00C93EF1">
              <w:rPr>
                <w:rFonts w:asciiTheme="majorHAnsi" w:hAnsiTheme="majorHAnsi" w:cstheme="majorHAnsi"/>
                <w:sz w:val="20"/>
                <w:szCs w:val="20"/>
              </w:rPr>
              <w:t>If situation severe, consider reporting incident to District Safeguarding Officer.</w:t>
            </w:r>
          </w:p>
        </w:tc>
        <w:tc>
          <w:tcPr>
            <w:tcW w:w="4395" w:type="dxa"/>
          </w:tcPr>
          <w:p w14:paraId="50E518AD" w14:textId="1589D294" w:rsidR="007A084B" w:rsidRPr="00C93EF1" w:rsidRDefault="007A084B" w:rsidP="007A084B">
            <w:pPr>
              <w:rPr>
                <w:rFonts w:asciiTheme="majorHAnsi" w:hAnsiTheme="majorHAnsi" w:cstheme="majorHAnsi"/>
                <w:sz w:val="20"/>
                <w:szCs w:val="20"/>
              </w:rPr>
            </w:pPr>
            <w:r w:rsidRPr="00C93EF1">
              <w:rPr>
                <w:rFonts w:asciiTheme="majorHAnsi" w:hAnsiTheme="majorHAnsi" w:cstheme="majorHAnsi"/>
                <w:sz w:val="20"/>
                <w:szCs w:val="20"/>
              </w:rPr>
              <w:t xml:space="preserve">All volunteers to share responsibility for observing behaviour of </w:t>
            </w:r>
            <w:r>
              <w:rPr>
                <w:rFonts w:asciiTheme="majorHAnsi" w:hAnsiTheme="majorHAnsi" w:cstheme="majorHAnsi"/>
                <w:sz w:val="20"/>
                <w:szCs w:val="20"/>
              </w:rPr>
              <w:t>guests</w:t>
            </w:r>
            <w:r w:rsidRPr="00C93EF1">
              <w:rPr>
                <w:rFonts w:asciiTheme="majorHAnsi" w:hAnsiTheme="majorHAnsi" w:cstheme="majorHAnsi"/>
                <w:sz w:val="20"/>
                <w:szCs w:val="20"/>
              </w:rPr>
              <w:t xml:space="preserve"> for problems.</w:t>
            </w:r>
          </w:p>
          <w:p w14:paraId="1A2202C2" w14:textId="77777777" w:rsidR="007A084B" w:rsidRDefault="007A084B" w:rsidP="007A084B">
            <w:pPr>
              <w:rPr>
                <w:rFonts w:asciiTheme="majorHAnsi" w:hAnsiTheme="majorHAnsi" w:cstheme="majorHAnsi"/>
                <w:sz w:val="20"/>
                <w:szCs w:val="20"/>
              </w:rPr>
            </w:pPr>
          </w:p>
          <w:p w14:paraId="650EEA28" w14:textId="2780FACB" w:rsidR="007A084B" w:rsidRPr="00C93EF1" w:rsidRDefault="007A084B" w:rsidP="007A084B">
            <w:pPr>
              <w:rPr>
                <w:rFonts w:asciiTheme="majorHAnsi" w:hAnsiTheme="majorHAnsi" w:cstheme="majorHAnsi"/>
                <w:sz w:val="20"/>
                <w:szCs w:val="20"/>
              </w:rPr>
            </w:pPr>
            <w:r>
              <w:rPr>
                <w:rFonts w:asciiTheme="majorHAnsi" w:hAnsiTheme="majorHAnsi" w:cstheme="majorHAnsi"/>
                <w:sz w:val="20"/>
                <w:szCs w:val="20"/>
              </w:rPr>
              <w:t xml:space="preserve">Group leaders </w:t>
            </w:r>
            <w:r w:rsidRPr="00C93EF1">
              <w:rPr>
                <w:rFonts w:asciiTheme="majorHAnsi" w:hAnsiTheme="majorHAnsi" w:cstheme="majorHAnsi"/>
                <w:sz w:val="20"/>
                <w:szCs w:val="20"/>
              </w:rPr>
              <w:t>will make decisions relating to whether a guest should be asked to leave.</w:t>
            </w:r>
          </w:p>
        </w:tc>
      </w:tr>
      <w:tr w:rsidR="007A084B" w:rsidRPr="00C93EF1" w14:paraId="4DA08F37" w14:textId="77777777" w:rsidTr="000A0ADC">
        <w:tc>
          <w:tcPr>
            <w:tcW w:w="2264" w:type="dxa"/>
            <w:shd w:val="clear" w:color="auto" w:fill="00B050"/>
          </w:tcPr>
          <w:p w14:paraId="3960E390" w14:textId="396F2194" w:rsidR="007A084B" w:rsidRPr="00C93EF1" w:rsidRDefault="007A084B" w:rsidP="007A084B">
            <w:pPr>
              <w:rPr>
                <w:rFonts w:asciiTheme="majorHAnsi" w:hAnsiTheme="majorHAnsi" w:cstheme="majorHAnsi"/>
                <w:sz w:val="20"/>
                <w:szCs w:val="20"/>
              </w:rPr>
            </w:pPr>
            <w:r w:rsidRPr="00C93EF1">
              <w:rPr>
                <w:rFonts w:asciiTheme="majorHAnsi" w:hAnsiTheme="majorHAnsi" w:cstheme="majorHAnsi"/>
                <w:b/>
                <w:bCs/>
                <w:color w:val="FFFFFF" w:themeColor="background1"/>
              </w:rPr>
              <w:lastRenderedPageBreak/>
              <w:t>Factors contributing to risk</w:t>
            </w:r>
          </w:p>
        </w:tc>
        <w:tc>
          <w:tcPr>
            <w:tcW w:w="4252" w:type="dxa"/>
            <w:shd w:val="clear" w:color="auto" w:fill="00B050"/>
          </w:tcPr>
          <w:p w14:paraId="5506CB4D" w14:textId="7767ECC6" w:rsidR="007A084B" w:rsidRPr="00DE4CED" w:rsidRDefault="007A084B" w:rsidP="007A084B">
            <w:pPr>
              <w:rPr>
                <w:rFonts w:asciiTheme="majorHAnsi" w:hAnsiTheme="majorHAnsi" w:cstheme="majorHAnsi"/>
                <w:sz w:val="20"/>
                <w:szCs w:val="20"/>
              </w:rPr>
            </w:pPr>
            <w:r w:rsidRPr="00C93EF1">
              <w:rPr>
                <w:rFonts w:asciiTheme="majorHAnsi" w:hAnsiTheme="majorHAnsi" w:cstheme="majorHAnsi"/>
                <w:b/>
                <w:bCs/>
                <w:color w:val="FFFFFF" w:themeColor="background1"/>
              </w:rPr>
              <w:t>Control measures</w:t>
            </w:r>
          </w:p>
        </w:tc>
        <w:tc>
          <w:tcPr>
            <w:tcW w:w="4395" w:type="dxa"/>
            <w:shd w:val="clear" w:color="auto" w:fill="00B050"/>
          </w:tcPr>
          <w:p w14:paraId="00B22776" w14:textId="68F3691B" w:rsidR="007A084B" w:rsidRPr="00C93EF1" w:rsidRDefault="007A084B" w:rsidP="007A084B">
            <w:pPr>
              <w:rPr>
                <w:rFonts w:asciiTheme="majorHAnsi" w:hAnsiTheme="majorHAnsi" w:cstheme="majorHAnsi"/>
                <w:sz w:val="20"/>
                <w:szCs w:val="20"/>
              </w:rPr>
            </w:pPr>
            <w:r w:rsidRPr="00C93EF1">
              <w:rPr>
                <w:rFonts w:asciiTheme="majorHAnsi" w:hAnsiTheme="majorHAnsi" w:cstheme="majorHAnsi"/>
                <w:b/>
                <w:bCs/>
                <w:color w:val="FFFFFF" w:themeColor="background1"/>
              </w:rPr>
              <w:t>Action needed</w:t>
            </w:r>
          </w:p>
        </w:tc>
      </w:tr>
      <w:tr w:rsidR="007A084B" w:rsidRPr="00C93EF1" w14:paraId="5D3A65EB" w14:textId="77777777" w:rsidTr="00C246C4">
        <w:tc>
          <w:tcPr>
            <w:tcW w:w="2264" w:type="dxa"/>
          </w:tcPr>
          <w:p w14:paraId="769C431B" w14:textId="7A84A569" w:rsidR="007A084B" w:rsidRPr="00C93EF1" w:rsidRDefault="007A084B" w:rsidP="007A084B">
            <w:pPr>
              <w:rPr>
                <w:rFonts w:asciiTheme="majorHAnsi" w:hAnsiTheme="majorHAnsi" w:cstheme="majorHAnsi"/>
                <w:sz w:val="20"/>
                <w:szCs w:val="20"/>
              </w:rPr>
            </w:pPr>
            <w:r w:rsidRPr="00C93EF1">
              <w:rPr>
                <w:rFonts w:asciiTheme="majorHAnsi" w:hAnsiTheme="majorHAnsi" w:cstheme="majorHAnsi"/>
                <w:sz w:val="20"/>
                <w:szCs w:val="20"/>
              </w:rPr>
              <w:t xml:space="preserve">Potentially toxic relationships are formed between </w:t>
            </w:r>
            <w:r>
              <w:rPr>
                <w:rFonts w:asciiTheme="majorHAnsi" w:hAnsiTheme="majorHAnsi" w:cstheme="majorHAnsi"/>
                <w:sz w:val="20"/>
                <w:szCs w:val="20"/>
              </w:rPr>
              <w:t>guests</w:t>
            </w:r>
            <w:r w:rsidRPr="00C93EF1">
              <w:rPr>
                <w:rFonts w:asciiTheme="majorHAnsi" w:hAnsiTheme="majorHAnsi" w:cstheme="majorHAnsi"/>
                <w:sz w:val="20"/>
                <w:szCs w:val="20"/>
              </w:rPr>
              <w:t xml:space="preserve"> who may have complex and competing needs</w:t>
            </w:r>
          </w:p>
          <w:p w14:paraId="36A34061" w14:textId="6F0C6B6D" w:rsidR="007A084B" w:rsidRPr="00C93EF1" w:rsidRDefault="007A084B" w:rsidP="007A084B">
            <w:pPr>
              <w:rPr>
                <w:rFonts w:asciiTheme="majorHAnsi" w:hAnsiTheme="majorHAnsi" w:cstheme="majorHAnsi"/>
                <w:sz w:val="20"/>
                <w:szCs w:val="20"/>
              </w:rPr>
            </w:pPr>
            <w:r w:rsidRPr="00C93EF1">
              <w:rPr>
                <w:rFonts w:asciiTheme="majorHAnsi" w:hAnsiTheme="majorHAnsi" w:cstheme="majorHAnsi"/>
                <w:sz w:val="20"/>
                <w:szCs w:val="20"/>
              </w:rPr>
              <w:t>Vulnerable guest overshares personal information with others.</w:t>
            </w:r>
          </w:p>
        </w:tc>
        <w:tc>
          <w:tcPr>
            <w:tcW w:w="4252" w:type="dxa"/>
          </w:tcPr>
          <w:p w14:paraId="211E1284" w14:textId="77777777" w:rsidR="007A084B" w:rsidRPr="00DE4CED" w:rsidRDefault="007A084B" w:rsidP="007A084B">
            <w:pPr>
              <w:rPr>
                <w:rFonts w:asciiTheme="majorHAnsi" w:hAnsiTheme="majorHAnsi" w:cstheme="majorHAnsi"/>
                <w:sz w:val="20"/>
                <w:szCs w:val="20"/>
              </w:rPr>
            </w:pPr>
            <w:r w:rsidRPr="00DE4CED">
              <w:rPr>
                <w:rFonts w:asciiTheme="majorHAnsi" w:hAnsiTheme="majorHAnsi" w:cstheme="majorHAnsi"/>
                <w:sz w:val="20"/>
                <w:szCs w:val="20"/>
              </w:rPr>
              <w:t xml:space="preserve">Group leaders and volunteers to be distributed round the building, observing and joining in/promoting healthy conversations. </w:t>
            </w:r>
          </w:p>
          <w:p w14:paraId="2FE9A6E6" w14:textId="7063C3F1" w:rsidR="007A084B" w:rsidRPr="00DE4CED" w:rsidRDefault="007A084B" w:rsidP="007A084B">
            <w:pPr>
              <w:rPr>
                <w:rFonts w:asciiTheme="majorHAnsi" w:hAnsiTheme="majorHAnsi" w:cstheme="majorHAnsi"/>
                <w:sz w:val="20"/>
                <w:szCs w:val="20"/>
              </w:rPr>
            </w:pPr>
            <w:r w:rsidRPr="00DE4CED">
              <w:rPr>
                <w:rFonts w:asciiTheme="majorHAnsi" w:hAnsiTheme="majorHAnsi" w:cstheme="majorHAnsi"/>
                <w:sz w:val="20"/>
                <w:szCs w:val="20"/>
              </w:rPr>
              <w:t>If a problem emerges, volunteers can encourage guests to be boundaried and say “no” to unwanted requests for contact details.</w:t>
            </w:r>
          </w:p>
        </w:tc>
        <w:tc>
          <w:tcPr>
            <w:tcW w:w="4395" w:type="dxa"/>
          </w:tcPr>
          <w:p w14:paraId="773BBD45" w14:textId="2447B3BA" w:rsidR="007A084B" w:rsidRPr="00C93EF1" w:rsidRDefault="007A084B" w:rsidP="007A084B">
            <w:pPr>
              <w:rPr>
                <w:rFonts w:asciiTheme="majorHAnsi" w:hAnsiTheme="majorHAnsi" w:cstheme="majorHAnsi"/>
                <w:sz w:val="20"/>
                <w:szCs w:val="20"/>
              </w:rPr>
            </w:pPr>
            <w:r w:rsidRPr="00C93EF1">
              <w:rPr>
                <w:rFonts w:asciiTheme="majorHAnsi" w:hAnsiTheme="majorHAnsi" w:cstheme="majorHAnsi"/>
                <w:sz w:val="20"/>
                <w:szCs w:val="20"/>
              </w:rPr>
              <w:t xml:space="preserve">All volunteers to share responsibility for observing behaviour of </w:t>
            </w:r>
            <w:r>
              <w:rPr>
                <w:rFonts w:asciiTheme="majorHAnsi" w:hAnsiTheme="majorHAnsi" w:cstheme="majorHAnsi"/>
                <w:sz w:val="20"/>
                <w:szCs w:val="20"/>
              </w:rPr>
              <w:t>guests</w:t>
            </w:r>
            <w:r w:rsidRPr="00C93EF1">
              <w:rPr>
                <w:rFonts w:asciiTheme="majorHAnsi" w:hAnsiTheme="majorHAnsi" w:cstheme="majorHAnsi"/>
                <w:sz w:val="20"/>
                <w:szCs w:val="20"/>
              </w:rPr>
              <w:t xml:space="preserve"> for problems.</w:t>
            </w:r>
          </w:p>
          <w:p w14:paraId="075A1FC2" w14:textId="77777777" w:rsidR="007A084B" w:rsidRDefault="007A084B" w:rsidP="007A084B">
            <w:pPr>
              <w:rPr>
                <w:rFonts w:asciiTheme="majorHAnsi" w:hAnsiTheme="majorHAnsi" w:cstheme="majorHAnsi"/>
                <w:sz w:val="20"/>
                <w:szCs w:val="20"/>
              </w:rPr>
            </w:pPr>
          </w:p>
          <w:p w14:paraId="31B4A158" w14:textId="2EDDA044" w:rsidR="007A084B" w:rsidRPr="00C93EF1" w:rsidRDefault="007A084B" w:rsidP="007A084B">
            <w:pPr>
              <w:rPr>
                <w:rFonts w:asciiTheme="majorHAnsi" w:hAnsiTheme="majorHAnsi" w:cstheme="majorHAnsi"/>
                <w:sz w:val="20"/>
                <w:szCs w:val="20"/>
              </w:rPr>
            </w:pPr>
            <w:r>
              <w:rPr>
                <w:rFonts w:asciiTheme="majorHAnsi" w:hAnsiTheme="majorHAnsi" w:cstheme="majorHAnsi"/>
                <w:sz w:val="20"/>
                <w:szCs w:val="20"/>
              </w:rPr>
              <w:t xml:space="preserve">Group leaders </w:t>
            </w:r>
            <w:r w:rsidRPr="00C93EF1">
              <w:rPr>
                <w:rFonts w:asciiTheme="majorHAnsi" w:hAnsiTheme="majorHAnsi" w:cstheme="majorHAnsi"/>
                <w:sz w:val="20"/>
                <w:szCs w:val="20"/>
              </w:rPr>
              <w:t>will make decision as to whether situation needs to be reported/escalated.</w:t>
            </w:r>
          </w:p>
        </w:tc>
      </w:tr>
      <w:tr w:rsidR="007A084B" w:rsidRPr="00C93EF1" w14:paraId="67EE30B2" w14:textId="77777777" w:rsidTr="00C246C4">
        <w:tc>
          <w:tcPr>
            <w:tcW w:w="2264" w:type="dxa"/>
          </w:tcPr>
          <w:p w14:paraId="3372A582" w14:textId="6B47B1AB" w:rsidR="007A084B" w:rsidRPr="00C93EF1" w:rsidRDefault="007A084B" w:rsidP="007A084B">
            <w:pPr>
              <w:rPr>
                <w:rFonts w:asciiTheme="majorHAnsi" w:hAnsiTheme="majorHAnsi" w:cstheme="majorHAnsi"/>
                <w:sz w:val="20"/>
                <w:szCs w:val="20"/>
              </w:rPr>
            </w:pPr>
            <w:r w:rsidRPr="00C93EF1">
              <w:rPr>
                <w:rFonts w:asciiTheme="majorHAnsi" w:hAnsiTheme="majorHAnsi" w:cstheme="majorHAnsi"/>
                <w:sz w:val="20"/>
                <w:szCs w:val="20"/>
              </w:rPr>
              <w:t>A ‘stalker’ attends meetings</w:t>
            </w:r>
          </w:p>
        </w:tc>
        <w:tc>
          <w:tcPr>
            <w:tcW w:w="4252" w:type="dxa"/>
          </w:tcPr>
          <w:p w14:paraId="2CFA770A" w14:textId="5F8B6B18" w:rsidR="007A084B" w:rsidRDefault="007A084B" w:rsidP="007A084B">
            <w:pPr>
              <w:rPr>
                <w:rFonts w:asciiTheme="majorHAnsi" w:hAnsiTheme="majorHAnsi" w:cstheme="majorHAnsi"/>
                <w:sz w:val="20"/>
                <w:szCs w:val="20"/>
              </w:rPr>
            </w:pPr>
            <w:r w:rsidRPr="00C93EF1">
              <w:rPr>
                <w:rFonts w:asciiTheme="majorHAnsi" w:hAnsiTheme="majorHAnsi" w:cstheme="majorHAnsi"/>
                <w:sz w:val="20"/>
                <w:szCs w:val="20"/>
              </w:rPr>
              <w:t>If the person being stalked is present, they should be kept safe and accompanied.</w:t>
            </w:r>
          </w:p>
          <w:p w14:paraId="3144D571" w14:textId="77777777" w:rsidR="007A084B" w:rsidRPr="00C93EF1" w:rsidRDefault="007A084B" w:rsidP="007A084B">
            <w:pPr>
              <w:rPr>
                <w:rFonts w:asciiTheme="majorHAnsi" w:hAnsiTheme="majorHAnsi" w:cstheme="majorHAnsi"/>
                <w:sz w:val="20"/>
                <w:szCs w:val="20"/>
              </w:rPr>
            </w:pPr>
          </w:p>
          <w:p w14:paraId="1FB59838" w14:textId="31E95C76" w:rsidR="007A084B" w:rsidRPr="00C93EF1" w:rsidRDefault="007A084B" w:rsidP="007A084B">
            <w:pPr>
              <w:rPr>
                <w:rFonts w:asciiTheme="majorHAnsi" w:hAnsiTheme="majorHAnsi" w:cstheme="majorHAnsi"/>
                <w:sz w:val="20"/>
                <w:szCs w:val="20"/>
              </w:rPr>
            </w:pPr>
            <w:r w:rsidRPr="00C93EF1">
              <w:rPr>
                <w:rFonts w:asciiTheme="majorHAnsi" w:hAnsiTheme="majorHAnsi" w:cstheme="majorHAnsi"/>
                <w:sz w:val="20"/>
                <w:szCs w:val="20"/>
              </w:rPr>
              <w:t xml:space="preserve">The ‘stalker’ is accompanied and if necessary, asked to leave or the police will be contacted (this should be done immediately if an Exclusion Order is known to be in place). </w:t>
            </w:r>
          </w:p>
          <w:p w14:paraId="193F8505" w14:textId="77777777" w:rsidR="007A084B" w:rsidRDefault="007A084B" w:rsidP="007A084B">
            <w:pPr>
              <w:rPr>
                <w:rFonts w:asciiTheme="majorHAnsi" w:hAnsiTheme="majorHAnsi" w:cstheme="majorHAnsi"/>
                <w:sz w:val="20"/>
                <w:szCs w:val="20"/>
              </w:rPr>
            </w:pPr>
          </w:p>
          <w:p w14:paraId="149D712A" w14:textId="557F8C8B" w:rsidR="007A084B" w:rsidRPr="00C93EF1" w:rsidRDefault="007A084B" w:rsidP="007A084B">
            <w:pPr>
              <w:rPr>
                <w:rFonts w:asciiTheme="majorHAnsi" w:hAnsiTheme="majorHAnsi" w:cstheme="majorHAnsi"/>
                <w:sz w:val="20"/>
                <w:szCs w:val="20"/>
              </w:rPr>
            </w:pPr>
            <w:r w:rsidRPr="00C93EF1">
              <w:rPr>
                <w:rFonts w:asciiTheme="majorHAnsi" w:hAnsiTheme="majorHAnsi" w:cstheme="majorHAnsi"/>
                <w:sz w:val="20"/>
                <w:szCs w:val="20"/>
              </w:rPr>
              <w:t>Report incident to District Safeguarding Officer.</w:t>
            </w:r>
          </w:p>
          <w:p w14:paraId="5044416B" w14:textId="607C4A29" w:rsidR="007A084B" w:rsidRPr="00C93EF1" w:rsidRDefault="007A084B" w:rsidP="007A084B">
            <w:pPr>
              <w:rPr>
                <w:rFonts w:asciiTheme="majorHAnsi" w:hAnsiTheme="majorHAnsi" w:cstheme="majorHAnsi"/>
                <w:sz w:val="20"/>
                <w:szCs w:val="20"/>
              </w:rPr>
            </w:pPr>
            <w:r w:rsidRPr="00C93EF1">
              <w:rPr>
                <w:rFonts w:asciiTheme="majorHAnsi" w:hAnsiTheme="majorHAnsi" w:cstheme="majorHAnsi"/>
                <w:sz w:val="20"/>
                <w:szCs w:val="20"/>
              </w:rPr>
              <w:t>If situation severe, Police may need to be called and DSO informed of action taken.</w:t>
            </w:r>
          </w:p>
        </w:tc>
        <w:tc>
          <w:tcPr>
            <w:tcW w:w="4395" w:type="dxa"/>
          </w:tcPr>
          <w:p w14:paraId="4C874037" w14:textId="7B240115" w:rsidR="007A084B" w:rsidRPr="00C93EF1" w:rsidRDefault="007A084B" w:rsidP="007A084B">
            <w:pPr>
              <w:rPr>
                <w:rFonts w:asciiTheme="majorHAnsi" w:hAnsiTheme="majorHAnsi" w:cstheme="majorHAnsi"/>
                <w:sz w:val="20"/>
                <w:szCs w:val="20"/>
              </w:rPr>
            </w:pPr>
            <w:r w:rsidRPr="00C93EF1">
              <w:rPr>
                <w:rFonts w:asciiTheme="majorHAnsi" w:hAnsiTheme="majorHAnsi" w:cstheme="majorHAnsi"/>
                <w:sz w:val="20"/>
                <w:szCs w:val="20"/>
              </w:rPr>
              <w:t xml:space="preserve">All volunteers to share responsibility for observing behaviour of </w:t>
            </w:r>
            <w:r>
              <w:rPr>
                <w:rFonts w:asciiTheme="majorHAnsi" w:hAnsiTheme="majorHAnsi" w:cstheme="majorHAnsi"/>
                <w:sz w:val="20"/>
                <w:szCs w:val="20"/>
              </w:rPr>
              <w:t>guests</w:t>
            </w:r>
            <w:r w:rsidRPr="00C93EF1">
              <w:rPr>
                <w:rFonts w:asciiTheme="majorHAnsi" w:hAnsiTheme="majorHAnsi" w:cstheme="majorHAnsi"/>
                <w:sz w:val="20"/>
                <w:szCs w:val="20"/>
              </w:rPr>
              <w:t xml:space="preserve"> for problems.</w:t>
            </w:r>
          </w:p>
          <w:p w14:paraId="1200F40B" w14:textId="77777777" w:rsidR="007A084B" w:rsidRDefault="007A084B" w:rsidP="007A084B">
            <w:pPr>
              <w:rPr>
                <w:rFonts w:asciiTheme="majorHAnsi" w:hAnsiTheme="majorHAnsi" w:cstheme="majorHAnsi"/>
                <w:sz w:val="20"/>
                <w:szCs w:val="20"/>
              </w:rPr>
            </w:pPr>
          </w:p>
          <w:p w14:paraId="658E93DD" w14:textId="4C73ABDD" w:rsidR="007A084B" w:rsidRPr="00C93EF1" w:rsidRDefault="007A084B" w:rsidP="007A084B">
            <w:pPr>
              <w:rPr>
                <w:rFonts w:asciiTheme="majorHAnsi" w:hAnsiTheme="majorHAnsi" w:cstheme="majorHAnsi"/>
                <w:sz w:val="20"/>
                <w:szCs w:val="20"/>
              </w:rPr>
            </w:pPr>
            <w:r>
              <w:rPr>
                <w:rFonts w:asciiTheme="majorHAnsi" w:hAnsiTheme="majorHAnsi" w:cstheme="majorHAnsi"/>
                <w:sz w:val="20"/>
                <w:szCs w:val="20"/>
              </w:rPr>
              <w:t xml:space="preserve">Group leaders </w:t>
            </w:r>
            <w:r w:rsidRPr="00C93EF1">
              <w:rPr>
                <w:rFonts w:asciiTheme="majorHAnsi" w:hAnsiTheme="majorHAnsi" w:cstheme="majorHAnsi"/>
                <w:sz w:val="20"/>
                <w:szCs w:val="20"/>
              </w:rPr>
              <w:t>will make decision as to whether situation needs to be reported/escalated.</w:t>
            </w:r>
          </w:p>
        </w:tc>
      </w:tr>
      <w:tr w:rsidR="007A084B" w:rsidRPr="00C93EF1" w14:paraId="6A0EC798" w14:textId="77777777" w:rsidTr="00C246C4">
        <w:tc>
          <w:tcPr>
            <w:tcW w:w="2264" w:type="dxa"/>
          </w:tcPr>
          <w:p w14:paraId="2234F655" w14:textId="696151BC" w:rsidR="007A084B" w:rsidRPr="00C93EF1" w:rsidRDefault="007A084B" w:rsidP="007A084B">
            <w:pPr>
              <w:rPr>
                <w:rFonts w:asciiTheme="majorHAnsi" w:hAnsiTheme="majorHAnsi" w:cstheme="majorHAnsi"/>
                <w:sz w:val="20"/>
                <w:szCs w:val="20"/>
              </w:rPr>
            </w:pPr>
            <w:r w:rsidRPr="00C93EF1">
              <w:rPr>
                <w:rFonts w:asciiTheme="majorHAnsi" w:hAnsiTheme="majorHAnsi" w:cstheme="majorHAnsi"/>
                <w:sz w:val="20"/>
                <w:szCs w:val="20"/>
              </w:rPr>
              <w:t>Guest asks to speak to a volunteer in confidence</w:t>
            </w:r>
          </w:p>
        </w:tc>
        <w:tc>
          <w:tcPr>
            <w:tcW w:w="4252" w:type="dxa"/>
          </w:tcPr>
          <w:p w14:paraId="7C17952A" w14:textId="58843762" w:rsidR="007A084B" w:rsidRDefault="007A084B" w:rsidP="007A084B">
            <w:pPr>
              <w:rPr>
                <w:rFonts w:asciiTheme="majorHAnsi" w:hAnsiTheme="majorHAnsi" w:cstheme="majorHAnsi"/>
                <w:sz w:val="20"/>
                <w:szCs w:val="20"/>
              </w:rPr>
            </w:pPr>
            <w:r>
              <w:rPr>
                <w:rFonts w:asciiTheme="majorHAnsi" w:hAnsiTheme="majorHAnsi" w:cstheme="majorHAnsi"/>
                <w:sz w:val="20"/>
                <w:szCs w:val="20"/>
              </w:rPr>
              <w:t xml:space="preserve">Leaders </w:t>
            </w:r>
            <w:r w:rsidRPr="00C93EF1">
              <w:rPr>
                <w:rFonts w:asciiTheme="majorHAnsi" w:hAnsiTheme="majorHAnsi" w:cstheme="majorHAnsi"/>
                <w:sz w:val="20"/>
                <w:szCs w:val="20"/>
              </w:rPr>
              <w:t xml:space="preserve">/volunteers should not be alone with </w:t>
            </w:r>
            <w:r>
              <w:rPr>
                <w:rFonts w:asciiTheme="majorHAnsi" w:hAnsiTheme="majorHAnsi" w:cstheme="majorHAnsi"/>
                <w:sz w:val="20"/>
                <w:szCs w:val="20"/>
              </w:rPr>
              <w:t>guests</w:t>
            </w:r>
            <w:r w:rsidRPr="00C93EF1">
              <w:rPr>
                <w:rFonts w:asciiTheme="majorHAnsi" w:hAnsiTheme="majorHAnsi" w:cstheme="majorHAnsi"/>
                <w:sz w:val="20"/>
                <w:szCs w:val="20"/>
              </w:rPr>
              <w:t xml:space="preserve"> in a separate room. </w:t>
            </w:r>
          </w:p>
          <w:p w14:paraId="64DAD19D" w14:textId="7F911675" w:rsidR="007A084B" w:rsidRPr="00C93EF1" w:rsidRDefault="007A084B" w:rsidP="007A084B">
            <w:pPr>
              <w:rPr>
                <w:rFonts w:asciiTheme="majorHAnsi" w:hAnsiTheme="majorHAnsi" w:cstheme="majorHAnsi"/>
                <w:sz w:val="20"/>
                <w:szCs w:val="20"/>
              </w:rPr>
            </w:pPr>
            <w:r w:rsidRPr="00C93EF1">
              <w:rPr>
                <w:rFonts w:asciiTheme="majorHAnsi" w:hAnsiTheme="majorHAnsi" w:cstheme="majorHAnsi"/>
                <w:sz w:val="20"/>
                <w:szCs w:val="20"/>
              </w:rPr>
              <w:t>If guest wants to speak in confidence, leave door open.</w:t>
            </w:r>
          </w:p>
        </w:tc>
        <w:tc>
          <w:tcPr>
            <w:tcW w:w="4395" w:type="dxa"/>
          </w:tcPr>
          <w:p w14:paraId="39A8551B" w14:textId="44EB5FA4" w:rsidR="007A084B" w:rsidRPr="00C93EF1" w:rsidRDefault="007A084B" w:rsidP="007A084B">
            <w:pPr>
              <w:rPr>
                <w:rFonts w:asciiTheme="majorHAnsi" w:hAnsiTheme="majorHAnsi" w:cstheme="majorHAnsi"/>
                <w:sz w:val="20"/>
                <w:szCs w:val="20"/>
              </w:rPr>
            </w:pPr>
            <w:r w:rsidRPr="00C93EF1">
              <w:rPr>
                <w:rFonts w:asciiTheme="majorHAnsi" w:hAnsiTheme="majorHAnsi" w:cstheme="majorHAnsi"/>
                <w:sz w:val="20"/>
                <w:szCs w:val="20"/>
              </w:rPr>
              <w:t>All volunteers to be aware.</w:t>
            </w:r>
          </w:p>
        </w:tc>
      </w:tr>
      <w:tr w:rsidR="007A084B" w:rsidRPr="00C93EF1" w14:paraId="28980356" w14:textId="77777777" w:rsidTr="00C246C4">
        <w:tc>
          <w:tcPr>
            <w:tcW w:w="2264" w:type="dxa"/>
          </w:tcPr>
          <w:p w14:paraId="0A9BE5EC" w14:textId="3513F997" w:rsidR="007A084B" w:rsidRPr="00C93EF1" w:rsidRDefault="007A084B" w:rsidP="007A084B">
            <w:pPr>
              <w:rPr>
                <w:rFonts w:asciiTheme="majorHAnsi" w:hAnsiTheme="majorHAnsi" w:cstheme="majorHAnsi"/>
                <w:sz w:val="20"/>
                <w:szCs w:val="20"/>
              </w:rPr>
            </w:pPr>
            <w:r w:rsidRPr="00C93EF1">
              <w:rPr>
                <w:rFonts w:asciiTheme="majorHAnsi" w:hAnsiTheme="majorHAnsi" w:cstheme="majorHAnsi"/>
                <w:sz w:val="20"/>
                <w:szCs w:val="20"/>
              </w:rPr>
              <w:t>Guest reports belongings lost or stolen</w:t>
            </w:r>
          </w:p>
        </w:tc>
        <w:tc>
          <w:tcPr>
            <w:tcW w:w="4252" w:type="dxa"/>
          </w:tcPr>
          <w:p w14:paraId="4B336418" w14:textId="5505D1C0" w:rsidR="007A084B" w:rsidRDefault="007A084B" w:rsidP="007A084B">
            <w:pPr>
              <w:pStyle w:val="ListParagraph"/>
              <w:numPr>
                <w:ilvl w:val="0"/>
                <w:numId w:val="23"/>
              </w:numPr>
              <w:rPr>
                <w:rFonts w:asciiTheme="majorHAnsi" w:hAnsiTheme="majorHAnsi" w:cstheme="majorHAnsi"/>
                <w:sz w:val="20"/>
                <w:szCs w:val="20"/>
              </w:rPr>
            </w:pPr>
            <w:r w:rsidRPr="00D93911">
              <w:rPr>
                <w:rFonts w:asciiTheme="majorHAnsi" w:hAnsiTheme="majorHAnsi" w:cstheme="majorHAnsi"/>
                <w:sz w:val="20"/>
                <w:szCs w:val="20"/>
              </w:rPr>
              <w:t xml:space="preserve">Volunteers to assist person to search and (with consent) notify other </w:t>
            </w:r>
            <w:r>
              <w:rPr>
                <w:rFonts w:asciiTheme="majorHAnsi" w:hAnsiTheme="majorHAnsi" w:cstheme="majorHAnsi"/>
                <w:sz w:val="20"/>
                <w:szCs w:val="20"/>
              </w:rPr>
              <w:t>guest</w:t>
            </w:r>
            <w:r w:rsidRPr="00D93911">
              <w:rPr>
                <w:rFonts w:asciiTheme="majorHAnsi" w:hAnsiTheme="majorHAnsi" w:cstheme="majorHAnsi"/>
                <w:sz w:val="20"/>
                <w:szCs w:val="20"/>
              </w:rPr>
              <w:t xml:space="preserve">s of lost item. Volunteers to tell </w:t>
            </w:r>
            <w:r>
              <w:rPr>
                <w:rFonts w:asciiTheme="majorHAnsi" w:hAnsiTheme="majorHAnsi" w:cstheme="majorHAnsi"/>
                <w:sz w:val="20"/>
                <w:szCs w:val="20"/>
              </w:rPr>
              <w:t>guest</w:t>
            </w:r>
            <w:r w:rsidRPr="00D93911">
              <w:rPr>
                <w:rFonts w:asciiTheme="majorHAnsi" w:hAnsiTheme="majorHAnsi" w:cstheme="majorHAnsi"/>
                <w:sz w:val="20"/>
                <w:szCs w:val="20"/>
              </w:rPr>
              <w:t xml:space="preserve">s that </w:t>
            </w:r>
            <w:r>
              <w:rPr>
                <w:rFonts w:asciiTheme="majorHAnsi" w:hAnsiTheme="majorHAnsi" w:cstheme="majorHAnsi"/>
                <w:sz w:val="20"/>
                <w:szCs w:val="20"/>
              </w:rPr>
              <w:t>the group</w:t>
            </w:r>
            <w:r w:rsidRPr="00D93911">
              <w:rPr>
                <w:rFonts w:asciiTheme="majorHAnsi" w:hAnsiTheme="majorHAnsi" w:cstheme="majorHAnsi"/>
                <w:sz w:val="20"/>
                <w:szCs w:val="20"/>
              </w:rPr>
              <w:t xml:space="preserve"> does not take responsibility for lost/stolen belongings.</w:t>
            </w:r>
          </w:p>
          <w:p w14:paraId="19D052C6" w14:textId="6F0598A8" w:rsidR="007A084B" w:rsidRPr="00E97088" w:rsidRDefault="007A084B" w:rsidP="007A084B">
            <w:pPr>
              <w:pStyle w:val="ListParagraph"/>
              <w:numPr>
                <w:ilvl w:val="0"/>
                <w:numId w:val="23"/>
              </w:numPr>
              <w:rPr>
                <w:rFonts w:asciiTheme="majorHAnsi" w:hAnsiTheme="majorHAnsi" w:cstheme="majorHAnsi"/>
                <w:sz w:val="20"/>
                <w:szCs w:val="20"/>
              </w:rPr>
            </w:pPr>
            <w:r w:rsidRPr="00E97088">
              <w:rPr>
                <w:rFonts w:asciiTheme="majorHAnsi" w:hAnsiTheme="majorHAnsi" w:cstheme="majorHAnsi"/>
                <w:sz w:val="20"/>
                <w:szCs w:val="20"/>
              </w:rPr>
              <w:t xml:space="preserve">If theft is observed, </w:t>
            </w:r>
            <w:r>
              <w:rPr>
                <w:rFonts w:asciiTheme="majorHAnsi" w:hAnsiTheme="majorHAnsi" w:cstheme="majorHAnsi"/>
                <w:sz w:val="20"/>
                <w:szCs w:val="20"/>
              </w:rPr>
              <w:t>team leaders</w:t>
            </w:r>
            <w:r w:rsidRPr="00E97088">
              <w:rPr>
                <w:rFonts w:asciiTheme="majorHAnsi" w:hAnsiTheme="majorHAnsi" w:cstheme="majorHAnsi"/>
                <w:sz w:val="20"/>
                <w:szCs w:val="20"/>
              </w:rPr>
              <w:t xml:space="preserve"> to consider whether to confront individual if it seems safe or note down a description to inform Police.</w:t>
            </w:r>
          </w:p>
        </w:tc>
        <w:tc>
          <w:tcPr>
            <w:tcW w:w="4395" w:type="dxa"/>
          </w:tcPr>
          <w:p w14:paraId="4724AE2A" w14:textId="25E20A30" w:rsidR="007A084B" w:rsidRPr="008B599E" w:rsidRDefault="007A084B" w:rsidP="007A084B">
            <w:pPr>
              <w:rPr>
                <w:rFonts w:asciiTheme="majorHAnsi" w:hAnsiTheme="majorHAnsi" w:cstheme="majorHAnsi"/>
                <w:sz w:val="20"/>
                <w:szCs w:val="20"/>
              </w:rPr>
            </w:pPr>
            <w:r w:rsidRPr="008B599E">
              <w:rPr>
                <w:rFonts w:asciiTheme="majorHAnsi" w:hAnsiTheme="majorHAnsi" w:cstheme="majorHAnsi"/>
                <w:sz w:val="20"/>
                <w:szCs w:val="20"/>
              </w:rPr>
              <w:t xml:space="preserve">All volunteers to share responsibility for observing behaviour of </w:t>
            </w:r>
            <w:r>
              <w:rPr>
                <w:rFonts w:asciiTheme="majorHAnsi" w:hAnsiTheme="majorHAnsi" w:cstheme="majorHAnsi"/>
                <w:sz w:val="20"/>
                <w:szCs w:val="20"/>
              </w:rPr>
              <w:t>guest</w:t>
            </w:r>
            <w:r w:rsidRPr="008B599E">
              <w:rPr>
                <w:rFonts w:asciiTheme="majorHAnsi" w:hAnsiTheme="majorHAnsi" w:cstheme="majorHAnsi"/>
                <w:sz w:val="20"/>
                <w:szCs w:val="20"/>
              </w:rPr>
              <w:t>s for problems.</w:t>
            </w:r>
          </w:p>
          <w:p w14:paraId="492B5C5D" w14:textId="77777777" w:rsidR="007A084B" w:rsidRPr="008B599E" w:rsidRDefault="007A084B" w:rsidP="007A084B">
            <w:pPr>
              <w:rPr>
                <w:rFonts w:asciiTheme="majorHAnsi" w:hAnsiTheme="majorHAnsi" w:cstheme="majorHAnsi"/>
                <w:sz w:val="20"/>
                <w:szCs w:val="20"/>
              </w:rPr>
            </w:pPr>
          </w:p>
          <w:p w14:paraId="680426B5" w14:textId="7F3A9A57" w:rsidR="007A084B" w:rsidRPr="00C93EF1" w:rsidRDefault="007A084B" w:rsidP="007A084B">
            <w:pPr>
              <w:rPr>
                <w:rFonts w:asciiTheme="majorHAnsi" w:hAnsiTheme="majorHAnsi" w:cstheme="majorHAnsi"/>
                <w:sz w:val="20"/>
                <w:szCs w:val="20"/>
              </w:rPr>
            </w:pPr>
            <w:r w:rsidRPr="008B599E">
              <w:rPr>
                <w:rFonts w:asciiTheme="majorHAnsi" w:hAnsiTheme="majorHAnsi" w:cstheme="majorHAnsi"/>
                <w:sz w:val="20"/>
                <w:szCs w:val="20"/>
              </w:rPr>
              <w:t>Group leaders will make decision as to whether situation needs to be reported/escalated.</w:t>
            </w:r>
          </w:p>
        </w:tc>
      </w:tr>
      <w:tr w:rsidR="007A084B" w:rsidRPr="00C93EF1" w14:paraId="0BECA7AA" w14:textId="77777777" w:rsidTr="00C246C4">
        <w:tc>
          <w:tcPr>
            <w:tcW w:w="2264" w:type="dxa"/>
          </w:tcPr>
          <w:p w14:paraId="3DD44F82" w14:textId="58948754" w:rsidR="007A084B" w:rsidRPr="00C93EF1" w:rsidRDefault="007A084B" w:rsidP="007A084B">
            <w:pPr>
              <w:rPr>
                <w:rFonts w:asciiTheme="majorHAnsi" w:hAnsiTheme="majorHAnsi" w:cstheme="majorHAnsi"/>
                <w:sz w:val="20"/>
                <w:szCs w:val="20"/>
              </w:rPr>
            </w:pPr>
            <w:r w:rsidRPr="00C93EF1">
              <w:rPr>
                <w:rFonts w:asciiTheme="majorHAnsi" w:hAnsiTheme="majorHAnsi" w:cstheme="majorHAnsi"/>
                <w:sz w:val="20"/>
                <w:szCs w:val="20"/>
              </w:rPr>
              <w:t>Guest begs or asks to ‘borrow’ money from another guest or volunteer.</w:t>
            </w:r>
          </w:p>
        </w:tc>
        <w:tc>
          <w:tcPr>
            <w:tcW w:w="4252" w:type="dxa"/>
          </w:tcPr>
          <w:p w14:paraId="0F99F55C" w14:textId="77777777" w:rsidR="007A084B" w:rsidRPr="001B5F32" w:rsidRDefault="007A084B" w:rsidP="007A084B">
            <w:pPr>
              <w:rPr>
                <w:rFonts w:asciiTheme="majorHAnsi" w:hAnsiTheme="majorHAnsi" w:cstheme="majorHAnsi"/>
                <w:sz w:val="20"/>
                <w:szCs w:val="20"/>
              </w:rPr>
            </w:pPr>
            <w:r w:rsidRPr="001B5F32">
              <w:rPr>
                <w:rFonts w:asciiTheme="majorHAnsi" w:hAnsiTheme="majorHAnsi" w:cstheme="majorHAnsi"/>
                <w:sz w:val="20"/>
                <w:szCs w:val="20"/>
              </w:rPr>
              <w:t>Before opening, group leaders will need to decide policy – e.g. can/will church give money to homeless or other person who is struggling in exceptional circumstances or not?</w:t>
            </w:r>
          </w:p>
          <w:p w14:paraId="6297BDBA" w14:textId="77777777" w:rsidR="007A084B" w:rsidRPr="001B5F32" w:rsidRDefault="007A084B" w:rsidP="007A084B">
            <w:pPr>
              <w:rPr>
                <w:rFonts w:asciiTheme="majorHAnsi" w:hAnsiTheme="majorHAnsi" w:cstheme="majorHAnsi"/>
                <w:sz w:val="20"/>
                <w:szCs w:val="20"/>
              </w:rPr>
            </w:pPr>
            <w:r w:rsidRPr="001B5F32">
              <w:rPr>
                <w:rFonts w:asciiTheme="majorHAnsi" w:hAnsiTheme="majorHAnsi" w:cstheme="majorHAnsi"/>
                <w:sz w:val="20"/>
                <w:szCs w:val="20"/>
              </w:rPr>
              <w:t xml:space="preserve">Group leaders need to make themselves aware of local emergency services such as Social Services, Streetlink etc. </w:t>
            </w:r>
          </w:p>
          <w:p w14:paraId="2737AECC" w14:textId="7FBAFB86" w:rsidR="007A084B" w:rsidRPr="001B5F32" w:rsidRDefault="007A084B" w:rsidP="007A084B">
            <w:pPr>
              <w:rPr>
                <w:rFonts w:asciiTheme="majorHAnsi" w:hAnsiTheme="majorHAnsi" w:cstheme="majorHAnsi"/>
                <w:sz w:val="20"/>
                <w:szCs w:val="20"/>
              </w:rPr>
            </w:pPr>
            <w:r w:rsidRPr="001B5F32">
              <w:rPr>
                <w:rFonts w:asciiTheme="majorHAnsi" w:hAnsiTheme="majorHAnsi" w:cstheme="majorHAnsi"/>
                <w:sz w:val="20"/>
                <w:szCs w:val="20"/>
              </w:rPr>
              <w:t xml:space="preserve">Take guest aside and tell them they must not ask guests or volunteers for money. </w:t>
            </w:r>
          </w:p>
          <w:p w14:paraId="2E3283CE" w14:textId="77777777" w:rsidR="007A084B" w:rsidRPr="001B5F32" w:rsidRDefault="007A084B" w:rsidP="007A084B">
            <w:pPr>
              <w:rPr>
                <w:rFonts w:asciiTheme="majorHAnsi" w:hAnsiTheme="majorHAnsi" w:cstheme="majorHAnsi"/>
                <w:sz w:val="20"/>
                <w:szCs w:val="20"/>
              </w:rPr>
            </w:pPr>
            <w:r w:rsidRPr="001B5F32">
              <w:rPr>
                <w:rFonts w:asciiTheme="majorHAnsi" w:hAnsiTheme="majorHAnsi" w:cstheme="majorHAnsi"/>
                <w:sz w:val="20"/>
                <w:szCs w:val="20"/>
              </w:rPr>
              <w:t>Signpost them appropriately for advice about benefits/finances.</w:t>
            </w:r>
          </w:p>
          <w:p w14:paraId="14FB0885" w14:textId="4F2088F2" w:rsidR="007A084B" w:rsidRPr="001B5F32" w:rsidRDefault="007A084B" w:rsidP="007A084B">
            <w:pPr>
              <w:rPr>
                <w:rFonts w:asciiTheme="majorHAnsi" w:hAnsiTheme="majorHAnsi" w:cstheme="majorHAnsi"/>
                <w:sz w:val="20"/>
                <w:szCs w:val="20"/>
              </w:rPr>
            </w:pPr>
            <w:r w:rsidRPr="001B5F32">
              <w:rPr>
                <w:rFonts w:asciiTheme="majorHAnsi" w:hAnsiTheme="majorHAnsi" w:cstheme="majorHAnsi"/>
                <w:sz w:val="20"/>
                <w:szCs w:val="20"/>
              </w:rPr>
              <w:t>Ensure person being asked for money is OK and that they didn’t feel under duress to give.</w:t>
            </w:r>
          </w:p>
        </w:tc>
        <w:tc>
          <w:tcPr>
            <w:tcW w:w="4395" w:type="dxa"/>
          </w:tcPr>
          <w:p w14:paraId="797FFC64" w14:textId="785D5173" w:rsidR="007A084B" w:rsidRPr="00C93EF1" w:rsidRDefault="007A084B" w:rsidP="007A084B">
            <w:pPr>
              <w:rPr>
                <w:rFonts w:asciiTheme="majorHAnsi" w:hAnsiTheme="majorHAnsi" w:cstheme="majorHAnsi"/>
                <w:sz w:val="20"/>
                <w:szCs w:val="20"/>
              </w:rPr>
            </w:pPr>
            <w:r w:rsidRPr="00C93EF1">
              <w:rPr>
                <w:rFonts w:asciiTheme="majorHAnsi" w:hAnsiTheme="majorHAnsi" w:cstheme="majorHAnsi"/>
                <w:sz w:val="20"/>
                <w:szCs w:val="20"/>
              </w:rPr>
              <w:t xml:space="preserve">All volunteers to share responsibility for observing behaviour of </w:t>
            </w:r>
            <w:r>
              <w:rPr>
                <w:rFonts w:asciiTheme="majorHAnsi" w:hAnsiTheme="majorHAnsi" w:cstheme="majorHAnsi"/>
                <w:sz w:val="20"/>
                <w:szCs w:val="20"/>
              </w:rPr>
              <w:t>guests</w:t>
            </w:r>
            <w:r w:rsidRPr="00C93EF1">
              <w:rPr>
                <w:rFonts w:asciiTheme="majorHAnsi" w:hAnsiTheme="majorHAnsi" w:cstheme="majorHAnsi"/>
                <w:sz w:val="20"/>
                <w:szCs w:val="20"/>
              </w:rPr>
              <w:t xml:space="preserve"> for problems.</w:t>
            </w:r>
          </w:p>
          <w:p w14:paraId="25A4270E" w14:textId="77777777" w:rsidR="007A084B" w:rsidRDefault="007A084B" w:rsidP="007A084B">
            <w:pPr>
              <w:rPr>
                <w:rFonts w:asciiTheme="majorHAnsi" w:hAnsiTheme="majorHAnsi" w:cstheme="majorHAnsi"/>
                <w:sz w:val="20"/>
                <w:szCs w:val="20"/>
              </w:rPr>
            </w:pPr>
          </w:p>
          <w:p w14:paraId="7D828511" w14:textId="5ABA9088" w:rsidR="007A084B" w:rsidRPr="00C93EF1" w:rsidRDefault="007A084B" w:rsidP="007A084B">
            <w:pPr>
              <w:rPr>
                <w:rFonts w:asciiTheme="majorHAnsi" w:hAnsiTheme="majorHAnsi" w:cstheme="majorHAnsi"/>
                <w:sz w:val="20"/>
                <w:szCs w:val="20"/>
              </w:rPr>
            </w:pPr>
            <w:r>
              <w:rPr>
                <w:rFonts w:asciiTheme="majorHAnsi" w:hAnsiTheme="majorHAnsi" w:cstheme="majorHAnsi"/>
                <w:sz w:val="20"/>
                <w:szCs w:val="20"/>
              </w:rPr>
              <w:t xml:space="preserve">Team leaders </w:t>
            </w:r>
            <w:r w:rsidRPr="00C93EF1">
              <w:rPr>
                <w:rFonts w:asciiTheme="majorHAnsi" w:hAnsiTheme="majorHAnsi" w:cstheme="majorHAnsi"/>
                <w:sz w:val="20"/>
                <w:szCs w:val="20"/>
              </w:rPr>
              <w:t>will make decisions relating to whether a guest should be asked to leave.</w:t>
            </w:r>
          </w:p>
        </w:tc>
      </w:tr>
      <w:tr w:rsidR="007A084B" w:rsidRPr="00C93EF1" w14:paraId="4AB5DE6B" w14:textId="77777777" w:rsidTr="00C246C4">
        <w:tc>
          <w:tcPr>
            <w:tcW w:w="2264" w:type="dxa"/>
          </w:tcPr>
          <w:p w14:paraId="679D7FC4" w14:textId="213A11CF" w:rsidR="007A084B" w:rsidRPr="00C93EF1" w:rsidRDefault="007A084B" w:rsidP="007A084B">
            <w:pPr>
              <w:rPr>
                <w:rFonts w:asciiTheme="majorHAnsi" w:hAnsiTheme="majorHAnsi" w:cstheme="majorHAnsi"/>
                <w:sz w:val="20"/>
                <w:szCs w:val="20"/>
              </w:rPr>
            </w:pPr>
            <w:r w:rsidRPr="00C93EF1">
              <w:rPr>
                <w:rFonts w:asciiTheme="majorHAnsi" w:hAnsiTheme="majorHAnsi" w:cstheme="majorHAnsi"/>
                <w:sz w:val="20"/>
                <w:szCs w:val="20"/>
              </w:rPr>
              <w:t>Guest feels thankful and offers small gift.</w:t>
            </w:r>
          </w:p>
        </w:tc>
        <w:tc>
          <w:tcPr>
            <w:tcW w:w="4252" w:type="dxa"/>
          </w:tcPr>
          <w:p w14:paraId="41878DC1" w14:textId="5F891E7C" w:rsidR="007A084B" w:rsidRDefault="007A084B" w:rsidP="007A084B">
            <w:pPr>
              <w:rPr>
                <w:rFonts w:asciiTheme="majorHAnsi" w:hAnsiTheme="majorHAnsi" w:cstheme="majorHAnsi"/>
                <w:sz w:val="20"/>
                <w:szCs w:val="20"/>
              </w:rPr>
            </w:pPr>
            <w:r w:rsidRPr="00C93EF1">
              <w:rPr>
                <w:rFonts w:asciiTheme="majorHAnsi" w:hAnsiTheme="majorHAnsi" w:cstheme="majorHAnsi"/>
                <w:sz w:val="20"/>
                <w:szCs w:val="20"/>
              </w:rPr>
              <w:t xml:space="preserve">Before opening, </w:t>
            </w:r>
            <w:r>
              <w:rPr>
                <w:rFonts w:asciiTheme="majorHAnsi" w:hAnsiTheme="majorHAnsi" w:cstheme="majorHAnsi"/>
                <w:sz w:val="20"/>
                <w:szCs w:val="20"/>
              </w:rPr>
              <w:t>group leaders</w:t>
            </w:r>
            <w:r w:rsidRPr="00C93EF1">
              <w:rPr>
                <w:rFonts w:asciiTheme="majorHAnsi" w:hAnsiTheme="majorHAnsi" w:cstheme="majorHAnsi"/>
                <w:sz w:val="20"/>
                <w:szCs w:val="20"/>
              </w:rPr>
              <w:t xml:space="preserve"> must decide response to small gifts being given. Small gifts (i.e. box chocolates) can be accepted and noted down in book.</w:t>
            </w:r>
          </w:p>
          <w:p w14:paraId="63C1B82D" w14:textId="77777777" w:rsidR="007A084B" w:rsidRPr="00C93EF1" w:rsidRDefault="007A084B" w:rsidP="007A084B">
            <w:pPr>
              <w:rPr>
                <w:rFonts w:asciiTheme="majorHAnsi" w:hAnsiTheme="majorHAnsi" w:cstheme="majorHAnsi"/>
                <w:sz w:val="20"/>
                <w:szCs w:val="20"/>
              </w:rPr>
            </w:pPr>
          </w:p>
          <w:p w14:paraId="203B7E83" w14:textId="10830817" w:rsidR="007A084B" w:rsidRPr="00C93EF1" w:rsidRDefault="007A084B" w:rsidP="007A084B">
            <w:pPr>
              <w:rPr>
                <w:rFonts w:asciiTheme="majorHAnsi" w:hAnsiTheme="majorHAnsi" w:cstheme="majorHAnsi"/>
                <w:sz w:val="20"/>
                <w:szCs w:val="20"/>
              </w:rPr>
            </w:pPr>
            <w:r w:rsidRPr="00C93EF1">
              <w:rPr>
                <w:rFonts w:asciiTheme="majorHAnsi" w:hAnsiTheme="majorHAnsi" w:cstheme="majorHAnsi"/>
                <w:sz w:val="20"/>
                <w:szCs w:val="20"/>
              </w:rPr>
              <w:t xml:space="preserve">Large or financial gifts must be declined by individual volunteers/ </w:t>
            </w:r>
            <w:r>
              <w:rPr>
                <w:rFonts w:asciiTheme="majorHAnsi" w:hAnsiTheme="majorHAnsi" w:cstheme="majorHAnsi"/>
                <w:sz w:val="20"/>
                <w:szCs w:val="20"/>
              </w:rPr>
              <w:t>group leaders</w:t>
            </w:r>
            <w:r w:rsidRPr="00C93EF1">
              <w:rPr>
                <w:rFonts w:asciiTheme="majorHAnsi" w:hAnsiTheme="majorHAnsi" w:cstheme="majorHAnsi"/>
                <w:sz w:val="20"/>
                <w:szCs w:val="20"/>
              </w:rPr>
              <w:t xml:space="preserve">. Person could be asked to make a donation </w:t>
            </w:r>
            <w:r>
              <w:rPr>
                <w:rFonts w:asciiTheme="majorHAnsi" w:hAnsiTheme="majorHAnsi" w:cstheme="majorHAnsi"/>
                <w:sz w:val="20"/>
                <w:szCs w:val="20"/>
              </w:rPr>
              <w:t xml:space="preserve">to the group </w:t>
            </w:r>
            <w:r w:rsidRPr="00C93EF1">
              <w:rPr>
                <w:rFonts w:asciiTheme="majorHAnsi" w:hAnsiTheme="majorHAnsi" w:cstheme="majorHAnsi"/>
                <w:sz w:val="20"/>
                <w:szCs w:val="20"/>
              </w:rPr>
              <w:t>instead.</w:t>
            </w:r>
          </w:p>
        </w:tc>
        <w:tc>
          <w:tcPr>
            <w:tcW w:w="4395" w:type="dxa"/>
          </w:tcPr>
          <w:p w14:paraId="29A6926C" w14:textId="50DD4978" w:rsidR="007A084B" w:rsidRPr="00C93EF1" w:rsidRDefault="007A084B" w:rsidP="007A084B">
            <w:pPr>
              <w:rPr>
                <w:rFonts w:asciiTheme="majorHAnsi" w:hAnsiTheme="majorHAnsi" w:cstheme="majorHAnsi"/>
                <w:sz w:val="20"/>
                <w:szCs w:val="20"/>
              </w:rPr>
            </w:pPr>
            <w:r>
              <w:rPr>
                <w:rFonts w:asciiTheme="majorHAnsi" w:hAnsiTheme="majorHAnsi" w:cstheme="majorHAnsi"/>
                <w:sz w:val="20"/>
                <w:szCs w:val="20"/>
              </w:rPr>
              <w:t xml:space="preserve">Team leaders </w:t>
            </w:r>
            <w:r w:rsidRPr="00C93EF1">
              <w:rPr>
                <w:rFonts w:asciiTheme="majorHAnsi" w:hAnsiTheme="majorHAnsi" w:cstheme="majorHAnsi"/>
                <w:sz w:val="20"/>
                <w:szCs w:val="20"/>
              </w:rPr>
              <w:t>to decide response before opening.</w:t>
            </w:r>
          </w:p>
          <w:p w14:paraId="6AB944BF" w14:textId="77777777" w:rsidR="007A084B" w:rsidRDefault="007A084B" w:rsidP="007A084B">
            <w:pPr>
              <w:rPr>
                <w:rFonts w:asciiTheme="majorHAnsi" w:hAnsiTheme="majorHAnsi" w:cstheme="majorHAnsi"/>
                <w:sz w:val="20"/>
                <w:szCs w:val="20"/>
              </w:rPr>
            </w:pPr>
          </w:p>
          <w:p w14:paraId="2571282E" w14:textId="429E0AC1" w:rsidR="007A084B" w:rsidRPr="00C93EF1" w:rsidRDefault="007A084B" w:rsidP="007A084B">
            <w:pPr>
              <w:rPr>
                <w:rFonts w:asciiTheme="majorHAnsi" w:hAnsiTheme="majorHAnsi" w:cstheme="majorHAnsi"/>
                <w:sz w:val="20"/>
                <w:szCs w:val="20"/>
              </w:rPr>
            </w:pPr>
            <w:r>
              <w:rPr>
                <w:rFonts w:asciiTheme="majorHAnsi" w:hAnsiTheme="majorHAnsi" w:cstheme="majorHAnsi"/>
                <w:sz w:val="20"/>
                <w:szCs w:val="20"/>
              </w:rPr>
              <w:t>Team leaders</w:t>
            </w:r>
            <w:r w:rsidRPr="00C93EF1">
              <w:rPr>
                <w:rFonts w:asciiTheme="majorHAnsi" w:hAnsiTheme="majorHAnsi" w:cstheme="majorHAnsi"/>
                <w:sz w:val="20"/>
                <w:szCs w:val="20"/>
              </w:rPr>
              <w:t xml:space="preserve"> or volunteers to record any small gifts given.</w:t>
            </w:r>
          </w:p>
        </w:tc>
      </w:tr>
      <w:tr w:rsidR="007A084B" w:rsidRPr="00C93EF1" w14:paraId="5D65287E" w14:textId="77777777" w:rsidTr="00CF317C">
        <w:tc>
          <w:tcPr>
            <w:tcW w:w="2264" w:type="dxa"/>
            <w:shd w:val="clear" w:color="auto" w:fill="00B050"/>
          </w:tcPr>
          <w:p w14:paraId="0B523E09" w14:textId="2B1C738F" w:rsidR="007A084B" w:rsidRPr="00C93EF1" w:rsidRDefault="007A084B" w:rsidP="007A084B">
            <w:pPr>
              <w:rPr>
                <w:rFonts w:asciiTheme="majorHAnsi" w:hAnsiTheme="majorHAnsi" w:cstheme="majorHAnsi"/>
                <w:sz w:val="20"/>
                <w:szCs w:val="20"/>
              </w:rPr>
            </w:pPr>
            <w:r w:rsidRPr="00C93EF1">
              <w:rPr>
                <w:rFonts w:asciiTheme="majorHAnsi" w:hAnsiTheme="majorHAnsi" w:cstheme="majorHAnsi"/>
                <w:b/>
                <w:bCs/>
                <w:color w:val="FFFFFF" w:themeColor="background1"/>
              </w:rPr>
              <w:lastRenderedPageBreak/>
              <w:t>Factors contributing to risk</w:t>
            </w:r>
          </w:p>
        </w:tc>
        <w:tc>
          <w:tcPr>
            <w:tcW w:w="4252" w:type="dxa"/>
            <w:shd w:val="clear" w:color="auto" w:fill="00B050"/>
          </w:tcPr>
          <w:p w14:paraId="6D2293B8" w14:textId="7D8A0143" w:rsidR="007A084B" w:rsidRPr="00C93EF1" w:rsidRDefault="007A084B" w:rsidP="007A084B">
            <w:pPr>
              <w:rPr>
                <w:rFonts w:asciiTheme="majorHAnsi" w:hAnsiTheme="majorHAnsi" w:cstheme="majorHAnsi"/>
                <w:sz w:val="20"/>
                <w:szCs w:val="20"/>
              </w:rPr>
            </w:pPr>
            <w:r w:rsidRPr="00C93EF1">
              <w:rPr>
                <w:rFonts w:asciiTheme="majorHAnsi" w:hAnsiTheme="majorHAnsi" w:cstheme="majorHAnsi"/>
                <w:b/>
                <w:bCs/>
                <w:color w:val="FFFFFF" w:themeColor="background1"/>
              </w:rPr>
              <w:t>Control measures</w:t>
            </w:r>
          </w:p>
        </w:tc>
        <w:tc>
          <w:tcPr>
            <w:tcW w:w="4395" w:type="dxa"/>
            <w:shd w:val="clear" w:color="auto" w:fill="00B050"/>
          </w:tcPr>
          <w:p w14:paraId="6289D960" w14:textId="325F5466" w:rsidR="007A084B" w:rsidRDefault="007A084B" w:rsidP="007A084B">
            <w:pPr>
              <w:rPr>
                <w:rFonts w:asciiTheme="majorHAnsi" w:hAnsiTheme="majorHAnsi" w:cstheme="majorHAnsi"/>
                <w:sz w:val="20"/>
                <w:szCs w:val="20"/>
              </w:rPr>
            </w:pPr>
            <w:r w:rsidRPr="00C93EF1">
              <w:rPr>
                <w:rFonts w:asciiTheme="majorHAnsi" w:hAnsiTheme="majorHAnsi" w:cstheme="majorHAnsi"/>
                <w:b/>
                <w:bCs/>
                <w:color w:val="FFFFFF" w:themeColor="background1"/>
              </w:rPr>
              <w:t>Action needed</w:t>
            </w:r>
          </w:p>
        </w:tc>
      </w:tr>
      <w:tr w:rsidR="007A084B" w:rsidRPr="00C93EF1" w14:paraId="3EAA4155" w14:textId="77777777" w:rsidTr="00C246C4">
        <w:tc>
          <w:tcPr>
            <w:tcW w:w="2264" w:type="dxa"/>
          </w:tcPr>
          <w:p w14:paraId="47271DA1" w14:textId="300FF157" w:rsidR="007A084B" w:rsidRPr="00C93EF1" w:rsidRDefault="007A084B" w:rsidP="007A084B">
            <w:pPr>
              <w:rPr>
                <w:rFonts w:asciiTheme="majorHAnsi" w:hAnsiTheme="majorHAnsi" w:cstheme="majorHAnsi"/>
                <w:sz w:val="20"/>
                <w:szCs w:val="20"/>
              </w:rPr>
            </w:pPr>
            <w:r w:rsidRPr="00C93EF1">
              <w:rPr>
                <w:rFonts w:asciiTheme="majorHAnsi" w:hAnsiTheme="majorHAnsi" w:cstheme="majorHAnsi"/>
                <w:sz w:val="20"/>
                <w:szCs w:val="20"/>
              </w:rPr>
              <w:t>Risk of unaccompanied children</w:t>
            </w:r>
            <w:r>
              <w:rPr>
                <w:rFonts w:asciiTheme="majorHAnsi" w:hAnsiTheme="majorHAnsi" w:cstheme="majorHAnsi"/>
                <w:sz w:val="20"/>
                <w:szCs w:val="20"/>
              </w:rPr>
              <w:t xml:space="preserve"> (for groups not primarily aimed at children or young people).</w:t>
            </w:r>
          </w:p>
        </w:tc>
        <w:tc>
          <w:tcPr>
            <w:tcW w:w="4252" w:type="dxa"/>
          </w:tcPr>
          <w:p w14:paraId="6AF80029" w14:textId="6EAA61AE" w:rsidR="007A084B" w:rsidRPr="00C93EF1" w:rsidRDefault="007A084B" w:rsidP="007A084B">
            <w:pPr>
              <w:rPr>
                <w:rFonts w:asciiTheme="majorHAnsi" w:hAnsiTheme="majorHAnsi" w:cstheme="majorHAnsi"/>
                <w:sz w:val="20"/>
                <w:szCs w:val="20"/>
              </w:rPr>
            </w:pPr>
            <w:r w:rsidRPr="00C93EF1">
              <w:rPr>
                <w:rFonts w:asciiTheme="majorHAnsi" w:hAnsiTheme="majorHAnsi" w:cstheme="majorHAnsi"/>
                <w:sz w:val="20"/>
                <w:szCs w:val="20"/>
              </w:rPr>
              <w:t xml:space="preserve">Parents/carers must remain in the building at all times. </w:t>
            </w:r>
          </w:p>
          <w:p w14:paraId="472B22A0" w14:textId="19725091" w:rsidR="007A084B" w:rsidRPr="00C93EF1" w:rsidRDefault="007A084B" w:rsidP="007A084B">
            <w:pPr>
              <w:rPr>
                <w:rFonts w:asciiTheme="majorHAnsi" w:hAnsiTheme="majorHAnsi" w:cstheme="majorHAnsi"/>
                <w:sz w:val="20"/>
                <w:szCs w:val="20"/>
              </w:rPr>
            </w:pPr>
            <w:r w:rsidRPr="00C93EF1">
              <w:rPr>
                <w:rFonts w:asciiTheme="majorHAnsi" w:hAnsiTheme="majorHAnsi" w:cstheme="majorHAnsi"/>
                <w:sz w:val="20"/>
                <w:szCs w:val="20"/>
              </w:rPr>
              <w:t>Register is kept of who is attending and who came with children.</w:t>
            </w:r>
          </w:p>
          <w:p w14:paraId="5CDC262C" w14:textId="518983FF" w:rsidR="007A084B" w:rsidRPr="00C93EF1" w:rsidRDefault="007A084B" w:rsidP="007A084B">
            <w:pPr>
              <w:rPr>
                <w:rFonts w:asciiTheme="majorHAnsi" w:hAnsiTheme="majorHAnsi" w:cstheme="majorHAnsi"/>
                <w:sz w:val="20"/>
                <w:szCs w:val="20"/>
              </w:rPr>
            </w:pPr>
            <w:r w:rsidRPr="00C93EF1">
              <w:rPr>
                <w:rFonts w:asciiTheme="majorHAnsi" w:hAnsiTheme="majorHAnsi" w:cstheme="majorHAnsi"/>
                <w:sz w:val="20"/>
                <w:szCs w:val="20"/>
              </w:rPr>
              <w:t>Any unaccompanied children should be kept company by a volunteer until parent/carer has been identified.</w:t>
            </w:r>
          </w:p>
          <w:p w14:paraId="42A87624" w14:textId="2399A5C1" w:rsidR="007A084B" w:rsidRPr="00C93EF1" w:rsidRDefault="007A084B" w:rsidP="007A084B">
            <w:pPr>
              <w:rPr>
                <w:rFonts w:asciiTheme="majorHAnsi" w:hAnsiTheme="majorHAnsi" w:cstheme="majorHAnsi"/>
                <w:sz w:val="20"/>
                <w:szCs w:val="20"/>
              </w:rPr>
            </w:pPr>
            <w:r w:rsidRPr="00C93EF1">
              <w:rPr>
                <w:rFonts w:asciiTheme="majorHAnsi" w:hAnsiTheme="majorHAnsi" w:cstheme="majorHAnsi"/>
                <w:sz w:val="20"/>
                <w:szCs w:val="20"/>
              </w:rPr>
              <w:t>If parent/carer is not in building, emergency services would need to be called.</w:t>
            </w:r>
          </w:p>
        </w:tc>
        <w:tc>
          <w:tcPr>
            <w:tcW w:w="4395" w:type="dxa"/>
          </w:tcPr>
          <w:p w14:paraId="53C915F3" w14:textId="77703252" w:rsidR="007A084B" w:rsidRPr="00C93EF1" w:rsidRDefault="007A084B" w:rsidP="007A084B">
            <w:pPr>
              <w:rPr>
                <w:rFonts w:asciiTheme="majorHAnsi" w:hAnsiTheme="majorHAnsi" w:cstheme="majorHAnsi"/>
                <w:sz w:val="20"/>
                <w:szCs w:val="20"/>
              </w:rPr>
            </w:pPr>
            <w:r>
              <w:rPr>
                <w:rFonts w:asciiTheme="majorHAnsi" w:hAnsiTheme="majorHAnsi" w:cstheme="majorHAnsi"/>
                <w:sz w:val="20"/>
                <w:szCs w:val="20"/>
              </w:rPr>
              <w:t xml:space="preserve">Team leaders </w:t>
            </w:r>
            <w:r w:rsidRPr="00C93EF1">
              <w:rPr>
                <w:rFonts w:asciiTheme="majorHAnsi" w:hAnsiTheme="majorHAnsi" w:cstheme="majorHAnsi"/>
                <w:sz w:val="20"/>
                <w:szCs w:val="20"/>
              </w:rPr>
              <w:t>to be notified immediately of any problems – they are responsible for next steps.</w:t>
            </w:r>
          </w:p>
        </w:tc>
      </w:tr>
      <w:tr w:rsidR="007A084B" w:rsidRPr="00C93EF1" w14:paraId="61E82014" w14:textId="77777777" w:rsidTr="00C246C4">
        <w:tc>
          <w:tcPr>
            <w:tcW w:w="2264" w:type="dxa"/>
          </w:tcPr>
          <w:p w14:paraId="3AFCB336" w14:textId="20581D8C" w:rsidR="007A084B" w:rsidRPr="00C93EF1" w:rsidRDefault="007A084B" w:rsidP="007A084B">
            <w:pPr>
              <w:rPr>
                <w:rFonts w:asciiTheme="majorHAnsi" w:hAnsiTheme="majorHAnsi" w:cstheme="majorHAnsi"/>
                <w:sz w:val="20"/>
                <w:szCs w:val="20"/>
              </w:rPr>
            </w:pPr>
            <w:r w:rsidRPr="00C93EF1">
              <w:rPr>
                <w:rFonts w:asciiTheme="majorHAnsi" w:hAnsiTheme="majorHAnsi" w:cstheme="majorHAnsi"/>
                <w:sz w:val="20"/>
                <w:szCs w:val="20"/>
              </w:rPr>
              <w:t>A guest discloses in confidence that they have a serious criminal record, for instance, sexual or serious violent offences</w:t>
            </w:r>
          </w:p>
        </w:tc>
        <w:tc>
          <w:tcPr>
            <w:tcW w:w="4252" w:type="dxa"/>
          </w:tcPr>
          <w:p w14:paraId="5C030562" w14:textId="4460934D" w:rsidR="007A084B" w:rsidRPr="00C93EF1" w:rsidRDefault="007A084B" w:rsidP="007A084B">
            <w:pPr>
              <w:rPr>
                <w:rFonts w:asciiTheme="majorHAnsi" w:hAnsiTheme="majorHAnsi" w:cstheme="majorHAnsi"/>
                <w:sz w:val="20"/>
                <w:szCs w:val="20"/>
              </w:rPr>
            </w:pPr>
            <w:r>
              <w:rPr>
                <w:rFonts w:asciiTheme="majorHAnsi" w:hAnsiTheme="majorHAnsi" w:cstheme="majorHAnsi"/>
                <w:sz w:val="20"/>
                <w:szCs w:val="20"/>
              </w:rPr>
              <w:t xml:space="preserve">Team leader </w:t>
            </w:r>
            <w:r w:rsidRPr="00C93EF1">
              <w:rPr>
                <w:rFonts w:asciiTheme="majorHAnsi" w:hAnsiTheme="majorHAnsi" w:cstheme="majorHAnsi"/>
                <w:sz w:val="20"/>
                <w:szCs w:val="20"/>
              </w:rPr>
              <w:t>must be made aware and should discuss situation with guest, obtaining as much information as they will give.</w:t>
            </w:r>
          </w:p>
          <w:p w14:paraId="6E1ED9B4" w14:textId="77777777" w:rsidR="007A084B" w:rsidRDefault="007A084B" w:rsidP="007A084B">
            <w:pPr>
              <w:rPr>
                <w:rFonts w:asciiTheme="majorHAnsi" w:hAnsiTheme="majorHAnsi" w:cstheme="majorHAnsi"/>
                <w:sz w:val="20"/>
                <w:szCs w:val="20"/>
              </w:rPr>
            </w:pPr>
          </w:p>
          <w:p w14:paraId="7AF26BF8" w14:textId="339B7687" w:rsidR="007A084B" w:rsidRPr="00C93EF1" w:rsidRDefault="007A084B" w:rsidP="007A084B">
            <w:pPr>
              <w:rPr>
                <w:rFonts w:asciiTheme="majorHAnsi" w:hAnsiTheme="majorHAnsi" w:cstheme="majorHAnsi"/>
                <w:sz w:val="20"/>
                <w:szCs w:val="20"/>
              </w:rPr>
            </w:pPr>
            <w:r w:rsidRPr="00C93EF1">
              <w:rPr>
                <w:rFonts w:asciiTheme="majorHAnsi" w:hAnsiTheme="majorHAnsi" w:cstheme="majorHAnsi"/>
                <w:sz w:val="20"/>
                <w:szCs w:val="20"/>
              </w:rPr>
              <w:t>The guest must be observed at all times until Contract is set up.</w:t>
            </w:r>
          </w:p>
          <w:p w14:paraId="47BC8F6F" w14:textId="77777777" w:rsidR="007A084B" w:rsidRDefault="007A084B" w:rsidP="007A084B">
            <w:pPr>
              <w:rPr>
                <w:rFonts w:asciiTheme="majorHAnsi" w:hAnsiTheme="majorHAnsi" w:cstheme="majorHAnsi"/>
                <w:sz w:val="20"/>
                <w:szCs w:val="20"/>
              </w:rPr>
            </w:pPr>
          </w:p>
          <w:p w14:paraId="41251476" w14:textId="5A64CD43" w:rsidR="007A084B" w:rsidRPr="00C93EF1" w:rsidRDefault="007A084B" w:rsidP="007A084B">
            <w:pPr>
              <w:rPr>
                <w:rFonts w:asciiTheme="majorHAnsi" w:hAnsiTheme="majorHAnsi" w:cstheme="majorHAnsi"/>
                <w:sz w:val="20"/>
                <w:szCs w:val="20"/>
              </w:rPr>
            </w:pPr>
            <w:r w:rsidRPr="00C93EF1">
              <w:rPr>
                <w:rFonts w:asciiTheme="majorHAnsi" w:hAnsiTheme="majorHAnsi" w:cstheme="majorHAnsi"/>
                <w:sz w:val="20"/>
                <w:szCs w:val="20"/>
              </w:rPr>
              <w:t>Guest</w:t>
            </w:r>
            <w:r>
              <w:rPr>
                <w:rFonts w:asciiTheme="majorHAnsi" w:hAnsiTheme="majorHAnsi" w:cstheme="majorHAnsi"/>
                <w:sz w:val="20"/>
                <w:szCs w:val="20"/>
              </w:rPr>
              <w:t>s</w:t>
            </w:r>
            <w:r w:rsidRPr="00C93EF1">
              <w:rPr>
                <w:rFonts w:asciiTheme="majorHAnsi" w:hAnsiTheme="majorHAnsi" w:cstheme="majorHAnsi"/>
                <w:sz w:val="20"/>
                <w:szCs w:val="20"/>
              </w:rPr>
              <w:t xml:space="preserve"> should be reassured that they are welcome to continue to attend but advised that a Safeguarding Contract may be required. </w:t>
            </w:r>
          </w:p>
          <w:p w14:paraId="5BE77AF4" w14:textId="77777777" w:rsidR="007A084B" w:rsidRDefault="007A084B" w:rsidP="007A084B">
            <w:pPr>
              <w:rPr>
                <w:rFonts w:asciiTheme="majorHAnsi" w:hAnsiTheme="majorHAnsi" w:cstheme="majorHAnsi"/>
                <w:sz w:val="20"/>
                <w:szCs w:val="20"/>
              </w:rPr>
            </w:pPr>
          </w:p>
          <w:p w14:paraId="468EC703" w14:textId="638884B9" w:rsidR="007A084B" w:rsidRPr="00C93EF1" w:rsidRDefault="007A084B" w:rsidP="007A084B">
            <w:pPr>
              <w:rPr>
                <w:rFonts w:asciiTheme="majorHAnsi" w:hAnsiTheme="majorHAnsi" w:cstheme="majorHAnsi"/>
                <w:sz w:val="20"/>
                <w:szCs w:val="20"/>
              </w:rPr>
            </w:pPr>
            <w:r w:rsidRPr="00C93EF1">
              <w:rPr>
                <w:rFonts w:asciiTheme="majorHAnsi" w:hAnsiTheme="majorHAnsi" w:cstheme="majorHAnsi"/>
                <w:sz w:val="20"/>
                <w:szCs w:val="20"/>
              </w:rPr>
              <w:t>Guest</w:t>
            </w:r>
            <w:r>
              <w:rPr>
                <w:rFonts w:asciiTheme="majorHAnsi" w:hAnsiTheme="majorHAnsi" w:cstheme="majorHAnsi"/>
                <w:sz w:val="20"/>
                <w:szCs w:val="20"/>
              </w:rPr>
              <w:t>s</w:t>
            </w:r>
            <w:r w:rsidRPr="00C93EF1">
              <w:rPr>
                <w:rFonts w:asciiTheme="majorHAnsi" w:hAnsiTheme="majorHAnsi" w:cstheme="majorHAnsi"/>
                <w:sz w:val="20"/>
                <w:szCs w:val="20"/>
              </w:rPr>
              <w:t xml:space="preserve"> to be asked for permission to pass on their contact details to Safeguarding Officer to follow up.</w:t>
            </w:r>
          </w:p>
          <w:p w14:paraId="6E759741" w14:textId="075891B1" w:rsidR="007A084B" w:rsidRPr="00C93EF1" w:rsidRDefault="007A084B" w:rsidP="007A084B">
            <w:pPr>
              <w:rPr>
                <w:rFonts w:asciiTheme="majorHAnsi" w:hAnsiTheme="majorHAnsi" w:cstheme="majorHAnsi"/>
                <w:sz w:val="20"/>
                <w:szCs w:val="20"/>
              </w:rPr>
            </w:pPr>
            <w:r w:rsidRPr="00C93EF1">
              <w:rPr>
                <w:rFonts w:asciiTheme="majorHAnsi" w:hAnsiTheme="majorHAnsi" w:cstheme="majorHAnsi"/>
                <w:sz w:val="20"/>
                <w:szCs w:val="20"/>
              </w:rPr>
              <w:t>Designated Safeguarding Officer and District Safeguarding Officer must be notified as soon as possible.</w:t>
            </w:r>
          </w:p>
          <w:p w14:paraId="0B73E2BB" w14:textId="6BD9D6AA" w:rsidR="007A084B" w:rsidRPr="00C93EF1" w:rsidRDefault="007A084B" w:rsidP="007A084B">
            <w:pPr>
              <w:rPr>
                <w:rFonts w:asciiTheme="majorHAnsi" w:hAnsiTheme="majorHAnsi" w:cstheme="majorHAnsi"/>
                <w:sz w:val="20"/>
                <w:szCs w:val="20"/>
              </w:rPr>
            </w:pPr>
            <w:r w:rsidRPr="00C93EF1">
              <w:rPr>
                <w:rFonts w:asciiTheme="majorHAnsi" w:hAnsiTheme="majorHAnsi" w:cstheme="majorHAnsi"/>
                <w:sz w:val="20"/>
                <w:szCs w:val="20"/>
              </w:rPr>
              <w:t>Records must be kept.</w:t>
            </w:r>
          </w:p>
        </w:tc>
        <w:tc>
          <w:tcPr>
            <w:tcW w:w="4395" w:type="dxa"/>
          </w:tcPr>
          <w:p w14:paraId="77CDD7AD" w14:textId="6783236B" w:rsidR="007A084B" w:rsidRPr="00C93EF1" w:rsidRDefault="007A084B" w:rsidP="007A084B">
            <w:pPr>
              <w:rPr>
                <w:rFonts w:asciiTheme="majorHAnsi" w:hAnsiTheme="majorHAnsi" w:cstheme="majorHAnsi"/>
                <w:sz w:val="20"/>
                <w:szCs w:val="20"/>
              </w:rPr>
            </w:pPr>
            <w:r>
              <w:rPr>
                <w:rFonts w:asciiTheme="majorHAnsi" w:hAnsiTheme="majorHAnsi" w:cstheme="majorHAnsi"/>
                <w:sz w:val="20"/>
                <w:szCs w:val="20"/>
              </w:rPr>
              <w:t xml:space="preserve">Group leader </w:t>
            </w:r>
            <w:r w:rsidRPr="00C93EF1">
              <w:rPr>
                <w:rFonts w:asciiTheme="majorHAnsi" w:hAnsiTheme="majorHAnsi" w:cstheme="majorHAnsi"/>
                <w:sz w:val="20"/>
                <w:szCs w:val="20"/>
              </w:rPr>
              <w:t>/</w:t>
            </w:r>
            <w:r>
              <w:rPr>
                <w:rFonts w:asciiTheme="majorHAnsi" w:hAnsiTheme="majorHAnsi" w:cstheme="majorHAnsi"/>
                <w:sz w:val="20"/>
                <w:szCs w:val="20"/>
              </w:rPr>
              <w:t>d</w:t>
            </w:r>
            <w:r w:rsidRPr="00C93EF1">
              <w:rPr>
                <w:rFonts w:asciiTheme="majorHAnsi" w:hAnsiTheme="majorHAnsi" w:cstheme="majorHAnsi"/>
                <w:sz w:val="20"/>
                <w:szCs w:val="20"/>
              </w:rPr>
              <w:t>esignated Safeguarding Officer must ensure District Safeguarding Officer is informed. DSO to be involved in Risk Assessment process and setting up Safeguarding Contract where appropriate.</w:t>
            </w:r>
          </w:p>
        </w:tc>
      </w:tr>
      <w:tr w:rsidR="007A084B" w:rsidRPr="00C93EF1" w14:paraId="03CF2F39" w14:textId="77777777" w:rsidTr="00C246C4">
        <w:tc>
          <w:tcPr>
            <w:tcW w:w="2264" w:type="dxa"/>
          </w:tcPr>
          <w:p w14:paraId="661114F2" w14:textId="509172D7" w:rsidR="007A084B" w:rsidRPr="00C93EF1" w:rsidRDefault="007A084B" w:rsidP="007A084B">
            <w:pPr>
              <w:rPr>
                <w:rFonts w:asciiTheme="majorHAnsi" w:hAnsiTheme="majorHAnsi" w:cstheme="majorHAnsi"/>
                <w:sz w:val="20"/>
                <w:szCs w:val="20"/>
              </w:rPr>
            </w:pPr>
            <w:r w:rsidRPr="00C93EF1">
              <w:rPr>
                <w:rFonts w:asciiTheme="majorHAnsi" w:hAnsiTheme="majorHAnsi" w:cstheme="majorHAnsi"/>
                <w:sz w:val="20"/>
                <w:szCs w:val="20"/>
              </w:rPr>
              <w:t>A guest or volunteer discloses that they are aware of safeguarding concerns about another guest.</w:t>
            </w:r>
          </w:p>
        </w:tc>
        <w:tc>
          <w:tcPr>
            <w:tcW w:w="4252" w:type="dxa"/>
          </w:tcPr>
          <w:p w14:paraId="652F8435" w14:textId="7DE0434A" w:rsidR="007A084B" w:rsidRPr="00C93EF1" w:rsidRDefault="007A084B" w:rsidP="007A084B">
            <w:pPr>
              <w:rPr>
                <w:rFonts w:asciiTheme="majorHAnsi" w:hAnsiTheme="majorHAnsi" w:cstheme="majorHAnsi"/>
                <w:sz w:val="20"/>
                <w:szCs w:val="20"/>
              </w:rPr>
            </w:pPr>
            <w:r>
              <w:rPr>
                <w:rFonts w:asciiTheme="majorHAnsi" w:hAnsiTheme="majorHAnsi" w:cstheme="majorHAnsi"/>
                <w:sz w:val="20"/>
                <w:szCs w:val="20"/>
              </w:rPr>
              <w:t xml:space="preserve">Team leaders </w:t>
            </w:r>
            <w:r w:rsidRPr="00C93EF1">
              <w:rPr>
                <w:rFonts w:asciiTheme="majorHAnsi" w:hAnsiTheme="majorHAnsi" w:cstheme="majorHAnsi"/>
                <w:sz w:val="20"/>
                <w:szCs w:val="20"/>
              </w:rPr>
              <w:t xml:space="preserve">must be informed and should discuss situation with discloser. </w:t>
            </w:r>
          </w:p>
          <w:p w14:paraId="7031F3C3" w14:textId="77777777" w:rsidR="007A084B" w:rsidRDefault="007A084B" w:rsidP="007A084B">
            <w:pPr>
              <w:rPr>
                <w:rFonts w:asciiTheme="majorHAnsi" w:hAnsiTheme="majorHAnsi" w:cstheme="majorHAnsi"/>
                <w:sz w:val="20"/>
                <w:szCs w:val="20"/>
              </w:rPr>
            </w:pPr>
          </w:p>
          <w:p w14:paraId="6AEFCFBA" w14:textId="664495C1" w:rsidR="007A084B" w:rsidRPr="00C93EF1" w:rsidRDefault="007A084B" w:rsidP="007A084B">
            <w:pPr>
              <w:rPr>
                <w:rFonts w:asciiTheme="majorHAnsi" w:hAnsiTheme="majorHAnsi" w:cstheme="majorHAnsi"/>
                <w:sz w:val="20"/>
                <w:szCs w:val="20"/>
              </w:rPr>
            </w:pPr>
            <w:r w:rsidRPr="00C93EF1">
              <w:rPr>
                <w:rFonts w:asciiTheme="majorHAnsi" w:hAnsiTheme="majorHAnsi" w:cstheme="majorHAnsi"/>
                <w:sz w:val="20"/>
                <w:szCs w:val="20"/>
              </w:rPr>
              <w:t>The guest who may pose harm should be observed at all times.</w:t>
            </w:r>
          </w:p>
          <w:p w14:paraId="02ADD0EA" w14:textId="77777777" w:rsidR="007A084B" w:rsidRDefault="007A084B" w:rsidP="007A084B">
            <w:pPr>
              <w:rPr>
                <w:rFonts w:asciiTheme="majorHAnsi" w:hAnsiTheme="majorHAnsi" w:cstheme="majorHAnsi"/>
                <w:sz w:val="20"/>
                <w:szCs w:val="20"/>
              </w:rPr>
            </w:pPr>
          </w:p>
          <w:p w14:paraId="0D00F0AF" w14:textId="0199C1D6" w:rsidR="007A084B" w:rsidRPr="00C93EF1" w:rsidRDefault="007A084B" w:rsidP="007A084B">
            <w:pPr>
              <w:rPr>
                <w:rFonts w:asciiTheme="majorHAnsi" w:hAnsiTheme="majorHAnsi" w:cstheme="majorHAnsi"/>
                <w:sz w:val="20"/>
                <w:szCs w:val="20"/>
              </w:rPr>
            </w:pPr>
            <w:r w:rsidRPr="00C93EF1">
              <w:rPr>
                <w:rFonts w:asciiTheme="majorHAnsi" w:hAnsiTheme="majorHAnsi" w:cstheme="majorHAnsi"/>
                <w:sz w:val="20"/>
                <w:szCs w:val="20"/>
              </w:rPr>
              <w:t>As soon as possible, the Designated Safeguarding Officer and DSO should be informed.</w:t>
            </w:r>
          </w:p>
          <w:p w14:paraId="385D7370" w14:textId="781E2271" w:rsidR="007A084B" w:rsidRPr="00C93EF1" w:rsidRDefault="007A084B" w:rsidP="007A084B">
            <w:pPr>
              <w:rPr>
                <w:rFonts w:asciiTheme="majorHAnsi" w:hAnsiTheme="majorHAnsi" w:cstheme="majorHAnsi"/>
                <w:sz w:val="20"/>
                <w:szCs w:val="20"/>
              </w:rPr>
            </w:pPr>
            <w:r w:rsidRPr="00C93EF1">
              <w:rPr>
                <w:rFonts w:asciiTheme="majorHAnsi" w:hAnsiTheme="majorHAnsi" w:cstheme="majorHAnsi"/>
                <w:sz w:val="20"/>
                <w:szCs w:val="20"/>
              </w:rPr>
              <w:t>-Records must be kept.</w:t>
            </w:r>
          </w:p>
        </w:tc>
        <w:tc>
          <w:tcPr>
            <w:tcW w:w="4395" w:type="dxa"/>
          </w:tcPr>
          <w:p w14:paraId="74225C43" w14:textId="3E2247C1" w:rsidR="007A084B" w:rsidRPr="00C93EF1" w:rsidRDefault="007A084B" w:rsidP="007A084B">
            <w:pPr>
              <w:rPr>
                <w:rFonts w:asciiTheme="majorHAnsi" w:hAnsiTheme="majorHAnsi" w:cstheme="majorHAnsi"/>
                <w:sz w:val="20"/>
                <w:szCs w:val="20"/>
              </w:rPr>
            </w:pPr>
            <w:r>
              <w:rPr>
                <w:rFonts w:asciiTheme="majorHAnsi" w:hAnsiTheme="majorHAnsi" w:cstheme="majorHAnsi"/>
                <w:sz w:val="20"/>
                <w:szCs w:val="20"/>
              </w:rPr>
              <w:t xml:space="preserve">Group leaders </w:t>
            </w:r>
            <w:r w:rsidRPr="00C93EF1">
              <w:rPr>
                <w:rFonts w:asciiTheme="majorHAnsi" w:hAnsiTheme="majorHAnsi" w:cstheme="majorHAnsi"/>
                <w:sz w:val="20"/>
                <w:szCs w:val="20"/>
              </w:rPr>
              <w:t>/Designated Safeguarding Officer must ensure District Safeguarding Officer is informed. DSO to be involved in Risk Assessment process and setting up Safeguarding Contract where appropriate.</w:t>
            </w:r>
          </w:p>
        </w:tc>
      </w:tr>
      <w:tr w:rsidR="007A084B" w:rsidRPr="00C93EF1" w14:paraId="0C82DF68" w14:textId="77777777" w:rsidTr="00C246C4">
        <w:tc>
          <w:tcPr>
            <w:tcW w:w="2264" w:type="dxa"/>
          </w:tcPr>
          <w:p w14:paraId="0EB8505F" w14:textId="5B833D16" w:rsidR="007A084B" w:rsidRPr="00C93EF1" w:rsidRDefault="007A084B" w:rsidP="007A084B">
            <w:pPr>
              <w:rPr>
                <w:rFonts w:asciiTheme="majorHAnsi" w:hAnsiTheme="majorHAnsi" w:cstheme="majorHAnsi"/>
                <w:sz w:val="20"/>
                <w:szCs w:val="20"/>
              </w:rPr>
            </w:pPr>
            <w:r w:rsidRPr="00C93EF1">
              <w:rPr>
                <w:rFonts w:asciiTheme="majorHAnsi" w:hAnsiTheme="majorHAnsi" w:cstheme="majorHAnsi"/>
                <w:sz w:val="20"/>
                <w:szCs w:val="20"/>
              </w:rPr>
              <w:t>A guest or volunteer discloses that they are aware of safeguarding concerns about a volunteer</w:t>
            </w:r>
            <w:r>
              <w:rPr>
                <w:rFonts w:asciiTheme="majorHAnsi" w:hAnsiTheme="majorHAnsi" w:cstheme="majorHAnsi"/>
                <w:sz w:val="20"/>
                <w:szCs w:val="20"/>
              </w:rPr>
              <w:t xml:space="preserve"> or team leader</w:t>
            </w:r>
            <w:r w:rsidRPr="00C93EF1">
              <w:rPr>
                <w:rFonts w:asciiTheme="majorHAnsi" w:hAnsiTheme="majorHAnsi" w:cstheme="majorHAnsi"/>
                <w:sz w:val="20"/>
                <w:szCs w:val="20"/>
              </w:rPr>
              <w:t>.</w:t>
            </w:r>
          </w:p>
        </w:tc>
        <w:tc>
          <w:tcPr>
            <w:tcW w:w="4252" w:type="dxa"/>
          </w:tcPr>
          <w:p w14:paraId="2BD2A6F0" w14:textId="4A9F9329" w:rsidR="007A084B" w:rsidRPr="00C93EF1" w:rsidRDefault="007A084B" w:rsidP="007A084B">
            <w:pPr>
              <w:rPr>
                <w:rFonts w:asciiTheme="majorHAnsi" w:hAnsiTheme="majorHAnsi" w:cstheme="majorHAnsi"/>
                <w:sz w:val="20"/>
                <w:szCs w:val="20"/>
              </w:rPr>
            </w:pPr>
            <w:r>
              <w:rPr>
                <w:rFonts w:asciiTheme="majorHAnsi" w:hAnsiTheme="majorHAnsi" w:cstheme="majorHAnsi"/>
                <w:sz w:val="20"/>
                <w:szCs w:val="20"/>
              </w:rPr>
              <w:t xml:space="preserve">Team leader </w:t>
            </w:r>
            <w:r w:rsidRPr="00C93EF1">
              <w:rPr>
                <w:rFonts w:asciiTheme="majorHAnsi" w:hAnsiTheme="majorHAnsi" w:cstheme="majorHAnsi"/>
                <w:sz w:val="20"/>
                <w:szCs w:val="20"/>
              </w:rPr>
              <w:t>/</w:t>
            </w:r>
            <w:r>
              <w:rPr>
                <w:rFonts w:asciiTheme="majorHAnsi" w:hAnsiTheme="majorHAnsi" w:cstheme="majorHAnsi"/>
                <w:sz w:val="20"/>
                <w:szCs w:val="20"/>
              </w:rPr>
              <w:t xml:space="preserve"> </w:t>
            </w:r>
            <w:r w:rsidRPr="00C93EF1">
              <w:rPr>
                <w:rFonts w:asciiTheme="majorHAnsi" w:hAnsiTheme="majorHAnsi" w:cstheme="majorHAnsi"/>
                <w:sz w:val="20"/>
                <w:szCs w:val="20"/>
              </w:rPr>
              <w:t xml:space="preserve">Designated Safeguarding Officer must be informed and should discuss situation with discloser. </w:t>
            </w:r>
          </w:p>
          <w:p w14:paraId="287668B2" w14:textId="77777777" w:rsidR="007A084B" w:rsidRDefault="007A084B" w:rsidP="007A084B">
            <w:pPr>
              <w:rPr>
                <w:rFonts w:asciiTheme="majorHAnsi" w:hAnsiTheme="majorHAnsi" w:cstheme="majorHAnsi"/>
                <w:sz w:val="20"/>
                <w:szCs w:val="20"/>
              </w:rPr>
            </w:pPr>
          </w:p>
          <w:p w14:paraId="4B5B03E7" w14:textId="7A277597" w:rsidR="007A084B" w:rsidRPr="00C93EF1" w:rsidRDefault="007A084B" w:rsidP="007A084B">
            <w:pPr>
              <w:rPr>
                <w:rFonts w:asciiTheme="majorHAnsi" w:hAnsiTheme="majorHAnsi" w:cstheme="majorHAnsi"/>
                <w:sz w:val="20"/>
                <w:szCs w:val="20"/>
              </w:rPr>
            </w:pPr>
            <w:r w:rsidRPr="00C93EF1">
              <w:rPr>
                <w:rFonts w:asciiTheme="majorHAnsi" w:hAnsiTheme="majorHAnsi" w:cstheme="majorHAnsi"/>
                <w:sz w:val="20"/>
                <w:szCs w:val="20"/>
              </w:rPr>
              <w:t xml:space="preserve">If the concern is serious, the </w:t>
            </w:r>
            <w:r>
              <w:rPr>
                <w:rFonts w:asciiTheme="majorHAnsi" w:hAnsiTheme="majorHAnsi" w:cstheme="majorHAnsi"/>
                <w:sz w:val="20"/>
                <w:szCs w:val="20"/>
              </w:rPr>
              <w:t>team leader / volunteer</w:t>
            </w:r>
            <w:r w:rsidRPr="00C93EF1">
              <w:rPr>
                <w:rFonts w:asciiTheme="majorHAnsi" w:hAnsiTheme="majorHAnsi" w:cstheme="majorHAnsi"/>
                <w:sz w:val="20"/>
                <w:szCs w:val="20"/>
              </w:rPr>
              <w:t xml:space="preserve"> may need to be instantly suspended/asked to go home. </w:t>
            </w:r>
          </w:p>
          <w:p w14:paraId="16DC9193" w14:textId="77777777" w:rsidR="007A084B" w:rsidRDefault="007A084B" w:rsidP="007A084B">
            <w:pPr>
              <w:rPr>
                <w:rFonts w:asciiTheme="majorHAnsi" w:hAnsiTheme="majorHAnsi" w:cstheme="majorHAnsi"/>
                <w:sz w:val="20"/>
                <w:szCs w:val="20"/>
              </w:rPr>
            </w:pPr>
          </w:p>
          <w:p w14:paraId="7DB19007" w14:textId="7C4C516C" w:rsidR="007A084B" w:rsidRPr="00C93EF1" w:rsidRDefault="007A084B" w:rsidP="007A084B">
            <w:pPr>
              <w:rPr>
                <w:rFonts w:asciiTheme="majorHAnsi" w:hAnsiTheme="majorHAnsi" w:cstheme="majorHAnsi"/>
                <w:sz w:val="20"/>
                <w:szCs w:val="20"/>
              </w:rPr>
            </w:pPr>
            <w:r w:rsidRPr="00C93EF1">
              <w:rPr>
                <w:rFonts w:asciiTheme="majorHAnsi" w:hAnsiTheme="majorHAnsi" w:cstheme="majorHAnsi"/>
                <w:sz w:val="20"/>
                <w:szCs w:val="20"/>
              </w:rPr>
              <w:t>As soon as possible, the Designated Safeguarding Officer and DSO should be informed.</w:t>
            </w:r>
          </w:p>
          <w:p w14:paraId="4FF013EB" w14:textId="26C97943" w:rsidR="007A084B" w:rsidRPr="00C93EF1" w:rsidRDefault="007A084B" w:rsidP="007A084B">
            <w:pPr>
              <w:rPr>
                <w:rFonts w:asciiTheme="majorHAnsi" w:hAnsiTheme="majorHAnsi" w:cstheme="majorHAnsi"/>
                <w:sz w:val="20"/>
                <w:szCs w:val="20"/>
              </w:rPr>
            </w:pPr>
            <w:r w:rsidRPr="00C93EF1">
              <w:rPr>
                <w:rFonts w:asciiTheme="majorHAnsi" w:hAnsiTheme="majorHAnsi" w:cstheme="majorHAnsi"/>
                <w:sz w:val="20"/>
                <w:szCs w:val="20"/>
              </w:rPr>
              <w:t>Records must be kept.</w:t>
            </w:r>
          </w:p>
        </w:tc>
        <w:tc>
          <w:tcPr>
            <w:tcW w:w="4395" w:type="dxa"/>
          </w:tcPr>
          <w:p w14:paraId="4838FC2E" w14:textId="63FC56DB" w:rsidR="007A084B" w:rsidRPr="00C93EF1" w:rsidRDefault="007A084B" w:rsidP="007A084B">
            <w:pPr>
              <w:rPr>
                <w:rFonts w:asciiTheme="majorHAnsi" w:hAnsiTheme="majorHAnsi" w:cstheme="majorHAnsi"/>
                <w:sz w:val="20"/>
                <w:szCs w:val="20"/>
              </w:rPr>
            </w:pPr>
            <w:r>
              <w:rPr>
                <w:rFonts w:asciiTheme="majorHAnsi" w:hAnsiTheme="majorHAnsi" w:cstheme="majorHAnsi"/>
                <w:sz w:val="20"/>
                <w:szCs w:val="20"/>
              </w:rPr>
              <w:t xml:space="preserve">Group leader </w:t>
            </w:r>
            <w:r w:rsidRPr="00C93EF1">
              <w:rPr>
                <w:rFonts w:asciiTheme="majorHAnsi" w:hAnsiTheme="majorHAnsi" w:cstheme="majorHAnsi"/>
                <w:sz w:val="20"/>
                <w:szCs w:val="20"/>
              </w:rPr>
              <w:t>/Designated Safeguarding Officer must ensure District Safeguarding Officer is informed. DSO to be involved in Risk Assessment process and setting up Safeguarding Contract where appropriate.</w:t>
            </w:r>
          </w:p>
        </w:tc>
      </w:tr>
      <w:tr w:rsidR="007A084B" w:rsidRPr="00C93EF1" w14:paraId="3FD6D20C" w14:textId="77777777" w:rsidTr="00C246C4">
        <w:tc>
          <w:tcPr>
            <w:tcW w:w="2264" w:type="dxa"/>
          </w:tcPr>
          <w:p w14:paraId="67329FE4" w14:textId="1E4A82C6" w:rsidR="007A084B" w:rsidRPr="00C93EF1" w:rsidRDefault="007A084B" w:rsidP="007A084B">
            <w:pPr>
              <w:rPr>
                <w:rFonts w:asciiTheme="majorHAnsi" w:hAnsiTheme="majorHAnsi" w:cstheme="majorHAnsi"/>
                <w:sz w:val="20"/>
                <w:szCs w:val="20"/>
              </w:rPr>
            </w:pPr>
            <w:r w:rsidRPr="00C93EF1">
              <w:rPr>
                <w:rFonts w:asciiTheme="majorHAnsi" w:hAnsiTheme="majorHAnsi" w:cstheme="majorHAnsi"/>
                <w:sz w:val="20"/>
                <w:szCs w:val="20"/>
              </w:rPr>
              <w:t>A safeguarding risk is disclosed which cannot remain confidential</w:t>
            </w:r>
          </w:p>
        </w:tc>
        <w:tc>
          <w:tcPr>
            <w:tcW w:w="4252" w:type="dxa"/>
          </w:tcPr>
          <w:p w14:paraId="1C2CD29C" w14:textId="71A3A6F5" w:rsidR="007A084B" w:rsidRPr="00C93EF1" w:rsidRDefault="007A084B" w:rsidP="007A084B">
            <w:pPr>
              <w:rPr>
                <w:rFonts w:asciiTheme="majorHAnsi" w:hAnsiTheme="majorHAnsi" w:cstheme="majorHAnsi"/>
                <w:sz w:val="20"/>
                <w:szCs w:val="20"/>
              </w:rPr>
            </w:pPr>
            <w:r w:rsidRPr="00C93EF1">
              <w:rPr>
                <w:sz w:val="20"/>
                <w:szCs w:val="20"/>
              </w:rPr>
              <w:t xml:space="preserve">Discloser should be informed of why the </w:t>
            </w:r>
            <w:r>
              <w:rPr>
                <w:sz w:val="20"/>
                <w:szCs w:val="20"/>
              </w:rPr>
              <w:t>group leader</w:t>
            </w:r>
            <w:r w:rsidRPr="00C93EF1">
              <w:rPr>
                <w:sz w:val="20"/>
                <w:szCs w:val="20"/>
              </w:rPr>
              <w:t xml:space="preserve"> feel</w:t>
            </w:r>
            <w:r>
              <w:rPr>
                <w:sz w:val="20"/>
                <w:szCs w:val="20"/>
              </w:rPr>
              <w:t>s</w:t>
            </w:r>
            <w:r w:rsidRPr="00C93EF1">
              <w:rPr>
                <w:sz w:val="20"/>
                <w:szCs w:val="20"/>
              </w:rPr>
              <w:t xml:space="preserve"> the disclosure must be passed on to Designated &amp; District Safeguarding Officers for action.</w:t>
            </w:r>
          </w:p>
        </w:tc>
        <w:tc>
          <w:tcPr>
            <w:tcW w:w="4395" w:type="dxa"/>
          </w:tcPr>
          <w:p w14:paraId="7E9869E8" w14:textId="3EAAC43F" w:rsidR="007A084B" w:rsidRPr="00C93EF1" w:rsidRDefault="007A084B" w:rsidP="007A084B">
            <w:pPr>
              <w:rPr>
                <w:rFonts w:asciiTheme="majorHAnsi" w:hAnsiTheme="majorHAnsi" w:cstheme="majorHAnsi"/>
                <w:sz w:val="20"/>
                <w:szCs w:val="20"/>
              </w:rPr>
            </w:pPr>
            <w:r>
              <w:rPr>
                <w:sz w:val="20"/>
                <w:szCs w:val="20"/>
              </w:rPr>
              <w:t xml:space="preserve">Group leader </w:t>
            </w:r>
            <w:r w:rsidRPr="00C93EF1">
              <w:rPr>
                <w:sz w:val="20"/>
                <w:szCs w:val="20"/>
              </w:rPr>
              <w:t>/</w:t>
            </w:r>
            <w:r>
              <w:rPr>
                <w:sz w:val="20"/>
                <w:szCs w:val="20"/>
              </w:rPr>
              <w:t xml:space="preserve"> </w:t>
            </w:r>
            <w:r w:rsidRPr="00C93EF1">
              <w:rPr>
                <w:sz w:val="20"/>
                <w:szCs w:val="20"/>
              </w:rPr>
              <w:t xml:space="preserve">Designated Safeguarding Officer must make decisions about whether to contact emergency services and to ensure District Safeguarding Officer is informed. </w:t>
            </w:r>
          </w:p>
        </w:tc>
      </w:tr>
    </w:tbl>
    <w:p w14:paraId="572A587C" w14:textId="77777777" w:rsidR="005E4D08" w:rsidRDefault="005E4D08" w:rsidP="016CE6D1"/>
    <w:p w14:paraId="146576BA" w14:textId="77777777" w:rsidR="0038164E" w:rsidRDefault="0038164E" w:rsidP="016CE6D1">
      <w:pPr>
        <w:sectPr w:rsidR="0038164E" w:rsidSect="009E15F2">
          <w:pgSz w:w="12240" w:h="15840"/>
          <w:pgMar w:top="720" w:right="720" w:bottom="720" w:left="720" w:header="720" w:footer="720" w:gutter="0"/>
          <w:cols w:space="720"/>
          <w:docGrid w:linePitch="360"/>
        </w:sectPr>
      </w:pPr>
    </w:p>
    <w:p w14:paraId="2B3FFC6A" w14:textId="77777777" w:rsidR="00636DBD" w:rsidRPr="00DE64FB" w:rsidRDefault="00636DBD" w:rsidP="00636DBD">
      <w:pPr>
        <w:rPr>
          <w:b/>
          <w:bCs/>
          <w:color w:val="0F4761" w:themeColor="accent1" w:themeShade="BF"/>
          <w:sz w:val="32"/>
          <w:szCs w:val="32"/>
        </w:rPr>
      </w:pPr>
      <w:r w:rsidRPr="00DE64FB">
        <w:rPr>
          <w:b/>
          <w:bCs/>
          <w:color w:val="0F4761" w:themeColor="accent1" w:themeShade="BF"/>
          <w:sz w:val="32"/>
          <w:szCs w:val="32"/>
        </w:rPr>
        <w:lastRenderedPageBreak/>
        <w:t>Part D</w:t>
      </w:r>
    </w:p>
    <w:p w14:paraId="50C32BB9" w14:textId="77777777" w:rsidR="00636DBD" w:rsidRPr="00DE64FB" w:rsidRDefault="00636DBD" w:rsidP="00636DBD">
      <w:pPr>
        <w:rPr>
          <w:b/>
          <w:bCs/>
          <w:color w:val="0F4761" w:themeColor="accent1" w:themeShade="BF"/>
          <w:sz w:val="32"/>
          <w:szCs w:val="32"/>
        </w:rPr>
      </w:pPr>
      <w:r w:rsidRPr="00DE64FB">
        <w:rPr>
          <w:b/>
          <w:bCs/>
          <w:color w:val="0F4761" w:themeColor="accent1" w:themeShade="BF"/>
          <w:sz w:val="32"/>
          <w:szCs w:val="32"/>
        </w:rPr>
        <w:t>Activity Check List for Established groups</w:t>
      </w:r>
    </w:p>
    <w:tbl>
      <w:tblPr>
        <w:tblStyle w:val="TableGrid"/>
        <w:tblpPr w:leftFromText="180" w:rightFromText="180" w:vertAnchor="page" w:horzAnchor="margin" w:tblpY="2981"/>
        <w:tblW w:w="0" w:type="auto"/>
        <w:tblLook w:val="04A0" w:firstRow="1" w:lastRow="0" w:firstColumn="1" w:lastColumn="0" w:noHBand="0" w:noVBand="1"/>
      </w:tblPr>
      <w:tblGrid>
        <w:gridCol w:w="6370"/>
        <w:gridCol w:w="4540"/>
      </w:tblGrid>
      <w:tr w:rsidR="00636DBD" w:rsidRPr="00650505" w14:paraId="4D7CCF67" w14:textId="77777777" w:rsidTr="00411964">
        <w:trPr>
          <w:trHeight w:val="564"/>
        </w:trPr>
        <w:tc>
          <w:tcPr>
            <w:tcW w:w="6370" w:type="dxa"/>
          </w:tcPr>
          <w:p w14:paraId="6A714167" w14:textId="77777777" w:rsidR="00636DBD" w:rsidRPr="00650505" w:rsidRDefault="00636DBD" w:rsidP="00411964">
            <w:pPr>
              <w:spacing w:after="160" w:line="276" w:lineRule="auto"/>
              <w:rPr>
                <w:b/>
                <w:bCs/>
                <w:sz w:val="28"/>
                <w:szCs w:val="28"/>
              </w:rPr>
            </w:pPr>
            <w:r w:rsidRPr="00650505">
              <w:rPr>
                <w:b/>
                <w:bCs/>
                <w:sz w:val="28"/>
                <w:szCs w:val="28"/>
              </w:rPr>
              <w:t>Name of Activity</w:t>
            </w:r>
          </w:p>
        </w:tc>
        <w:tc>
          <w:tcPr>
            <w:tcW w:w="4540" w:type="dxa"/>
          </w:tcPr>
          <w:p w14:paraId="15E70D86" w14:textId="77777777" w:rsidR="00636DBD" w:rsidRPr="00650505" w:rsidRDefault="00636DBD" w:rsidP="00411964">
            <w:pPr>
              <w:spacing w:line="276" w:lineRule="auto"/>
              <w:rPr>
                <w:b/>
                <w:bCs/>
                <w:sz w:val="28"/>
                <w:szCs w:val="28"/>
              </w:rPr>
            </w:pPr>
            <w:r w:rsidRPr="00650505">
              <w:rPr>
                <w:b/>
                <w:bCs/>
                <w:sz w:val="28"/>
                <w:szCs w:val="28"/>
              </w:rPr>
              <w:t xml:space="preserve">Date to be reviewed: </w:t>
            </w:r>
          </w:p>
          <w:p w14:paraId="5BFE7FE1" w14:textId="77777777" w:rsidR="00636DBD" w:rsidRPr="00650505" w:rsidRDefault="00636DBD" w:rsidP="00411964">
            <w:pPr>
              <w:spacing w:line="276" w:lineRule="auto"/>
              <w:rPr>
                <w:b/>
                <w:bCs/>
                <w:i/>
                <w:iCs/>
                <w:sz w:val="16"/>
                <w:szCs w:val="16"/>
              </w:rPr>
            </w:pPr>
            <w:r w:rsidRPr="00650505">
              <w:rPr>
                <w:b/>
                <w:bCs/>
                <w:i/>
                <w:iCs/>
                <w:sz w:val="16"/>
                <w:szCs w:val="16"/>
              </w:rPr>
              <w:t xml:space="preserve">Around 12 months  </w:t>
            </w:r>
          </w:p>
        </w:tc>
      </w:tr>
      <w:tr w:rsidR="00636DBD" w:rsidRPr="00650505" w14:paraId="29648B15" w14:textId="77777777" w:rsidTr="00411964">
        <w:trPr>
          <w:trHeight w:val="544"/>
        </w:trPr>
        <w:tc>
          <w:tcPr>
            <w:tcW w:w="6370" w:type="dxa"/>
          </w:tcPr>
          <w:p w14:paraId="482D7523" w14:textId="77777777" w:rsidR="00636DBD" w:rsidRPr="00650505" w:rsidRDefault="00636DBD" w:rsidP="00411964">
            <w:pPr>
              <w:spacing w:after="160" w:line="276" w:lineRule="auto"/>
              <w:rPr>
                <w:b/>
                <w:bCs/>
                <w:sz w:val="28"/>
                <w:szCs w:val="28"/>
              </w:rPr>
            </w:pPr>
            <w:r w:rsidRPr="00650505">
              <w:rPr>
                <w:b/>
                <w:bCs/>
                <w:sz w:val="28"/>
                <w:szCs w:val="28"/>
              </w:rPr>
              <w:t>Church / Location:</w:t>
            </w:r>
          </w:p>
        </w:tc>
        <w:tc>
          <w:tcPr>
            <w:tcW w:w="4540" w:type="dxa"/>
          </w:tcPr>
          <w:p w14:paraId="12F3ADF0" w14:textId="77777777" w:rsidR="00636DBD" w:rsidRPr="00650505" w:rsidRDefault="00636DBD" w:rsidP="00411964">
            <w:pPr>
              <w:spacing w:after="160" w:line="276" w:lineRule="auto"/>
              <w:rPr>
                <w:b/>
                <w:bCs/>
                <w:sz w:val="28"/>
                <w:szCs w:val="28"/>
              </w:rPr>
            </w:pPr>
            <w:r w:rsidRPr="00650505">
              <w:rPr>
                <w:b/>
                <w:bCs/>
                <w:sz w:val="28"/>
                <w:szCs w:val="28"/>
              </w:rPr>
              <w:t>Circuit:</w:t>
            </w:r>
          </w:p>
        </w:tc>
      </w:tr>
      <w:tr w:rsidR="00636DBD" w:rsidRPr="00650505" w14:paraId="26D07C05" w14:textId="77777777" w:rsidTr="00411964">
        <w:trPr>
          <w:trHeight w:val="749"/>
        </w:trPr>
        <w:tc>
          <w:tcPr>
            <w:tcW w:w="6370" w:type="dxa"/>
          </w:tcPr>
          <w:p w14:paraId="113875A1" w14:textId="77777777" w:rsidR="00636DBD" w:rsidRPr="00650505" w:rsidRDefault="00636DBD" w:rsidP="00411964">
            <w:pPr>
              <w:spacing w:after="160" w:line="276" w:lineRule="auto"/>
              <w:rPr>
                <w:b/>
                <w:bCs/>
                <w:sz w:val="28"/>
                <w:szCs w:val="28"/>
              </w:rPr>
            </w:pPr>
            <w:r w:rsidRPr="00650505">
              <w:rPr>
                <w:b/>
                <w:bCs/>
                <w:sz w:val="28"/>
                <w:szCs w:val="28"/>
              </w:rPr>
              <w:t>Name of leader with responsibility:</w:t>
            </w:r>
          </w:p>
          <w:p w14:paraId="3E056287" w14:textId="77777777" w:rsidR="00636DBD" w:rsidRPr="00650505" w:rsidRDefault="00636DBD" w:rsidP="00411964">
            <w:pPr>
              <w:spacing w:after="160" w:line="276" w:lineRule="auto"/>
              <w:rPr>
                <w:b/>
                <w:bCs/>
                <w:sz w:val="28"/>
                <w:szCs w:val="28"/>
              </w:rPr>
            </w:pPr>
            <w:r w:rsidRPr="00650505">
              <w:rPr>
                <w:b/>
                <w:bCs/>
                <w:sz w:val="28"/>
                <w:szCs w:val="28"/>
              </w:rPr>
              <w:t>Signature:</w:t>
            </w:r>
          </w:p>
        </w:tc>
        <w:tc>
          <w:tcPr>
            <w:tcW w:w="4540" w:type="dxa"/>
          </w:tcPr>
          <w:p w14:paraId="6FA1A1FE" w14:textId="77777777" w:rsidR="00636DBD" w:rsidRPr="00650505" w:rsidRDefault="00636DBD" w:rsidP="00411964">
            <w:pPr>
              <w:spacing w:after="160" w:line="276" w:lineRule="auto"/>
              <w:rPr>
                <w:b/>
                <w:bCs/>
                <w:sz w:val="28"/>
                <w:szCs w:val="28"/>
              </w:rPr>
            </w:pPr>
            <w:r w:rsidRPr="00650505">
              <w:rPr>
                <w:b/>
                <w:bCs/>
                <w:sz w:val="28"/>
                <w:szCs w:val="28"/>
              </w:rPr>
              <w:t xml:space="preserve">Date Completed:                             </w:t>
            </w:r>
          </w:p>
        </w:tc>
      </w:tr>
      <w:tr w:rsidR="00636DBD" w:rsidRPr="00650505" w14:paraId="3F6F507D" w14:textId="77777777" w:rsidTr="00411964">
        <w:trPr>
          <w:trHeight w:val="749"/>
        </w:trPr>
        <w:tc>
          <w:tcPr>
            <w:tcW w:w="6370" w:type="dxa"/>
          </w:tcPr>
          <w:p w14:paraId="27329147" w14:textId="77777777" w:rsidR="00636DBD" w:rsidRPr="00650505" w:rsidRDefault="00636DBD" w:rsidP="00411964">
            <w:pPr>
              <w:spacing w:line="276" w:lineRule="auto"/>
              <w:rPr>
                <w:b/>
                <w:bCs/>
                <w:sz w:val="28"/>
                <w:szCs w:val="28"/>
              </w:rPr>
            </w:pPr>
            <w:r w:rsidRPr="00650505">
              <w:rPr>
                <w:b/>
                <w:bCs/>
                <w:sz w:val="28"/>
                <w:szCs w:val="28"/>
              </w:rPr>
              <w:t>Name of Minister / Deacon / Lay Pastor:</w:t>
            </w:r>
          </w:p>
          <w:p w14:paraId="59FC12E1" w14:textId="77777777" w:rsidR="00636DBD" w:rsidRPr="00650505" w:rsidRDefault="00636DBD" w:rsidP="00411964">
            <w:pPr>
              <w:spacing w:line="276" w:lineRule="auto"/>
              <w:rPr>
                <w:b/>
                <w:bCs/>
                <w:sz w:val="28"/>
                <w:szCs w:val="28"/>
              </w:rPr>
            </w:pPr>
          </w:p>
          <w:p w14:paraId="366D2385" w14:textId="77777777" w:rsidR="00636DBD" w:rsidRPr="00650505" w:rsidRDefault="00636DBD" w:rsidP="00411964">
            <w:pPr>
              <w:spacing w:line="276" w:lineRule="auto"/>
              <w:rPr>
                <w:b/>
                <w:bCs/>
                <w:sz w:val="28"/>
                <w:szCs w:val="28"/>
              </w:rPr>
            </w:pPr>
            <w:r w:rsidRPr="00650505">
              <w:rPr>
                <w:b/>
                <w:bCs/>
                <w:sz w:val="28"/>
                <w:szCs w:val="28"/>
              </w:rPr>
              <w:t>Signature</w:t>
            </w:r>
          </w:p>
        </w:tc>
        <w:tc>
          <w:tcPr>
            <w:tcW w:w="4540" w:type="dxa"/>
          </w:tcPr>
          <w:p w14:paraId="13F880BB" w14:textId="77777777" w:rsidR="00636DBD" w:rsidRPr="00650505" w:rsidRDefault="00636DBD" w:rsidP="00411964">
            <w:pPr>
              <w:spacing w:line="276" w:lineRule="auto"/>
              <w:rPr>
                <w:b/>
                <w:bCs/>
                <w:sz w:val="28"/>
                <w:szCs w:val="28"/>
              </w:rPr>
            </w:pPr>
            <w:r w:rsidRPr="00650505">
              <w:rPr>
                <w:b/>
                <w:bCs/>
                <w:sz w:val="28"/>
                <w:szCs w:val="28"/>
              </w:rPr>
              <w:t>Date Approved:</w:t>
            </w:r>
          </w:p>
        </w:tc>
      </w:tr>
    </w:tbl>
    <w:p w14:paraId="2C6F9AFC" w14:textId="77777777" w:rsidR="00636DBD" w:rsidRPr="00650505" w:rsidRDefault="00636DBD" w:rsidP="00636DBD"/>
    <w:p w14:paraId="50998BA4" w14:textId="77777777" w:rsidR="00636DBD" w:rsidRPr="00650505" w:rsidRDefault="00636DBD" w:rsidP="00636DBD"/>
    <w:p w14:paraId="2D8EE11B" w14:textId="77777777" w:rsidR="00636DBD" w:rsidRPr="00650505" w:rsidRDefault="00636DBD" w:rsidP="00636DBD"/>
    <w:p w14:paraId="5D5E8A12" w14:textId="77777777" w:rsidR="00636DBD" w:rsidRPr="00650505" w:rsidRDefault="00636DBD" w:rsidP="00636DBD"/>
    <w:p w14:paraId="0EE3B666" w14:textId="77777777" w:rsidR="00636DBD" w:rsidRPr="00650505" w:rsidRDefault="00636DBD" w:rsidP="00636DBD"/>
    <w:p w14:paraId="50D92312" w14:textId="77777777" w:rsidR="00636DBD" w:rsidRPr="00650505" w:rsidRDefault="00636DBD" w:rsidP="00636DBD"/>
    <w:p w14:paraId="35235656" w14:textId="77777777" w:rsidR="00636DBD" w:rsidRPr="00650505" w:rsidRDefault="00636DBD" w:rsidP="00636DBD"/>
    <w:p w14:paraId="27B3F131" w14:textId="77777777" w:rsidR="00636DBD" w:rsidRPr="00650505" w:rsidRDefault="00636DBD" w:rsidP="00636DBD"/>
    <w:p w14:paraId="3D38B75F" w14:textId="77777777" w:rsidR="00636DBD" w:rsidRPr="00650505" w:rsidRDefault="00636DBD" w:rsidP="00636DBD"/>
    <w:p w14:paraId="43DF97CB" w14:textId="77777777" w:rsidR="00636DBD" w:rsidRPr="00650505" w:rsidRDefault="00636DBD" w:rsidP="00636DBD"/>
    <w:p w14:paraId="73CF303E" w14:textId="77777777" w:rsidR="00636DBD" w:rsidRPr="00650505" w:rsidRDefault="00636DBD" w:rsidP="00636DBD">
      <w:r w:rsidRPr="00650505">
        <w:t xml:space="preserve">Please work through the following questions, indicating your answer with a </w:t>
      </w:r>
      <w:r w:rsidRPr="00650505">
        <w:sym w:font="Wingdings" w:char="F0FC"/>
      </w:r>
      <w:r w:rsidRPr="00650505">
        <w:t xml:space="preserve"> or X.  If the question is not appropriate to your group, please put N/A.  At the end of the form, you can record the issues where you answered ‘no’ and how you have / intend to manage the risk.</w:t>
      </w:r>
    </w:p>
    <w:p w14:paraId="6E7AB122" w14:textId="77777777" w:rsidR="00636DBD" w:rsidRPr="00650505" w:rsidRDefault="00636DBD" w:rsidP="00636DBD">
      <w:r w:rsidRPr="00650505">
        <w:t>While completing the checklist, if you answer ‘no’ to any question, refer to the corresponding question in Part B for guidance on how to manage the risk.</w:t>
      </w:r>
    </w:p>
    <w:p w14:paraId="73EA53DE" w14:textId="77777777" w:rsidR="00636DBD" w:rsidRPr="00650505" w:rsidRDefault="00636DBD" w:rsidP="00636DBD">
      <w:r w:rsidRPr="00650505">
        <w:t>The checklist needs to be signed off by the Minister / Deacon / Lay Pastor and then a copy given to the Church Safeguarding Officer to share with the Church Council.</w:t>
      </w:r>
    </w:p>
    <w:p w14:paraId="7FA068DA" w14:textId="6A9BC3B4" w:rsidR="00636DBD" w:rsidRDefault="00636DBD" w:rsidP="00636DBD">
      <w:r w:rsidRPr="00650505">
        <w:t xml:space="preserve">If you require help to complete this </w:t>
      </w:r>
      <w:r w:rsidR="00A10AAE" w:rsidRPr="00650505">
        <w:t>form,</w:t>
      </w:r>
      <w:r w:rsidRPr="00650505">
        <w:t xml:space="preserve"> please speak with your Safeguarding Officer (church or circuit).</w:t>
      </w:r>
    </w:p>
    <w:p w14:paraId="1EB79497" w14:textId="77777777" w:rsidR="00636DBD" w:rsidRDefault="00636DBD" w:rsidP="00636DBD"/>
    <w:p w14:paraId="4C0715EC" w14:textId="77777777" w:rsidR="00636DBD" w:rsidRDefault="00636DBD" w:rsidP="00636DBD"/>
    <w:p w14:paraId="3E50E980" w14:textId="77777777" w:rsidR="00636DBD" w:rsidRPr="00650505" w:rsidRDefault="00636DBD" w:rsidP="00636DBD"/>
    <w:tbl>
      <w:tblPr>
        <w:tblStyle w:val="TableGrid"/>
        <w:tblW w:w="0" w:type="auto"/>
        <w:tblLook w:val="04A0" w:firstRow="1" w:lastRow="0" w:firstColumn="1" w:lastColumn="0" w:noHBand="0" w:noVBand="1"/>
      </w:tblPr>
      <w:tblGrid>
        <w:gridCol w:w="2689"/>
        <w:gridCol w:w="9213"/>
        <w:gridCol w:w="2046"/>
      </w:tblGrid>
      <w:tr w:rsidR="00636DBD" w:rsidRPr="00650505" w14:paraId="1E622529" w14:textId="77777777" w:rsidTr="00411964">
        <w:tc>
          <w:tcPr>
            <w:tcW w:w="2689" w:type="dxa"/>
            <w:shd w:val="clear" w:color="auto" w:fill="DAE9F7" w:themeFill="text2" w:themeFillTint="1A"/>
          </w:tcPr>
          <w:p w14:paraId="47E3611D" w14:textId="77777777" w:rsidR="00636DBD" w:rsidRPr="00650505" w:rsidRDefault="00636DBD" w:rsidP="00411964">
            <w:pPr>
              <w:rPr>
                <w:b/>
                <w:bCs/>
              </w:rPr>
            </w:pPr>
            <w:r w:rsidRPr="00650505">
              <w:rPr>
                <w:b/>
                <w:bCs/>
              </w:rPr>
              <w:t>Section</w:t>
            </w:r>
          </w:p>
        </w:tc>
        <w:tc>
          <w:tcPr>
            <w:tcW w:w="9213" w:type="dxa"/>
            <w:shd w:val="clear" w:color="auto" w:fill="DAE9F7" w:themeFill="text2" w:themeFillTint="1A"/>
          </w:tcPr>
          <w:p w14:paraId="7911815B" w14:textId="77777777" w:rsidR="00636DBD" w:rsidRPr="00650505" w:rsidRDefault="00636DBD" w:rsidP="00411964">
            <w:pPr>
              <w:rPr>
                <w:b/>
                <w:bCs/>
              </w:rPr>
            </w:pPr>
            <w:r w:rsidRPr="00650505">
              <w:rPr>
                <w:b/>
                <w:bCs/>
              </w:rPr>
              <w:t>Area of Concern</w:t>
            </w:r>
          </w:p>
        </w:tc>
        <w:tc>
          <w:tcPr>
            <w:tcW w:w="2046" w:type="dxa"/>
            <w:shd w:val="clear" w:color="auto" w:fill="DAE9F7" w:themeFill="text2" w:themeFillTint="1A"/>
          </w:tcPr>
          <w:p w14:paraId="2F9C6883" w14:textId="77777777" w:rsidR="00636DBD" w:rsidRPr="00650505" w:rsidRDefault="00636DBD" w:rsidP="00411964">
            <w:pPr>
              <w:rPr>
                <w:b/>
                <w:bCs/>
              </w:rPr>
            </w:pPr>
            <w:r w:rsidRPr="00650505">
              <w:rPr>
                <w:b/>
                <w:bCs/>
              </w:rPr>
              <w:t xml:space="preserve">Answer with either </w:t>
            </w:r>
            <w:r w:rsidRPr="00650505">
              <w:rPr>
                <w:b/>
                <w:bCs/>
              </w:rPr>
              <w:sym w:font="Wingdings" w:char="F0FC"/>
            </w:r>
            <w:r w:rsidRPr="00650505">
              <w:rPr>
                <w:b/>
                <w:bCs/>
              </w:rPr>
              <w:t>, X or NA</w:t>
            </w:r>
          </w:p>
        </w:tc>
      </w:tr>
      <w:tr w:rsidR="00636DBD" w:rsidRPr="00650505" w14:paraId="769ABC6D" w14:textId="77777777" w:rsidTr="00871320">
        <w:tc>
          <w:tcPr>
            <w:tcW w:w="2689" w:type="dxa"/>
            <w:vAlign w:val="center"/>
          </w:tcPr>
          <w:p w14:paraId="363858E2" w14:textId="3759B372" w:rsidR="00636DBD" w:rsidRPr="00871320" w:rsidRDefault="00871320" w:rsidP="00871320">
            <w:pPr>
              <w:rPr>
                <w:b/>
                <w:bCs/>
              </w:rPr>
            </w:pPr>
            <w:r w:rsidRPr="00871320">
              <w:rPr>
                <w:b/>
                <w:bCs/>
              </w:rPr>
              <w:t xml:space="preserve">Named Person for Resolving Location Risk Issues  </w:t>
            </w:r>
          </w:p>
        </w:tc>
        <w:tc>
          <w:tcPr>
            <w:tcW w:w="9213" w:type="dxa"/>
          </w:tcPr>
          <w:p w14:paraId="2AB6986A" w14:textId="77777777" w:rsidR="00636DBD" w:rsidRPr="00650505" w:rsidRDefault="00636DBD" w:rsidP="00411964">
            <w:r w:rsidRPr="00650505">
              <w:t>Do you have a clear line of communication with the building manager or contact person, and are you reporting any damage, faults, or incidents promptly?</w:t>
            </w:r>
          </w:p>
        </w:tc>
        <w:tc>
          <w:tcPr>
            <w:tcW w:w="2046" w:type="dxa"/>
          </w:tcPr>
          <w:p w14:paraId="3A01EAD5" w14:textId="77777777" w:rsidR="00636DBD" w:rsidRPr="00650505" w:rsidRDefault="00636DBD" w:rsidP="00411964"/>
        </w:tc>
      </w:tr>
      <w:tr w:rsidR="00636DBD" w:rsidRPr="00650505" w14:paraId="1FEC2A37" w14:textId="77777777" w:rsidTr="00411964">
        <w:tc>
          <w:tcPr>
            <w:tcW w:w="2689" w:type="dxa"/>
            <w:vAlign w:val="center"/>
          </w:tcPr>
          <w:p w14:paraId="293B93A4" w14:textId="77777777" w:rsidR="00636DBD" w:rsidRPr="00871320" w:rsidRDefault="00636DBD" w:rsidP="00411964">
            <w:pPr>
              <w:rPr>
                <w:b/>
                <w:bCs/>
              </w:rPr>
            </w:pPr>
            <w:r w:rsidRPr="00871320">
              <w:rPr>
                <w:b/>
                <w:bCs/>
              </w:rPr>
              <w:t>Spiritual and Pastoral Care</w:t>
            </w:r>
          </w:p>
        </w:tc>
        <w:tc>
          <w:tcPr>
            <w:tcW w:w="9213" w:type="dxa"/>
          </w:tcPr>
          <w:p w14:paraId="6D9BBFBC" w14:textId="77777777" w:rsidR="00636DBD" w:rsidRPr="00650505" w:rsidRDefault="00636DBD" w:rsidP="00411964">
            <w:r w:rsidRPr="00650505">
              <w:t>Do you create an environment where everyone feels welcomed, accepted, and valued in your group? Do you encourage positive, Christ-centred relationships and offer opportunities for guests to learn about Jesus and grow in faith?</w:t>
            </w:r>
          </w:p>
        </w:tc>
        <w:tc>
          <w:tcPr>
            <w:tcW w:w="2046" w:type="dxa"/>
          </w:tcPr>
          <w:p w14:paraId="0B17823E" w14:textId="77777777" w:rsidR="00636DBD" w:rsidRPr="00650505" w:rsidRDefault="00636DBD" w:rsidP="00411964"/>
        </w:tc>
      </w:tr>
      <w:tr w:rsidR="00636DBD" w:rsidRPr="00650505" w14:paraId="771B3ACD" w14:textId="77777777" w:rsidTr="00411964">
        <w:tc>
          <w:tcPr>
            <w:tcW w:w="2689" w:type="dxa"/>
            <w:vAlign w:val="center"/>
          </w:tcPr>
          <w:p w14:paraId="421C4178" w14:textId="77777777" w:rsidR="00636DBD" w:rsidRPr="00871320" w:rsidRDefault="00636DBD" w:rsidP="00411964">
            <w:pPr>
              <w:rPr>
                <w:b/>
                <w:bCs/>
              </w:rPr>
            </w:pPr>
            <w:r w:rsidRPr="00871320">
              <w:rPr>
                <w:b/>
                <w:bCs/>
              </w:rPr>
              <w:t>Safer Recruitment</w:t>
            </w:r>
          </w:p>
        </w:tc>
        <w:tc>
          <w:tcPr>
            <w:tcW w:w="9213" w:type="dxa"/>
          </w:tcPr>
          <w:p w14:paraId="510868FE" w14:textId="77777777" w:rsidR="00636DBD" w:rsidRPr="00650505" w:rsidRDefault="00636DBD" w:rsidP="00411964">
            <w:r w:rsidRPr="00650505">
              <w:t>When recruiting volunteer to the group are you following the Methodist Safer Recruitment Policy?</w:t>
            </w:r>
          </w:p>
        </w:tc>
        <w:tc>
          <w:tcPr>
            <w:tcW w:w="2046" w:type="dxa"/>
          </w:tcPr>
          <w:p w14:paraId="4AB0AE4A" w14:textId="77777777" w:rsidR="00636DBD" w:rsidRPr="00650505" w:rsidRDefault="00636DBD" w:rsidP="00411964"/>
        </w:tc>
      </w:tr>
      <w:tr w:rsidR="00636DBD" w:rsidRPr="00650505" w14:paraId="22A1A568" w14:textId="77777777" w:rsidTr="00411964">
        <w:tc>
          <w:tcPr>
            <w:tcW w:w="2689" w:type="dxa"/>
            <w:vAlign w:val="center"/>
          </w:tcPr>
          <w:p w14:paraId="6AABB638" w14:textId="77777777" w:rsidR="00636DBD" w:rsidRPr="00871320" w:rsidRDefault="00636DBD" w:rsidP="00411964">
            <w:pPr>
              <w:rPr>
                <w:b/>
                <w:bCs/>
              </w:rPr>
            </w:pPr>
            <w:r w:rsidRPr="00871320">
              <w:rPr>
                <w:b/>
                <w:bCs/>
              </w:rPr>
              <w:t>Safer Working Practices when Managing Children’s Activities</w:t>
            </w:r>
          </w:p>
        </w:tc>
        <w:tc>
          <w:tcPr>
            <w:tcW w:w="9213" w:type="dxa"/>
          </w:tcPr>
          <w:p w14:paraId="587A63F9" w14:textId="77777777" w:rsidR="00636DBD" w:rsidRPr="00650505" w:rsidRDefault="00636DBD" w:rsidP="00411964">
            <w:r w:rsidRPr="00650505">
              <w:t>Is everyone in your team following the guidance in the Methodist Church's Safer Working Practices document when managing activities with children?</w:t>
            </w:r>
          </w:p>
        </w:tc>
        <w:tc>
          <w:tcPr>
            <w:tcW w:w="2046" w:type="dxa"/>
          </w:tcPr>
          <w:p w14:paraId="6A5A3B4B" w14:textId="77777777" w:rsidR="00636DBD" w:rsidRPr="00650505" w:rsidRDefault="00636DBD" w:rsidP="00411964"/>
        </w:tc>
      </w:tr>
      <w:tr w:rsidR="00636DBD" w:rsidRPr="00650505" w14:paraId="138548E7" w14:textId="77777777" w:rsidTr="00411964">
        <w:tc>
          <w:tcPr>
            <w:tcW w:w="2689" w:type="dxa"/>
            <w:vMerge w:val="restart"/>
            <w:vAlign w:val="center"/>
          </w:tcPr>
          <w:p w14:paraId="2E53559B" w14:textId="77777777" w:rsidR="00636DBD" w:rsidRPr="00871320" w:rsidRDefault="00636DBD" w:rsidP="00411964">
            <w:pPr>
              <w:rPr>
                <w:b/>
                <w:bCs/>
              </w:rPr>
            </w:pPr>
            <w:r w:rsidRPr="00871320">
              <w:rPr>
                <w:b/>
                <w:bCs/>
              </w:rPr>
              <w:t>Staffing</w:t>
            </w:r>
          </w:p>
        </w:tc>
        <w:tc>
          <w:tcPr>
            <w:tcW w:w="9213" w:type="dxa"/>
          </w:tcPr>
          <w:p w14:paraId="4E07F872" w14:textId="77777777" w:rsidR="00636DBD" w:rsidRPr="00650505" w:rsidRDefault="00636DBD" w:rsidP="00411964">
            <w:r w:rsidRPr="00650505">
              <w:t>Have all volunteers followed the Methodist Safer Recruitment process, agreed to the Code of Conduct, and completed Safer Spaces Foundation training? Have leaders also completed the Advanced Module?</w:t>
            </w:r>
          </w:p>
        </w:tc>
        <w:tc>
          <w:tcPr>
            <w:tcW w:w="2046" w:type="dxa"/>
          </w:tcPr>
          <w:p w14:paraId="22D2FECA" w14:textId="77777777" w:rsidR="00636DBD" w:rsidRPr="00650505" w:rsidRDefault="00636DBD" w:rsidP="00411964"/>
        </w:tc>
      </w:tr>
      <w:tr w:rsidR="00636DBD" w:rsidRPr="00650505" w14:paraId="0E1ABFB4" w14:textId="77777777" w:rsidTr="00411964">
        <w:tc>
          <w:tcPr>
            <w:tcW w:w="2689" w:type="dxa"/>
            <w:vMerge/>
          </w:tcPr>
          <w:p w14:paraId="7B4A7E43" w14:textId="77777777" w:rsidR="00636DBD" w:rsidRPr="00650505" w:rsidRDefault="00636DBD" w:rsidP="00411964"/>
        </w:tc>
        <w:tc>
          <w:tcPr>
            <w:tcW w:w="9213" w:type="dxa"/>
          </w:tcPr>
          <w:p w14:paraId="73DAC0F4" w14:textId="77777777" w:rsidR="00636DBD" w:rsidRPr="00650505" w:rsidRDefault="00636DBD" w:rsidP="00411964">
            <w:r w:rsidRPr="00650505">
              <w:t>Have individual risk assessments been completed for pregnant individuals, and wellbeing or adjustment plans created for those with additional needs, in consultation with them? Are these plans kept up to date to support safety and inclusion?</w:t>
            </w:r>
          </w:p>
        </w:tc>
        <w:tc>
          <w:tcPr>
            <w:tcW w:w="2046" w:type="dxa"/>
          </w:tcPr>
          <w:p w14:paraId="2A295125" w14:textId="77777777" w:rsidR="00636DBD" w:rsidRPr="00650505" w:rsidRDefault="00636DBD" w:rsidP="00411964"/>
        </w:tc>
      </w:tr>
      <w:tr w:rsidR="00636DBD" w:rsidRPr="00650505" w14:paraId="30044FF8" w14:textId="77777777" w:rsidTr="00411964">
        <w:tc>
          <w:tcPr>
            <w:tcW w:w="2689" w:type="dxa"/>
            <w:vMerge/>
          </w:tcPr>
          <w:p w14:paraId="333905E7" w14:textId="77777777" w:rsidR="00636DBD" w:rsidRPr="00650505" w:rsidRDefault="00636DBD" w:rsidP="00411964"/>
        </w:tc>
        <w:tc>
          <w:tcPr>
            <w:tcW w:w="9213" w:type="dxa"/>
          </w:tcPr>
          <w:p w14:paraId="2DA43A86" w14:textId="77777777" w:rsidR="00636DBD" w:rsidRPr="00650505" w:rsidRDefault="00636DBD" w:rsidP="00411964">
            <w:r w:rsidRPr="00650505">
              <w:t>Does your supervision plan meet the needs of the group and the required adult-to-child ratios? Have you ensured that no volunteer is left alone with a child, in line with Methodist Church guidance?</w:t>
            </w:r>
          </w:p>
        </w:tc>
        <w:tc>
          <w:tcPr>
            <w:tcW w:w="2046" w:type="dxa"/>
          </w:tcPr>
          <w:p w14:paraId="1065E4B9" w14:textId="77777777" w:rsidR="00636DBD" w:rsidRPr="00650505" w:rsidRDefault="00636DBD" w:rsidP="00411964"/>
        </w:tc>
      </w:tr>
      <w:tr w:rsidR="00636DBD" w:rsidRPr="00650505" w14:paraId="275F25D9" w14:textId="77777777" w:rsidTr="00411964">
        <w:tc>
          <w:tcPr>
            <w:tcW w:w="2689" w:type="dxa"/>
            <w:vMerge/>
          </w:tcPr>
          <w:p w14:paraId="307CB0DD" w14:textId="77777777" w:rsidR="00636DBD" w:rsidRPr="00650505" w:rsidRDefault="00636DBD" w:rsidP="00411964"/>
        </w:tc>
        <w:tc>
          <w:tcPr>
            <w:tcW w:w="9213" w:type="dxa"/>
          </w:tcPr>
          <w:p w14:paraId="3A99EAF9" w14:textId="77777777" w:rsidR="00636DBD" w:rsidRPr="00650505" w:rsidRDefault="00636DBD" w:rsidP="00411964">
            <w:r w:rsidRPr="00650505">
              <w:t>Have you set a minimum number of volunteers needed for safe operation, shared the rota with everyone, and made sure all volunteers know who to contact if they’re unwell or can’t attend?</w:t>
            </w:r>
          </w:p>
        </w:tc>
        <w:tc>
          <w:tcPr>
            <w:tcW w:w="2046" w:type="dxa"/>
          </w:tcPr>
          <w:p w14:paraId="3DD82062" w14:textId="77777777" w:rsidR="00636DBD" w:rsidRPr="00650505" w:rsidRDefault="00636DBD" w:rsidP="00411964"/>
        </w:tc>
      </w:tr>
      <w:tr w:rsidR="00636DBD" w:rsidRPr="00650505" w14:paraId="4F29393D" w14:textId="77777777" w:rsidTr="00411964">
        <w:tc>
          <w:tcPr>
            <w:tcW w:w="2689" w:type="dxa"/>
            <w:vMerge w:val="restart"/>
            <w:vAlign w:val="center"/>
          </w:tcPr>
          <w:p w14:paraId="083BABEF" w14:textId="77777777" w:rsidR="00636DBD" w:rsidRPr="00871320" w:rsidRDefault="00636DBD" w:rsidP="00411964">
            <w:pPr>
              <w:rPr>
                <w:b/>
                <w:bCs/>
              </w:rPr>
            </w:pPr>
            <w:r w:rsidRPr="00871320">
              <w:rPr>
                <w:b/>
                <w:bCs/>
              </w:rPr>
              <w:t>Nature of the Activity</w:t>
            </w:r>
          </w:p>
        </w:tc>
        <w:tc>
          <w:tcPr>
            <w:tcW w:w="9213" w:type="dxa"/>
          </w:tcPr>
          <w:p w14:paraId="743FA8D7" w14:textId="77777777" w:rsidR="00636DBD" w:rsidRPr="00650505" w:rsidRDefault="00636DBD" w:rsidP="00411964">
            <w:r w:rsidRPr="00650505">
              <w:t>Is everyone wearing clothing appropriate for the activity, location, and current weather conditions?</w:t>
            </w:r>
          </w:p>
        </w:tc>
        <w:tc>
          <w:tcPr>
            <w:tcW w:w="2046" w:type="dxa"/>
          </w:tcPr>
          <w:p w14:paraId="493D4913" w14:textId="77777777" w:rsidR="00636DBD" w:rsidRPr="00650505" w:rsidRDefault="00636DBD" w:rsidP="00411964"/>
        </w:tc>
      </w:tr>
      <w:tr w:rsidR="00636DBD" w:rsidRPr="00650505" w14:paraId="01BBF612" w14:textId="77777777" w:rsidTr="00411964">
        <w:tc>
          <w:tcPr>
            <w:tcW w:w="2689" w:type="dxa"/>
            <w:vMerge/>
          </w:tcPr>
          <w:p w14:paraId="7B85C31B" w14:textId="77777777" w:rsidR="00636DBD" w:rsidRPr="00650505" w:rsidRDefault="00636DBD" w:rsidP="00411964"/>
        </w:tc>
        <w:tc>
          <w:tcPr>
            <w:tcW w:w="9213" w:type="dxa"/>
          </w:tcPr>
          <w:p w14:paraId="559ADCDE" w14:textId="77777777" w:rsidR="00636DBD" w:rsidRPr="00650505" w:rsidRDefault="00636DBD" w:rsidP="00411964">
            <w:r w:rsidRPr="00650505">
              <w:t>Have you completed a separate risk assessment for any special events, visits, or adventurous activities?</w:t>
            </w:r>
          </w:p>
        </w:tc>
        <w:tc>
          <w:tcPr>
            <w:tcW w:w="2046" w:type="dxa"/>
          </w:tcPr>
          <w:p w14:paraId="31180671" w14:textId="77777777" w:rsidR="00636DBD" w:rsidRPr="00650505" w:rsidRDefault="00636DBD" w:rsidP="00411964"/>
        </w:tc>
      </w:tr>
      <w:tr w:rsidR="00636DBD" w:rsidRPr="00650505" w14:paraId="1427D214" w14:textId="77777777" w:rsidTr="00411964">
        <w:tc>
          <w:tcPr>
            <w:tcW w:w="2689" w:type="dxa"/>
            <w:vMerge/>
          </w:tcPr>
          <w:p w14:paraId="22DBBBED" w14:textId="77777777" w:rsidR="00636DBD" w:rsidRPr="00650505" w:rsidRDefault="00636DBD" w:rsidP="00411964"/>
        </w:tc>
        <w:tc>
          <w:tcPr>
            <w:tcW w:w="9213" w:type="dxa"/>
          </w:tcPr>
          <w:p w14:paraId="62C52D18" w14:textId="77777777" w:rsidR="00636DBD" w:rsidRPr="00650505" w:rsidRDefault="00636DBD" w:rsidP="00411964">
            <w:r w:rsidRPr="00650505">
              <w:t>Have you reviewed the activity to minimise work at height? If it can't be avoided, is it below 3 metres and of short duration?</w:t>
            </w:r>
          </w:p>
        </w:tc>
        <w:tc>
          <w:tcPr>
            <w:tcW w:w="2046" w:type="dxa"/>
          </w:tcPr>
          <w:p w14:paraId="415FD2D3" w14:textId="77777777" w:rsidR="00636DBD" w:rsidRPr="00650505" w:rsidRDefault="00636DBD" w:rsidP="00411964"/>
        </w:tc>
      </w:tr>
    </w:tbl>
    <w:p w14:paraId="4BEE658F" w14:textId="77777777" w:rsidR="00E76F04" w:rsidRPr="00274F4E" w:rsidRDefault="00E76F04" w:rsidP="00274F4E">
      <w:pPr>
        <w:spacing w:after="0"/>
        <w:rPr>
          <w:sz w:val="16"/>
          <w:szCs w:val="16"/>
        </w:rPr>
      </w:pPr>
    </w:p>
    <w:tbl>
      <w:tblPr>
        <w:tblStyle w:val="TableGrid"/>
        <w:tblW w:w="0" w:type="auto"/>
        <w:tblLook w:val="04A0" w:firstRow="1" w:lastRow="0" w:firstColumn="1" w:lastColumn="0" w:noHBand="0" w:noVBand="1"/>
      </w:tblPr>
      <w:tblGrid>
        <w:gridCol w:w="2689"/>
        <w:gridCol w:w="9213"/>
        <w:gridCol w:w="2046"/>
      </w:tblGrid>
      <w:tr w:rsidR="00636DBD" w:rsidRPr="00650505" w14:paraId="5579C651" w14:textId="77777777" w:rsidTr="00411964">
        <w:tc>
          <w:tcPr>
            <w:tcW w:w="2689" w:type="dxa"/>
            <w:shd w:val="clear" w:color="auto" w:fill="DAE9F7" w:themeFill="text2" w:themeFillTint="1A"/>
          </w:tcPr>
          <w:p w14:paraId="56B3128B" w14:textId="77777777" w:rsidR="00636DBD" w:rsidRPr="00650505" w:rsidRDefault="00636DBD" w:rsidP="00274F4E">
            <w:r w:rsidRPr="00650505">
              <w:rPr>
                <w:b/>
                <w:bCs/>
              </w:rPr>
              <w:lastRenderedPageBreak/>
              <w:t>Section</w:t>
            </w:r>
          </w:p>
        </w:tc>
        <w:tc>
          <w:tcPr>
            <w:tcW w:w="9213" w:type="dxa"/>
            <w:shd w:val="clear" w:color="auto" w:fill="DAE9F7" w:themeFill="text2" w:themeFillTint="1A"/>
          </w:tcPr>
          <w:p w14:paraId="2EDB5110" w14:textId="77777777" w:rsidR="00636DBD" w:rsidRPr="00650505" w:rsidRDefault="00636DBD" w:rsidP="00274F4E">
            <w:r w:rsidRPr="00650505">
              <w:rPr>
                <w:b/>
                <w:bCs/>
              </w:rPr>
              <w:t>Area of Concern</w:t>
            </w:r>
          </w:p>
        </w:tc>
        <w:tc>
          <w:tcPr>
            <w:tcW w:w="2046" w:type="dxa"/>
            <w:shd w:val="clear" w:color="auto" w:fill="DAE9F7" w:themeFill="text2" w:themeFillTint="1A"/>
          </w:tcPr>
          <w:p w14:paraId="2EC1A23D" w14:textId="77777777" w:rsidR="00636DBD" w:rsidRPr="00650505" w:rsidRDefault="00636DBD" w:rsidP="00274F4E">
            <w:r w:rsidRPr="00650505">
              <w:rPr>
                <w:b/>
                <w:bCs/>
              </w:rPr>
              <w:t xml:space="preserve">Answer with either </w:t>
            </w:r>
            <w:r w:rsidRPr="00650505">
              <w:rPr>
                <w:b/>
                <w:bCs/>
              </w:rPr>
              <w:sym w:font="Wingdings" w:char="F0FC"/>
            </w:r>
            <w:r w:rsidRPr="00650505">
              <w:rPr>
                <w:b/>
                <w:bCs/>
              </w:rPr>
              <w:t>, X or NA</w:t>
            </w:r>
          </w:p>
        </w:tc>
      </w:tr>
      <w:tr w:rsidR="00636DBD" w:rsidRPr="00650505" w14:paraId="526F1B9D" w14:textId="77777777" w:rsidTr="00411964">
        <w:tc>
          <w:tcPr>
            <w:tcW w:w="2689" w:type="dxa"/>
            <w:vMerge w:val="restart"/>
            <w:vAlign w:val="center"/>
          </w:tcPr>
          <w:p w14:paraId="3BB9E831" w14:textId="77777777" w:rsidR="00636DBD" w:rsidRPr="00650505" w:rsidRDefault="00636DBD" w:rsidP="00411964">
            <w:r w:rsidRPr="00871320">
              <w:rPr>
                <w:b/>
                <w:bCs/>
              </w:rPr>
              <w:t>Nature of the Activity</w:t>
            </w:r>
            <w:r w:rsidRPr="00650505">
              <w:t xml:space="preserve">, </w:t>
            </w:r>
            <w:r w:rsidRPr="00871320">
              <w:rPr>
                <w:i/>
                <w:iCs/>
              </w:rPr>
              <w:t>continued…</w:t>
            </w:r>
          </w:p>
        </w:tc>
        <w:tc>
          <w:tcPr>
            <w:tcW w:w="9213" w:type="dxa"/>
          </w:tcPr>
          <w:p w14:paraId="660D86AD" w14:textId="77777777" w:rsidR="00636DBD" w:rsidRPr="00650505" w:rsidRDefault="00636DBD" w:rsidP="00411964">
            <w:r w:rsidRPr="00650505">
              <w:t>Have you made participants aware of others, buildings, and surroundings to reduce the risk of injury from thrown items or collisions during games and activities?</w:t>
            </w:r>
          </w:p>
        </w:tc>
        <w:tc>
          <w:tcPr>
            <w:tcW w:w="2046" w:type="dxa"/>
          </w:tcPr>
          <w:p w14:paraId="2FF483C0" w14:textId="77777777" w:rsidR="00636DBD" w:rsidRPr="00650505" w:rsidRDefault="00636DBD" w:rsidP="00411964"/>
        </w:tc>
      </w:tr>
      <w:tr w:rsidR="00636DBD" w:rsidRPr="00650505" w14:paraId="2047C424" w14:textId="77777777" w:rsidTr="00411964">
        <w:tc>
          <w:tcPr>
            <w:tcW w:w="2689" w:type="dxa"/>
            <w:vMerge/>
          </w:tcPr>
          <w:p w14:paraId="0B833F17" w14:textId="77777777" w:rsidR="00636DBD" w:rsidRPr="00650505" w:rsidRDefault="00636DBD" w:rsidP="00411964"/>
        </w:tc>
        <w:tc>
          <w:tcPr>
            <w:tcW w:w="9213" w:type="dxa"/>
          </w:tcPr>
          <w:p w14:paraId="4517FBCB" w14:textId="77777777" w:rsidR="00636DBD" w:rsidRPr="00650505" w:rsidRDefault="00636DBD" w:rsidP="00411964">
            <w:r w:rsidRPr="00650505">
              <w:t>Have you put appropriate supervision and safety controls in place for using or sharpening sharp items like knives, scissors, axes, or saws during activities?</w:t>
            </w:r>
          </w:p>
        </w:tc>
        <w:tc>
          <w:tcPr>
            <w:tcW w:w="2046" w:type="dxa"/>
          </w:tcPr>
          <w:p w14:paraId="44237B8E" w14:textId="77777777" w:rsidR="00636DBD" w:rsidRPr="00650505" w:rsidRDefault="00636DBD" w:rsidP="00411964"/>
        </w:tc>
      </w:tr>
      <w:tr w:rsidR="00636DBD" w:rsidRPr="00650505" w14:paraId="1CEA3A0B" w14:textId="77777777" w:rsidTr="00411964">
        <w:tc>
          <w:tcPr>
            <w:tcW w:w="2689" w:type="dxa"/>
            <w:vMerge/>
          </w:tcPr>
          <w:p w14:paraId="7C3C4C7A" w14:textId="77777777" w:rsidR="00636DBD" w:rsidRPr="00650505" w:rsidRDefault="00636DBD" w:rsidP="00411964"/>
        </w:tc>
        <w:tc>
          <w:tcPr>
            <w:tcW w:w="9213" w:type="dxa"/>
          </w:tcPr>
          <w:p w14:paraId="304ED563" w14:textId="77777777" w:rsidR="00636DBD" w:rsidRPr="00650505" w:rsidRDefault="00636DBD" w:rsidP="00411964">
            <w:r w:rsidRPr="00650505">
              <w:t>Are you using battery-powered equipment where possible, and keeping electrical items close to sockets to avoid trailing leads when mains power is needed?</w:t>
            </w:r>
          </w:p>
        </w:tc>
        <w:tc>
          <w:tcPr>
            <w:tcW w:w="2046" w:type="dxa"/>
          </w:tcPr>
          <w:p w14:paraId="5B5D148D" w14:textId="77777777" w:rsidR="00636DBD" w:rsidRPr="00650505" w:rsidRDefault="00636DBD" w:rsidP="00411964"/>
        </w:tc>
      </w:tr>
      <w:tr w:rsidR="00636DBD" w:rsidRPr="00650505" w14:paraId="28D8DD1D" w14:textId="77777777" w:rsidTr="00411964">
        <w:tc>
          <w:tcPr>
            <w:tcW w:w="2689" w:type="dxa"/>
            <w:vMerge/>
          </w:tcPr>
          <w:p w14:paraId="60C18326" w14:textId="77777777" w:rsidR="00636DBD" w:rsidRPr="00650505" w:rsidRDefault="00636DBD" w:rsidP="00411964"/>
        </w:tc>
        <w:tc>
          <w:tcPr>
            <w:tcW w:w="9213" w:type="dxa"/>
          </w:tcPr>
          <w:p w14:paraId="7AD129C2" w14:textId="77777777" w:rsidR="00636DBD" w:rsidRPr="00650505" w:rsidRDefault="00636DBD" w:rsidP="00411964">
            <w:r w:rsidRPr="00650505">
              <w:t>Have all volunteers received basic food hygiene training or guidance, and are food allergies and intolerances considered when storing and preparing food?</w:t>
            </w:r>
          </w:p>
        </w:tc>
        <w:tc>
          <w:tcPr>
            <w:tcW w:w="2046" w:type="dxa"/>
          </w:tcPr>
          <w:p w14:paraId="453BF954" w14:textId="77777777" w:rsidR="00636DBD" w:rsidRPr="00650505" w:rsidRDefault="00636DBD" w:rsidP="00411964"/>
        </w:tc>
      </w:tr>
      <w:tr w:rsidR="00636DBD" w:rsidRPr="00650505" w14:paraId="4572A067" w14:textId="77777777" w:rsidTr="00411964">
        <w:tc>
          <w:tcPr>
            <w:tcW w:w="2689" w:type="dxa"/>
            <w:vMerge/>
          </w:tcPr>
          <w:p w14:paraId="22A773F5" w14:textId="77777777" w:rsidR="00636DBD" w:rsidRPr="00650505" w:rsidRDefault="00636DBD" w:rsidP="00411964"/>
        </w:tc>
        <w:tc>
          <w:tcPr>
            <w:tcW w:w="9213" w:type="dxa"/>
          </w:tcPr>
          <w:p w14:paraId="0D18505B" w14:textId="77777777" w:rsidR="00636DBD" w:rsidRPr="00650505" w:rsidRDefault="00636DBD" w:rsidP="00411964">
            <w:r w:rsidRPr="00650505">
              <w:t>Have leaders checked the labels and first aid information for any chemicals being used, and are appropriate precautions in place for safe storage and handling?</w:t>
            </w:r>
          </w:p>
        </w:tc>
        <w:tc>
          <w:tcPr>
            <w:tcW w:w="2046" w:type="dxa"/>
          </w:tcPr>
          <w:p w14:paraId="78CF5812" w14:textId="77777777" w:rsidR="00636DBD" w:rsidRPr="00650505" w:rsidRDefault="00636DBD" w:rsidP="00411964"/>
        </w:tc>
      </w:tr>
      <w:tr w:rsidR="00E76F04" w:rsidRPr="00650505" w14:paraId="6CFC5D18" w14:textId="77777777" w:rsidTr="00411964">
        <w:tc>
          <w:tcPr>
            <w:tcW w:w="2689" w:type="dxa"/>
            <w:vMerge w:val="restart"/>
            <w:vAlign w:val="center"/>
          </w:tcPr>
          <w:p w14:paraId="59805E9E" w14:textId="77777777" w:rsidR="00E76F04" w:rsidRPr="00871320" w:rsidRDefault="00E76F04" w:rsidP="00411964">
            <w:pPr>
              <w:rPr>
                <w:b/>
                <w:bCs/>
              </w:rPr>
            </w:pPr>
            <w:r w:rsidRPr="00871320">
              <w:rPr>
                <w:b/>
                <w:bCs/>
              </w:rPr>
              <w:t>Location</w:t>
            </w:r>
          </w:p>
        </w:tc>
        <w:tc>
          <w:tcPr>
            <w:tcW w:w="9213" w:type="dxa"/>
          </w:tcPr>
          <w:p w14:paraId="2CBAAD04" w14:textId="77777777" w:rsidR="00E76F04" w:rsidRPr="00650505" w:rsidRDefault="00E76F04" w:rsidP="00411964">
            <w:r w:rsidRPr="00650505">
              <w:t>Is your group using a self-contained space that prevents uninvited access, with access only allowed in emergencies?</w:t>
            </w:r>
          </w:p>
        </w:tc>
        <w:tc>
          <w:tcPr>
            <w:tcW w:w="2046" w:type="dxa"/>
          </w:tcPr>
          <w:p w14:paraId="108C2F39" w14:textId="77777777" w:rsidR="00E76F04" w:rsidRPr="00650505" w:rsidRDefault="00E76F04" w:rsidP="00411964"/>
        </w:tc>
      </w:tr>
      <w:tr w:rsidR="00E76F04" w:rsidRPr="00650505" w14:paraId="5088ACA1" w14:textId="77777777" w:rsidTr="00411964">
        <w:tc>
          <w:tcPr>
            <w:tcW w:w="2689" w:type="dxa"/>
            <w:vMerge/>
          </w:tcPr>
          <w:p w14:paraId="288C552F" w14:textId="77777777" w:rsidR="00E76F04" w:rsidRPr="00650505" w:rsidRDefault="00E76F04" w:rsidP="00411964"/>
        </w:tc>
        <w:tc>
          <w:tcPr>
            <w:tcW w:w="9213" w:type="dxa"/>
          </w:tcPr>
          <w:p w14:paraId="2AACC278" w14:textId="77777777" w:rsidR="00E76F04" w:rsidRPr="00650505" w:rsidRDefault="00E76F04" w:rsidP="00411964">
            <w:r w:rsidRPr="00650505">
              <w:t>Does the venue provide an appropriate level of security for your group and activities?</w:t>
            </w:r>
          </w:p>
        </w:tc>
        <w:tc>
          <w:tcPr>
            <w:tcW w:w="2046" w:type="dxa"/>
          </w:tcPr>
          <w:p w14:paraId="40AD39A1" w14:textId="77777777" w:rsidR="00E76F04" w:rsidRPr="00650505" w:rsidRDefault="00E76F04" w:rsidP="00411964"/>
        </w:tc>
      </w:tr>
      <w:tr w:rsidR="00E76F04" w:rsidRPr="00650505" w14:paraId="6457F4FD" w14:textId="77777777" w:rsidTr="00411964">
        <w:tc>
          <w:tcPr>
            <w:tcW w:w="2689" w:type="dxa"/>
            <w:vMerge/>
          </w:tcPr>
          <w:p w14:paraId="26537FD8" w14:textId="77777777" w:rsidR="00E76F04" w:rsidRPr="00650505" w:rsidRDefault="00E76F04" w:rsidP="00411964"/>
        </w:tc>
        <w:tc>
          <w:tcPr>
            <w:tcW w:w="9213" w:type="dxa"/>
          </w:tcPr>
          <w:p w14:paraId="6C5C55C3" w14:textId="77777777" w:rsidR="00E76F04" w:rsidRPr="00650505" w:rsidRDefault="00E76F04" w:rsidP="00411964">
            <w:r w:rsidRPr="00650505">
              <w:t>Have you accounted for the building's capacity, including any shared use by other groups, to ensure limits are not exceeded?</w:t>
            </w:r>
          </w:p>
        </w:tc>
        <w:tc>
          <w:tcPr>
            <w:tcW w:w="2046" w:type="dxa"/>
          </w:tcPr>
          <w:p w14:paraId="2D5300F1" w14:textId="77777777" w:rsidR="00E76F04" w:rsidRPr="00650505" w:rsidRDefault="00E76F04" w:rsidP="00411964"/>
        </w:tc>
      </w:tr>
      <w:tr w:rsidR="00E76F04" w:rsidRPr="00650505" w14:paraId="1B139788" w14:textId="77777777" w:rsidTr="00411964">
        <w:tc>
          <w:tcPr>
            <w:tcW w:w="2689" w:type="dxa"/>
            <w:vMerge/>
          </w:tcPr>
          <w:p w14:paraId="1D5E8D24" w14:textId="77777777" w:rsidR="00E76F04" w:rsidRPr="00650505" w:rsidRDefault="00E76F04" w:rsidP="00411964"/>
        </w:tc>
        <w:tc>
          <w:tcPr>
            <w:tcW w:w="9213" w:type="dxa"/>
          </w:tcPr>
          <w:p w14:paraId="4F5961E3" w14:textId="77777777" w:rsidR="00E76F04" w:rsidRPr="00650505" w:rsidRDefault="00E76F04" w:rsidP="00411964">
            <w:r w:rsidRPr="00650505">
              <w:t>Have you set a safe maximum number of guests, and do you have a plan to count attendees and politely turn away anyone beyond that limit?</w:t>
            </w:r>
          </w:p>
        </w:tc>
        <w:tc>
          <w:tcPr>
            <w:tcW w:w="2046" w:type="dxa"/>
          </w:tcPr>
          <w:p w14:paraId="330D2A11" w14:textId="77777777" w:rsidR="00E76F04" w:rsidRPr="00650505" w:rsidRDefault="00E76F04" w:rsidP="00411964"/>
        </w:tc>
      </w:tr>
      <w:tr w:rsidR="00E76F04" w:rsidRPr="00650505" w14:paraId="544100C9" w14:textId="77777777" w:rsidTr="00411964">
        <w:tc>
          <w:tcPr>
            <w:tcW w:w="2689" w:type="dxa"/>
            <w:vMerge/>
          </w:tcPr>
          <w:p w14:paraId="59A90F93" w14:textId="77777777" w:rsidR="00E76F04" w:rsidRPr="00650505" w:rsidRDefault="00E76F04" w:rsidP="00411964"/>
        </w:tc>
        <w:tc>
          <w:tcPr>
            <w:tcW w:w="9213" w:type="dxa"/>
          </w:tcPr>
          <w:p w14:paraId="45C76C12" w14:textId="77777777" w:rsidR="00E76F04" w:rsidRPr="00650505" w:rsidRDefault="00E76F04" w:rsidP="00411964">
            <w:r w:rsidRPr="00650505">
              <w:t>Are all entrances and exits accessible for people with disabilities?</w:t>
            </w:r>
          </w:p>
        </w:tc>
        <w:tc>
          <w:tcPr>
            <w:tcW w:w="2046" w:type="dxa"/>
          </w:tcPr>
          <w:p w14:paraId="0E89B713" w14:textId="77777777" w:rsidR="00E76F04" w:rsidRPr="00650505" w:rsidRDefault="00E76F04" w:rsidP="00411964"/>
        </w:tc>
      </w:tr>
      <w:tr w:rsidR="00E76F04" w:rsidRPr="00650505" w14:paraId="00B9536C" w14:textId="77777777" w:rsidTr="00411964">
        <w:tc>
          <w:tcPr>
            <w:tcW w:w="2689" w:type="dxa"/>
            <w:vMerge/>
          </w:tcPr>
          <w:p w14:paraId="5CC7F14A" w14:textId="77777777" w:rsidR="00E76F04" w:rsidRPr="00650505" w:rsidRDefault="00E76F04" w:rsidP="00411964"/>
        </w:tc>
        <w:tc>
          <w:tcPr>
            <w:tcW w:w="9213" w:type="dxa"/>
          </w:tcPr>
          <w:p w14:paraId="7D808EA7" w14:textId="77777777" w:rsidR="00E76F04" w:rsidRPr="00650505" w:rsidRDefault="00E76F04" w:rsidP="00411964">
            <w:r w:rsidRPr="00650505">
              <w:t>Is there enough lighting to run activities safely, including in an emergency?</w:t>
            </w:r>
          </w:p>
        </w:tc>
        <w:tc>
          <w:tcPr>
            <w:tcW w:w="2046" w:type="dxa"/>
          </w:tcPr>
          <w:p w14:paraId="47ED96A7" w14:textId="77777777" w:rsidR="00E76F04" w:rsidRPr="00650505" w:rsidRDefault="00E76F04" w:rsidP="00411964"/>
        </w:tc>
      </w:tr>
      <w:tr w:rsidR="00E76F04" w:rsidRPr="00650505" w14:paraId="3AAC0E6F" w14:textId="77777777" w:rsidTr="00411964">
        <w:tc>
          <w:tcPr>
            <w:tcW w:w="2689" w:type="dxa"/>
            <w:vMerge/>
          </w:tcPr>
          <w:p w14:paraId="60C20609" w14:textId="77777777" w:rsidR="00E76F04" w:rsidRPr="00650505" w:rsidRDefault="00E76F04" w:rsidP="00411964"/>
        </w:tc>
        <w:tc>
          <w:tcPr>
            <w:tcW w:w="9213" w:type="dxa"/>
          </w:tcPr>
          <w:p w14:paraId="0E6E8321" w14:textId="77777777" w:rsidR="00E76F04" w:rsidRPr="00650505" w:rsidRDefault="00E76F04" w:rsidP="00411964">
            <w:r w:rsidRPr="00650505">
              <w:t>Are all external entrances and exits well lit, safe, and free from slip, trip, or fall hazards?</w:t>
            </w:r>
          </w:p>
        </w:tc>
        <w:tc>
          <w:tcPr>
            <w:tcW w:w="2046" w:type="dxa"/>
          </w:tcPr>
          <w:p w14:paraId="40A95198" w14:textId="77777777" w:rsidR="00E76F04" w:rsidRPr="00650505" w:rsidRDefault="00E76F04" w:rsidP="00411964"/>
        </w:tc>
      </w:tr>
      <w:tr w:rsidR="00E76F04" w:rsidRPr="00650505" w14:paraId="12FDC689" w14:textId="77777777" w:rsidTr="00411964">
        <w:tc>
          <w:tcPr>
            <w:tcW w:w="2689" w:type="dxa"/>
            <w:vMerge/>
          </w:tcPr>
          <w:p w14:paraId="75B28679" w14:textId="77777777" w:rsidR="00E76F04" w:rsidRPr="00650505" w:rsidRDefault="00E76F04" w:rsidP="00411964"/>
        </w:tc>
        <w:tc>
          <w:tcPr>
            <w:tcW w:w="9213" w:type="dxa"/>
          </w:tcPr>
          <w:p w14:paraId="5CDDBB1A" w14:textId="77777777" w:rsidR="00E76F04" w:rsidRPr="00650505" w:rsidRDefault="00E76F04" w:rsidP="00411964">
            <w:r w:rsidRPr="00650505">
              <w:t>Are clear opening and closing procedures in place, and is someone responsible for ensuring no one is left inside the building?</w:t>
            </w:r>
          </w:p>
        </w:tc>
        <w:tc>
          <w:tcPr>
            <w:tcW w:w="2046" w:type="dxa"/>
          </w:tcPr>
          <w:p w14:paraId="415FCB0F" w14:textId="77777777" w:rsidR="00E76F04" w:rsidRPr="00650505" w:rsidRDefault="00E76F04" w:rsidP="00411964"/>
        </w:tc>
      </w:tr>
      <w:tr w:rsidR="00E76F04" w:rsidRPr="00650505" w14:paraId="3EF046A9" w14:textId="77777777" w:rsidTr="00411964">
        <w:tc>
          <w:tcPr>
            <w:tcW w:w="2689" w:type="dxa"/>
            <w:vMerge/>
          </w:tcPr>
          <w:p w14:paraId="2CB61F35" w14:textId="77777777" w:rsidR="00E76F04" w:rsidRPr="00650505" w:rsidRDefault="00E76F04" w:rsidP="00411964"/>
        </w:tc>
        <w:tc>
          <w:tcPr>
            <w:tcW w:w="9213" w:type="dxa"/>
          </w:tcPr>
          <w:p w14:paraId="61D7F8E3" w14:textId="77777777" w:rsidR="00E76F04" w:rsidRPr="00650505" w:rsidRDefault="00E76F04" w:rsidP="00411964">
            <w:r w:rsidRPr="00650505">
              <w:t>Are suitable toilet and washing facilities, including accessible ones, available and sufficient for your group’s needs?</w:t>
            </w:r>
          </w:p>
        </w:tc>
        <w:tc>
          <w:tcPr>
            <w:tcW w:w="2046" w:type="dxa"/>
          </w:tcPr>
          <w:p w14:paraId="357404FE" w14:textId="77777777" w:rsidR="00E76F04" w:rsidRPr="00650505" w:rsidRDefault="00E76F04" w:rsidP="00411964"/>
        </w:tc>
      </w:tr>
      <w:tr w:rsidR="00E76F04" w:rsidRPr="00650505" w14:paraId="27E77CE1" w14:textId="77777777" w:rsidTr="00411964">
        <w:tc>
          <w:tcPr>
            <w:tcW w:w="2689" w:type="dxa"/>
            <w:vMerge/>
          </w:tcPr>
          <w:p w14:paraId="22D398B0" w14:textId="77777777" w:rsidR="00E76F04" w:rsidRPr="00650505" w:rsidRDefault="00E76F04" w:rsidP="00411964"/>
        </w:tc>
        <w:tc>
          <w:tcPr>
            <w:tcW w:w="9213" w:type="dxa"/>
          </w:tcPr>
          <w:p w14:paraId="2A9562DE" w14:textId="77777777" w:rsidR="00E76F04" w:rsidRPr="00650505" w:rsidRDefault="00E76F04" w:rsidP="00411964">
            <w:r w:rsidRPr="00650505">
              <w:t>Is there a clean and safe supply of drinking water available at your venue? If not, have you provided bottled water?</w:t>
            </w:r>
          </w:p>
        </w:tc>
        <w:tc>
          <w:tcPr>
            <w:tcW w:w="2046" w:type="dxa"/>
          </w:tcPr>
          <w:p w14:paraId="3FFEAAB3" w14:textId="77777777" w:rsidR="00E76F04" w:rsidRPr="00650505" w:rsidRDefault="00E76F04" w:rsidP="00411964"/>
        </w:tc>
      </w:tr>
      <w:tr w:rsidR="00E76F04" w:rsidRPr="00650505" w14:paraId="441E75F1" w14:textId="77777777" w:rsidTr="00411964">
        <w:tc>
          <w:tcPr>
            <w:tcW w:w="2689" w:type="dxa"/>
            <w:vMerge/>
          </w:tcPr>
          <w:p w14:paraId="76AE9422" w14:textId="77777777" w:rsidR="00E76F04" w:rsidRPr="00650505" w:rsidRDefault="00E76F04" w:rsidP="00411964"/>
        </w:tc>
        <w:tc>
          <w:tcPr>
            <w:tcW w:w="9213" w:type="dxa"/>
          </w:tcPr>
          <w:p w14:paraId="2275D8BC" w14:textId="77777777" w:rsidR="00E76F04" w:rsidRPr="00650505" w:rsidRDefault="00E76F04" w:rsidP="00411964">
            <w:r w:rsidRPr="00650505">
              <w:t>Is general housekeeping maintained, with regular checks to ensure storage areas are tidy and free from hazards?</w:t>
            </w:r>
          </w:p>
        </w:tc>
        <w:tc>
          <w:tcPr>
            <w:tcW w:w="2046" w:type="dxa"/>
          </w:tcPr>
          <w:p w14:paraId="1E086BDB" w14:textId="77777777" w:rsidR="00E76F04" w:rsidRPr="00650505" w:rsidRDefault="00E76F04" w:rsidP="00411964"/>
        </w:tc>
      </w:tr>
      <w:tr w:rsidR="00E76F04" w:rsidRPr="00650505" w14:paraId="0F6BBF9B" w14:textId="77777777" w:rsidTr="00E76F04">
        <w:tc>
          <w:tcPr>
            <w:tcW w:w="2689" w:type="dxa"/>
            <w:vMerge/>
            <w:shd w:val="clear" w:color="auto" w:fill="FFFFFF" w:themeFill="background1"/>
          </w:tcPr>
          <w:p w14:paraId="79D84426" w14:textId="77777777" w:rsidR="00E76F04" w:rsidRPr="00650505" w:rsidRDefault="00E76F04" w:rsidP="00411964">
            <w:pPr>
              <w:rPr>
                <w:b/>
                <w:bCs/>
              </w:rPr>
            </w:pPr>
          </w:p>
        </w:tc>
        <w:tc>
          <w:tcPr>
            <w:tcW w:w="9213" w:type="dxa"/>
            <w:shd w:val="clear" w:color="auto" w:fill="FFFFFF" w:themeFill="background1"/>
          </w:tcPr>
          <w:p w14:paraId="78BB5778" w14:textId="40570203" w:rsidR="00E76F04" w:rsidRPr="00E76F04" w:rsidRDefault="00E76F04" w:rsidP="00411964">
            <w:r w:rsidRPr="00E76F04">
              <w:t>Is there a suitable and safe storage facility available, and does it meet the needs of your group?</w:t>
            </w:r>
          </w:p>
        </w:tc>
        <w:tc>
          <w:tcPr>
            <w:tcW w:w="2046" w:type="dxa"/>
            <w:shd w:val="clear" w:color="auto" w:fill="FFFFFF" w:themeFill="background1"/>
          </w:tcPr>
          <w:p w14:paraId="46178590" w14:textId="77777777" w:rsidR="00E76F04" w:rsidRPr="00650505" w:rsidRDefault="00E76F04" w:rsidP="00411964">
            <w:pPr>
              <w:rPr>
                <w:b/>
                <w:bCs/>
              </w:rPr>
            </w:pPr>
          </w:p>
        </w:tc>
      </w:tr>
      <w:tr w:rsidR="00E76F04" w:rsidRPr="00650505" w14:paraId="048CCAF6" w14:textId="77777777" w:rsidTr="00E76F04">
        <w:tc>
          <w:tcPr>
            <w:tcW w:w="2689" w:type="dxa"/>
            <w:vMerge/>
            <w:shd w:val="clear" w:color="auto" w:fill="FFFFFF" w:themeFill="background1"/>
          </w:tcPr>
          <w:p w14:paraId="7F8CF66C" w14:textId="77777777" w:rsidR="00E76F04" w:rsidRPr="00650505" w:rsidRDefault="00E76F04" w:rsidP="00411964">
            <w:pPr>
              <w:rPr>
                <w:b/>
                <w:bCs/>
              </w:rPr>
            </w:pPr>
          </w:p>
        </w:tc>
        <w:tc>
          <w:tcPr>
            <w:tcW w:w="9213" w:type="dxa"/>
            <w:shd w:val="clear" w:color="auto" w:fill="FFFFFF" w:themeFill="background1"/>
          </w:tcPr>
          <w:p w14:paraId="5DD69381" w14:textId="18CEE352" w:rsidR="00E76F04" w:rsidRPr="00E76F04" w:rsidRDefault="00E76F04" w:rsidP="00411964">
            <w:r w:rsidRPr="00E76F04">
              <w:t>Is there an in-date first aid kit available on site, either provided by the church or your group?</w:t>
            </w:r>
          </w:p>
        </w:tc>
        <w:tc>
          <w:tcPr>
            <w:tcW w:w="2046" w:type="dxa"/>
            <w:shd w:val="clear" w:color="auto" w:fill="FFFFFF" w:themeFill="background1"/>
          </w:tcPr>
          <w:p w14:paraId="0BE5A8E3" w14:textId="77777777" w:rsidR="00E76F04" w:rsidRPr="00650505" w:rsidRDefault="00E76F04" w:rsidP="00411964">
            <w:pPr>
              <w:rPr>
                <w:b/>
                <w:bCs/>
              </w:rPr>
            </w:pPr>
          </w:p>
        </w:tc>
      </w:tr>
      <w:tr w:rsidR="00636DBD" w:rsidRPr="00650505" w14:paraId="052CAA3D" w14:textId="77777777" w:rsidTr="00411964">
        <w:tc>
          <w:tcPr>
            <w:tcW w:w="2689" w:type="dxa"/>
            <w:shd w:val="clear" w:color="auto" w:fill="DAE9F7" w:themeFill="text2" w:themeFillTint="1A"/>
          </w:tcPr>
          <w:p w14:paraId="5F9F8008" w14:textId="77777777" w:rsidR="00636DBD" w:rsidRPr="00650505" w:rsidRDefault="00636DBD" w:rsidP="00411964">
            <w:r w:rsidRPr="00650505">
              <w:rPr>
                <w:b/>
                <w:bCs/>
              </w:rPr>
              <w:lastRenderedPageBreak/>
              <w:t>Section</w:t>
            </w:r>
          </w:p>
        </w:tc>
        <w:tc>
          <w:tcPr>
            <w:tcW w:w="9213" w:type="dxa"/>
            <w:shd w:val="clear" w:color="auto" w:fill="DAE9F7" w:themeFill="text2" w:themeFillTint="1A"/>
          </w:tcPr>
          <w:p w14:paraId="04FF98D0" w14:textId="77777777" w:rsidR="00636DBD" w:rsidRPr="00650505" w:rsidRDefault="00636DBD" w:rsidP="00411964">
            <w:r w:rsidRPr="00650505">
              <w:rPr>
                <w:b/>
                <w:bCs/>
              </w:rPr>
              <w:t>Area of Concern</w:t>
            </w:r>
          </w:p>
        </w:tc>
        <w:tc>
          <w:tcPr>
            <w:tcW w:w="2046" w:type="dxa"/>
            <w:shd w:val="clear" w:color="auto" w:fill="DAE9F7" w:themeFill="text2" w:themeFillTint="1A"/>
          </w:tcPr>
          <w:p w14:paraId="5C96183C" w14:textId="77777777" w:rsidR="00636DBD" w:rsidRPr="00650505" w:rsidRDefault="00636DBD" w:rsidP="00411964">
            <w:r w:rsidRPr="00650505">
              <w:rPr>
                <w:b/>
                <w:bCs/>
              </w:rPr>
              <w:t xml:space="preserve">Answer with either </w:t>
            </w:r>
            <w:r w:rsidRPr="00650505">
              <w:rPr>
                <w:b/>
                <w:bCs/>
              </w:rPr>
              <w:sym w:font="Wingdings" w:char="F0FC"/>
            </w:r>
            <w:r w:rsidRPr="00650505">
              <w:rPr>
                <w:b/>
                <w:bCs/>
              </w:rPr>
              <w:t>, X or NA</w:t>
            </w:r>
          </w:p>
        </w:tc>
      </w:tr>
      <w:tr w:rsidR="00636DBD" w:rsidRPr="00650505" w14:paraId="3C3B46C5" w14:textId="77777777" w:rsidTr="00871320">
        <w:tc>
          <w:tcPr>
            <w:tcW w:w="2689" w:type="dxa"/>
            <w:vAlign w:val="center"/>
          </w:tcPr>
          <w:p w14:paraId="1536CC0A" w14:textId="6398527C" w:rsidR="00636DBD" w:rsidRPr="00650505" w:rsidRDefault="00F51BF8" w:rsidP="00871320">
            <w:r w:rsidRPr="00871320">
              <w:rPr>
                <w:b/>
                <w:bCs/>
              </w:rPr>
              <w:t>Location</w:t>
            </w:r>
            <w:r>
              <w:t xml:space="preserve">, </w:t>
            </w:r>
            <w:r w:rsidRPr="00871320">
              <w:rPr>
                <w:i/>
                <w:iCs/>
              </w:rPr>
              <w:t>continued…</w:t>
            </w:r>
          </w:p>
        </w:tc>
        <w:tc>
          <w:tcPr>
            <w:tcW w:w="9213" w:type="dxa"/>
          </w:tcPr>
          <w:p w14:paraId="723E5ADF" w14:textId="77777777" w:rsidR="00636DBD" w:rsidRPr="00650505" w:rsidRDefault="00636DBD" w:rsidP="00411964">
            <w:r w:rsidRPr="00650505">
              <w:t>Have you visually checked the condition of the building, fixtures, fittings, and equipment, and reported any issues to the venue management?</w:t>
            </w:r>
          </w:p>
        </w:tc>
        <w:tc>
          <w:tcPr>
            <w:tcW w:w="2046" w:type="dxa"/>
          </w:tcPr>
          <w:p w14:paraId="5D31028A" w14:textId="77777777" w:rsidR="00636DBD" w:rsidRPr="00650505" w:rsidRDefault="00636DBD" w:rsidP="00411964"/>
        </w:tc>
      </w:tr>
      <w:tr w:rsidR="00636DBD" w:rsidRPr="00650505" w14:paraId="60163199" w14:textId="77777777" w:rsidTr="00871320">
        <w:tc>
          <w:tcPr>
            <w:tcW w:w="2689" w:type="dxa"/>
            <w:vAlign w:val="center"/>
          </w:tcPr>
          <w:p w14:paraId="4916B6DA" w14:textId="77777777" w:rsidR="00636DBD" w:rsidRPr="00871320" w:rsidRDefault="00636DBD" w:rsidP="00871320">
            <w:pPr>
              <w:rPr>
                <w:b/>
                <w:bCs/>
              </w:rPr>
            </w:pPr>
            <w:r w:rsidRPr="00871320">
              <w:rPr>
                <w:b/>
                <w:bCs/>
              </w:rPr>
              <w:t>Transport</w:t>
            </w:r>
          </w:p>
        </w:tc>
        <w:tc>
          <w:tcPr>
            <w:tcW w:w="9213" w:type="dxa"/>
          </w:tcPr>
          <w:p w14:paraId="4FF5898D" w14:textId="77777777" w:rsidR="00BB43F1" w:rsidRPr="00BB43F1" w:rsidRDefault="00BB43F1" w:rsidP="00BB43F1">
            <w:r w:rsidRPr="00BB43F1">
              <w:rPr>
                <w:b/>
                <w:bCs/>
              </w:rPr>
              <w:t>Do all individuals providing transport meet the following requirements?</w:t>
            </w:r>
          </w:p>
          <w:p w14:paraId="19AAD4F8" w14:textId="77777777" w:rsidR="00BB43F1" w:rsidRPr="00BB43F1" w:rsidRDefault="00BB43F1" w:rsidP="00BB43F1">
            <w:pPr>
              <w:numPr>
                <w:ilvl w:val="0"/>
                <w:numId w:val="30"/>
              </w:numPr>
            </w:pPr>
            <w:r w:rsidRPr="00BB43F1">
              <w:t>Hold a full, clean driving licence that is more than two years old</w:t>
            </w:r>
          </w:p>
          <w:p w14:paraId="49B8F367" w14:textId="77777777" w:rsidR="00BB43F1" w:rsidRPr="00BB43F1" w:rsidRDefault="00BB43F1" w:rsidP="00BB43F1">
            <w:pPr>
              <w:numPr>
                <w:ilvl w:val="0"/>
                <w:numId w:val="30"/>
              </w:numPr>
            </w:pPr>
            <w:r w:rsidRPr="00BB43F1">
              <w:t>Have no unspent convictions for serious road traffic offences</w:t>
            </w:r>
          </w:p>
          <w:p w14:paraId="575E90EE" w14:textId="77777777" w:rsidR="00BB43F1" w:rsidRPr="00BB43F1" w:rsidRDefault="00BB43F1" w:rsidP="00BB43F1">
            <w:pPr>
              <w:numPr>
                <w:ilvl w:val="0"/>
                <w:numId w:val="30"/>
              </w:numPr>
            </w:pPr>
            <w:r w:rsidRPr="00BB43F1">
              <w:t>Carry comprehensive car insurance covering both private and business use</w:t>
            </w:r>
          </w:p>
          <w:p w14:paraId="61EAE47C" w14:textId="77777777" w:rsidR="00BB43F1" w:rsidRPr="00BB43F1" w:rsidRDefault="00BB43F1" w:rsidP="00BB43F1">
            <w:pPr>
              <w:numPr>
                <w:ilvl w:val="0"/>
                <w:numId w:val="30"/>
              </w:numPr>
            </w:pPr>
            <w:r w:rsidRPr="00BB43F1">
              <w:t>Have insurance that includes giving lifts for church-sponsored activities</w:t>
            </w:r>
          </w:p>
          <w:p w14:paraId="0B4C43B7" w14:textId="77777777" w:rsidR="00BB43F1" w:rsidRPr="00BB43F1" w:rsidRDefault="00BB43F1" w:rsidP="00BB43F1">
            <w:pPr>
              <w:numPr>
                <w:ilvl w:val="0"/>
                <w:numId w:val="30"/>
              </w:numPr>
            </w:pPr>
            <w:r w:rsidRPr="00BB43F1">
              <w:t>Hold up-to-date road tax</w:t>
            </w:r>
          </w:p>
          <w:p w14:paraId="0771A762" w14:textId="561E0B74" w:rsidR="004D49CE" w:rsidRPr="00650505" w:rsidRDefault="00BB43F1" w:rsidP="00411964">
            <w:pPr>
              <w:numPr>
                <w:ilvl w:val="0"/>
                <w:numId w:val="30"/>
              </w:numPr>
            </w:pPr>
            <w:r w:rsidRPr="00BB43F1">
              <w:t>Have a valid MOT certificate (where required)</w:t>
            </w:r>
          </w:p>
        </w:tc>
        <w:tc>
          <w:tcPr>
            <w:tcW w:w="2046" w:type="dxa"/>
          </w:tcPr>
          <w:p w14:paraId="2E2F1A71" w14:textId="77777777" w:rsidR="00636DBD" w:rsidRPr="00650505" w:rsidRDefault="00636DBD" w:rsidP="00411964"/>
        </w:tc>
      </w:tr>
      <w:tr w:rsidR="00636DBD" w:rsidRPr="00650505" w14:paraId="7CC3CD14" w14:textId="77777777" w:rsidTr="00411964">
        <w:tc>
          <w:tcPr>
            <w:tcW w:w="2689" w:type="dxa"/>
            <w:vMerge w:val="restart"/>
            <w:vAlign w:val="center"/>
          </w:tcPr>
          <w:p w14:paraId="4E799E89" w14:textId="77777777" w:rsidR="00636DBD" w:rsidRPr="00871320" w:rsidRDefault="00636DBD" w:rsidP="00411964">
            <w:pPr>
              <w:rPr>
                <w:b/>
                <w:bCs/>
              </w:rPr>
            </w:pPr>
            <w:r w:rsidRPr="00871320">
              <w:rPr>
                <w:b/>
                <w:bCs/>
              </w:rPr>
              <w:t>Medical and Health Needs</w:t>
            </w:r>
          </w:p>
        </w:tc>
        <w:tc>
          <w:tcPr>
            <w:tcW w:w="9213" w:type="dxa"/>
          </w:tcPr>
          <w:p w14:paraId="2AC3D373" w14:textId="77777777" w:rsidR="00636DBD" w:rsidRPr="00650505" w:rsidRDefault="00636DBD" w:rsidP="00411964">
            <w:r w:rsidRPr="00650505">
              <w:t>Are unwell individuals asked not to attend, are soiled items disposed of correctly, is regular handwashing promoted, and is ventilation maximised where possible?</w:t>
            </w:r>
          </w:p>
        </w:tc>
        <w:tc>
          <w:tcPr>
            <w:tcW w:w="2046" w:type="dxa"/>
          </w:tcPr>
          <w:p w14:paraId="3593A8E9" w14:textId="77777777" w:rsidR="00636DBD" w:rsidRPr="00650505" w:rsidRDefault="00636DBD" w:rsidP="00411964"/>
        </w:tc>
      </w:tr>
      <w:tr w:rsidR="00636DBD" w:rsidRPr="00650505" w14:paraId="428A9289" w14:textId="77777777" w:rsidTr="00411964">
        <w:tc>
          <w:tcPr>
            <w:tcW w:w="2689" w:type="dxa"/>
            <w:vMerge/>
          </w:tcPr>
          <w:p w14:paraId="7E9F81AE" w14:textId="77777777" w:rsidR="00636DBD" w:rsidRPr="00650505" w:rsidRDefault="00636DBD" w:rsidP="00411964"/>
        </w:tc>
        <w:tc>
          <w:tcPr>
            <w:tcW w:w="9213" w:type="dxa"/>
          </w:tcPr>
          <w:p w14:paraId="483EF582" w14:textId="77777777" w:rsidR="00636DBD" w:rsidRPr="00650505" w:rsidRDefault="00636DBD" w:rsidP="00411964">
            <w:r w:rsidRPr="00650505">
              <w:t>Do you warn others about hot items and use protective gear (like oven gloves)? Have you limited the group size to ensure adequate supervision and prevent overcrowding near hot surfaces?</w:t>
            </w:r>
          </w:p>
        </w:tc>
        <w:tc>
          <w:tcPr>
            <w:tcW w:w="2046" w:type="dxa"/>
          </w:tcPr>
          <w:p w14:paraId="325D5B76" w14:textId="77777777" w:rsidR="00636DBD" w:rsidRPr="00650505" w:rsidRDefault="00636DBD" w:rsidP="00411964"/>
        </w:tc>
      </w:tr>
      <w:tr w:rsidR="00636DBD" w:rsidRPr="00650505" w14:paraId="3649F002" w14:textId="77777777" w:rsidTr="00411964">
        <w:tc>
          <w:tcPr>
            <w:tcW w:w="2689" w:type="dxa"/>
            <w:vMerge/>
          </w:tcPr>
          <w:p w14:paraId="59247559" w14:textId="77777777" w:rsidR="00636DBD" w:rsidRPr="00650505" w:rsidRDefault="00636DBD" w:rsidP="00411964"/>
        </w:tc>
        <w:tc>
          <w:tcPr>
            <w:tcW w:w="9213" w:type="dxa"/>
          </w:tcPr>
          <w:p w14:paraId="66B6C088" w14:textId="77777777" w:rsidR="00636DBD" w:rsidRPr="00650505" w:rsidRDefault="00636DBD" w:rsidP="00411964">
            <w:r w:rsidRPr="00650505">
              <w:t>Have you checked that all activities are age-appropriate? Have participants removed jewellery, scarves, or other items that could pose a choking or entanglement risk?</w:t>
            </w:r>
          </w:p>
        </w:tc>
        <w:tc>
          <w:tcPr>
            <w:tcW w:w="2046" w:type="dxa"/>
          </w:tcPr>
          <w:p w14:paraId="0C04FC26" w14:textId="77777777" w:rsidR="00636DBD" w:rsidRPr="00650505" w:rsidRDefault="00636DBD" w:rsidP="00411964"/>
        </w:tc>
      </w:tr>
      <w:tr w:rsidR="00636DBD" w:rsidRPr="00650505" w14:paraId="4F17F535" w14:textId="77777777" w:rsidTr="00411964">
        <w:tc>
          <w:tcPr>
            <w:tcW w:w="2689" w:type="dxa"/>
            <w:vMerge/>
          </w:tcPr>
          <w:p w14:paraId="4D894B07" w14:textId="77777777" w:rsidR="00636DBD" w:rsidRPr="00650505" w:rsidRDefault="00636DBD" w:rsidP="00411964"/>
        </w:tc>
        <w:tc>
          <w:tcPr>
            <w:tcW w:w="9213" w:type="dxa"/>
          </w:tcPr>
          <w:p w14:paraId="27101E44" w14:textId="77777777" w:rsidR="00636DBD" w:rsidRPr="00650505" w:rsidRDefault="00636DBD" w:rsidP="00411964">
            <w:r w:rsidRPr="00650505">
              <w:t>Have you cleared the activity area of tables, chairs, and other obstacles to reduce the risk of trips or collisions? Are items stored safely out of the way?</w:t>
            </w:r>
          </w:p>
        </w:tc>
        <w:tc>
          <w:tcPr>
            <w:tcW w:w="2046" w:type="dxa"/>
          </w:tcPr>
          <w:p w14:paraId="3065DE90" w14:textId="77777777" w:rsidR="00636DBD" w:rsidRPr="00650505" w:rsidRDefault="00636DBD" w:rsidP="00411964"/>
        </w:tc>
      </w:tr>
      <w:tr w:rsidR="00636DBD" w:rsidRPr="00650505" w14:paraId="71FD0024" w14:textId="77777777" w:rsidTr="00411964">
        <w:tc>
          <w:tcPr>
            <w:tcW w:w="2689" w:type="dxa"/>
            <w:vMerge/>
          </w:tcPr>
          <w:p w14:paraId="6526C340" w14:textId="77777777" w:rsidR="00636DBD" w:rsidRPr="00650505" w:rsidRDefault="00636DBD" w:rsidP="00411964"/>
        </w:tc>
        <w:tc>
          <w:tcPr>
            <w:tcW w:w="9213" w:type="dxa"/>
          </w:tcPr>
          <w:p w14:paraId="1B1D55A7" w14:textId="77777777" w:rsidR="00636DBD" w:rsidRPr="00650505" w:rsidRDefault="00636DBD" w:rsidP="00411964">
            <w:r w:rsidRPr="00650505">
              <w:t>Have you checked the building for trip or slip hazards before opening? Are steps clearly marked, walkways clear, and support available for anyone with mobility needs?</w:t>
            </w:r>
          </w:p>
        </w:tc>
        <w:tc>
          <w:tcPr>
            <w:tcW w:w="2046" w:type="dxa"/>
          </w:tcPr>
          <w:p w14:paraId="4F6BB49E" w14:textId="77777777" w:rsidR="00636DBD" w:rsidRPr="00650505" w:rsidRDefault="00636DBD" w:rsidP="00411964"/>
        </w:tc>
      </w:tr>
      <w:tr w:rsidR="00636DBD" w:rsidRPr="00650505" w14:paraId="58270857" w14:textId="77777777" w:rsidTr="00411964">
        <w:tc>
          <w:tcPr>
            <w:tcW w:w="2689" w:type="dxa"/>
            <w:vMerge/>
          </w:tcPr>
          <w:p w14:paraId="11FB50C1" w14:textId="77777777" w:rsidR="00636DBD" w:rsidRPr="00650505" w:rsidRDefault="00636DBD" w:rsidP="00411964"/>
        </w:tc>
        <w:tc>
          <w:tcPr>
            <w:tcW w:w="9213" w:type="dxa"/>
          </w:tcPr>
          <w:p w14:paraId="7155B056" w14:textId="77777777" w:rsidR="00636DBD" w:rsidRPr="00650505" w:rsidRDefault="00636DBD" w:rsidP="00411964">
            <w:r w:rsidRPr="00650505">
              <w:t>Do volunteers have access to resources to help them recognise signs of stress or mental health difficulties in themselves and others? Are appropriate support and adjustments in place if needed?</w:t>
            </w:r>
          </w:p>
        </w:tc>
        <w:tc>
          <w:tcPr>
            <w:tcW w:w="2046" w:type="dxa"/>
          </w:tcPr>
          <w:p w14:paraId="7F5AC43B" w14:textId="77777777" w:rsidR="00636DBD" w:rsidRPr="00650505" w:rsidRDefault="00636DBD" w:rsidP="00411964"/>
        </w:tc>
      </w:tr>
      <w:tr w:rsidR="00871320" w:rsidRPr="00650505" w14:paraId="3B706F7B" w14:textId="77777777" w:rsidTr="00411964">
        <w:tc>
          <w:tcPr>
            <w:tcW w:w="2689" w:type="dxa"/>
            <w:vMerge w:val="restart"/>
            <w:vAlign w:val="center"/>
          </w:tcPr>
          <w:p w14:paraId="6C77C3A6" w14:textId="77777777" w:rsidR="00871320" w:rsidRPr="00871320" w:rsidRDefault="00871320" w:rsidP="00411964">
            <w:pPr>
              <w:rPr>
                <w:b/>
                <w:bCs/>
              </w:rPr>
            </w:pPr>
            <w:r w:rsidRPr="00871320">
              <w:rPr>
                <w:b/>
                <w:bCs/>
              </w:rPr>
              <w:t>General Risks</w:t>
            </w:r>
          </w:p>
        </w:tc>
        <w:tc>
          <w:tcPr>
            <w:tcW w:w="9213" w:type="dxa"/>
          </w:tcPr>
          <w:p w14:paraId="4999B389" w14:textId="77777777" w:rsidR="00871320" w:rsidRPr="00650505" w:rsidRDefault="00871320" w:rsidP="00411964">
            <w:r w:rsidRPr="00650505">
              <w:t>Is all equipment provided suitable for its intended use and regularly checked to ensure it is in good condition?</w:t>
            </w:r>
          </w:p>
        </w:tc>
        <w:tc>
          <w:tcPr>
            <w:tcW w:w="2046" w:type="dxa"/>
          </w:tcPr>
          <w:p w14:paraId="28896EE7" w14:textId="77777777" w:rsidR="00871320" w:rsidRPr="00650505" w:rsidRDefault="00871320" w:rsidP="00411964"/>
        </w:tc>
      </w:tr>
      <w:tr w:rsidR="00871320" w:rsidRPr="00650505" w14:paraId="44FA5191" w14:textId="77777777" w:rsidTr="00411964">
        <w:tc>
          <w:tcPr>
            <w:tcW w:w="2689" w:type="dxa"/>
            <w:vMerge/>
          </w:tcPr>
          <w:p w14:paraId="63719A2C" w14:textId="77777777" w:rsidR="00871320" w:rsidRPr="00650505" w:rsidRDefault="00871320" w:rsidP="00411964"/>
        </w:tc>
        <w:tc>
          <w:tcPr>
            <w:tcW w:w="9213" w:type="dxa"/>
          </w:tcPr>
          <w:p w14:paraId="183477AF" w14:textId="77777777" w:rsidR="00871320" w:rsidRPr="00650505" w:rsidRDefault="00871320" w:rsidP="00411964">
            <w:r w:rsidRPr="00650505">
              <w:t>Is access to other people’s equipment restricted, either by physical barriers or clear instructions to prevent misuse?</w:t>
            </w:r>
          </w:p>
        </w:tc>
        <w:tc>
          <w:tcPr>
            <w:tcW w:w="2046" w:type="dxa"/>
          </w:tcPr>
          <w:p w14:paraId="2FE0250E" w14:textId="77777777" w:rsidR="00871320" w:rsidRPr="00650505" w:rsidRDefault="00871320" w:rsidP="00411964"/>
        </w:tc>
      </w:tr>
      <w:tr w:rsidR="00871320" w:rsidRPr="00650505" w14:paraId="032620DC" w14:textId="77777777" w:rsidTr="00411964">
        <w:tc>
          <w:tcPr>
            <w:tcW w:w="2689" w:type="dxa"/>
            <w:vMerge/>
          </w:tcPr>
          <w:p w14:paraId="52180C74" w14:textId="77777777" w:rsidR="00871320" w:rsidRPr="00650505" w:rsidRDefault="00871320" w:rsidP="00411964"/>
        </w:tc>
        <w:tc>
          <w:tcPr>
            <w:tcW w:w="9213" w:type="dxa"/>
          </w:tcPr>
          <w:p w14:paraId="7FA2A3BD" w14:textId="77777777" w:rsidR="00871320" w:rsidRPr="00650505" w:rsidRDefault="00871320" w:rsidP="00411964">
            <w:r w:rsidRPr="00650505">
              <w:t>Does the venue have a current fire risk assessment, visible safety measures (like extinguishers and signage), and a clear fire evacuation plan in place?</w:t>
            </w:r>
          </w:p>
        </w:tc>
        <w:tc>
          <w:tcPr>
            <w:tcW w:w="2046" w:type="dxa"/>
          </w:tcPr>
          <w:p w14:paraId="1D70958E" w14:textId="77777777" w:rsidR="00871320" w:rsidRPr="00650505" w:rsidRDefault="00871320" w:rsidP="00411964"/>
        </w:tc>
      </w:tr>
      <w:tr w:rsidR="00871320" w:rsidRPr="00650505" w14:paraId="04E060BA" w14:textId="77777777" w:rsidTr="00AD39E7">
        <w:tc>
          <w:tcPr>
            <w:tcW w:w="2689" w:type="dxa"/>
            <w:vMerge/>
            <w:shd w:val="clear" w:color="auto" w:fill="FFFFFF" w:themeFill="background1"/>
          </w:tcPr>
          <w:p w14:paraId="3222084E" w14:textId="77777777" w:rsidR="00871320" w:rsidRPr="00650505" w:rsidRDefault="00871320" w:rsidP="00F51BF8">
            <w:pPr>
              <w:rPr>
                <w:b/>
                <w:bCs/>
              </w:rPr>
            </w:pPr>
          </w:p>
        </w:tc>
        <w:tc>
          <w:tcPr>
            <w:tcW w:w="9213" w:type="dxa"/>
          </w:tcPr>
          <w:p w14:paraId="5EA5753F" w14:textId="11A027C5" w:rsidR="00871320" w:rsidRPr="00650505" w:rsidRDefault="00871320" w:rsidP="00F51BF8">
            <w:pPr>
              <w:rPr>
                <w:b/>
                <w:bCs/>
              </w:rPr>
            </w:pPr>
            <w:r w:rsidRPr="00650505">
              <w:t>Are the food preparation, storage, and cooking facilities in good condition, and does the venue management regularly check fridge and freezer temperatures?</w:t>
            </w:r>
          </w:p>
        </w:tc>
        <w:tc>
          <w:tcPr>
            <w:tcW w:w="2046" w:type="dxa"/>
            <w:shd w:val="clear" w:color="auto" w:fill="FFFFFF" w:themeFill="background1"/>
          </w:tcPr>
          <w:p w14:paraId="0C8FD4B8" w14:textId="77777777" w:rsidR="00871320" w:rsidRPr="00650505" w:rsidRDefault="00871320" w:rsidP="00F51BF8">
            <w:pPr>
              <w:rPr>
                <w:b/>
                <w:bCs/>
              </w:rPr>
            </w:pPr>
          </w:p>
        </w:tc>
      </w:tr>
      <w:tr w:rsidR="00871320" w:rsidRPr="00650505" w14:paraId="611877BF" w14:textId="77777777" w:rsidTr="00EA1939">
        <w:tc>
          <w:tcPr>
            <w:tcW w:w="2689" w:type="dxa"/>
            <w:shd w:val="clear" w:color="auto" w:fill="DAE9F7" w:themeFill="text2" w:themeFillTint="1A"/>
          </w:tcPr>
          <w:p w14:paraId="755F24F3" w14:textId="601EB95F" w:rsidR="00871320" w:rsidRPr="00650505" w:rsidRDefault="00871320" w:rsidP="00871320">
            <w:pPr>
              <w:rPr>
                <w:b/>
                <w:bCs/>
              </w:rPr>
            </w:pPr>
            <w:r w:rsidRPr="00650505">
              <w:rPr>
                <w:b/>
                <w:bCs/>
              </w:rPr>
              <w:lastRenderedPageBreak/>
              <w:t>Section</w:t>
            </w:r>
          </w:p>
        </w:tc>
        <w:tc>
          <w:tcPr>
            <w:tcW w:w="9213" w:type="dxa"/>
            <w:shd w:val="clear" w:color="auto" w:fill="DAE9F7" w:themeFill="text2" w:themeFillTint="1A"/>
          </w:tcPr>
          <w:p w14:paraId="5E196FCB" w14:textId="15BA51A6" w:rsidR="00871320" w:rsidRPr="00650505" w:rsidRDefault="00871320" w:rsidP="00871320">
            <w:r w:rsidRPr="00650505">
              <w:rPr>
                <w:b/>
                <w:bCs/>
              </w:rPr>
              <w:t>Area of Concern</w:t>
            </w:r>
          </w:p>
        </w:tc>
        <w:tc>
          <w:tcPr>
            <w:tcW w:w="2046" w:type="dxa"/>
            <w:shd w:val="clear" w:color="auto" w:fill="DAE9F7" w:themeFill="text2" w:themeFillTint="1A"/>
          </w:tcPr>
          <w:p w14:paraId="10E29FC8" w14:textId="27DB0281" w:rsidR="00871320" w:rsidRPr="00650505" w:rsidRDefault="00871320" w:rsidP="00871320">
            <w:pPr>
              <w:rPr>
                <w:b/>
                <w:bCs/>
              </w:rPr>
            </w:pPr>
            <w:r w:rsidRPr="00650505">
              <w:rPr>
                <w:b/>
                <w:bCs/>
              </w:rPr>
              <w:t xml:space="preserve">Answer with either </w:t>
            </w:r>
            <w:r w:rsidRPr="00650505">
              <w:rPr>
                <w:b/>
                <w:bCs/>
              </w:rPr>
              <w:sym w:font="Wingdings" w:char="F0FC"/>
            </w:r>
            <w:r w:rsidRPr="00650505">
              <w:rPr>
                <w:b/>
                <w:bCs/>
              </w:rPr>
              <w:t>, X or NA</w:t>
            </w:r>
          </w:p>
        </w:tc>
      </w:tr>
      <w:tr w:rsidR="00871320" w:rsidRPr="00650505" w14:paraId="6E341792" w14:textId="77777777" w:rsidTr="00871320">
        <w:tc>
          <w:tcPr>
            <w:tcW w:w="2689" w:type="dxa"/>
            <w:vMerge w:val="restart"/>
            <w:shd w:val="clear" w:color="auto" w:fill="FFFFFF" w:themeFill="background1"/>
            <w:vAlign w:val="center"/>
          </w:tcPr>
          <w:p w14:paraId="7FF30105" w14:textId="12644AAF" w:rsidR="00871320" w:rsidRPr="00650505" w:rsidRDefault="00871320" w:rsidP="00871320">
            <w:pPr>
              <w:rPr>
                <w:b/>
                <w:bCs/>
              </w:rPr>
            </w:pPr>
            <w:r w:rsidRPr="00871320">
              <w:rPr>
                <w:b/>
                <w:bCs/>
              </w:rPr>
              <w:t>General Risks</w:t>
            </w:r>
            <w:r w:rsidRPr="00650505">
              <w:t xml:space="preserve">, </w:t>
            </w:r>
            <w:r w:rsidRPr="00871320">
              <w:rPr>
                <w:i/>
                <w:iCs/>
              </w:rPr>
              <w:t>continued</w:t>
            </w:r>
            <w:r>
              <w:rPr>
                <w:i/>
                <w:iCs/>
              </w:rPr>
              <w:t>…</w:t>
            </w:r>
          </w:p>
        </w:tc>
        <w:tc>
          <w:tcPr>
            <w:tcW w:w="9213" w:type="dxa"/>
          </w:tcPr>
          <w:p w14:paraId="287B142E" w14:textId="482275A6" w:rsidR="00871320" w:rsidRPr="00650505" w:rsidRDefault="00871320" w:rsidP="00871320">
            <w:pPr>
              <w:rPr>
                <w:b/>
                <w:bCs/>
              </w:rPr>
            </w:pPr>
            <w:r w:rsidRPr="00650505">
              <w:t>Are all hazardous chemicals clearly labelled and securely stored in accordance with safety guidelines?</w:t>
            </w:r>
          </w:p>
        </w:tc>
        <w:tc>
          <w:tcPr>
            <w:tcW w:w="2046" w:type="dxa"/>
            <w:shd w:val="clear" w:color="auto" w:fill="FFFFFF" w:themeFill="background1"/>
          </w:tcPr>
          <w:p w14:paraId="14C1E9D4" w14:textId="77777777" w:rsidR="00871320" w:rsidRPr="00650505" w:rsidRDefault="00871320" w:rsidP="00871320">
            <w:pPr>
              <w:rPr>
                <w:b/>
                <w:bCs/>
              </w:rPr>
            </w:pPr>
          </w:p>
        </w:tc>
      </w:tr>
      <w:tr w:rsidR="00871320" w:rsidRPr="00650505" w14:paraId="22A03917" w14:textId="77777777" w:rsidTr="00AD39E7">
        <w:tc>
          <w:tcPr>
            <w:tcW w:w="2689" w:type="dxa"/>
            <w:vMerge/>
            <w:shd w:val="clear" w:color="auto" w:fill="FFFFFF" w:themeFill="background1"/>
          </w:tcPr>
          <w:p w14:paraId="396AF926" w14:textId="37A331FC" w:rsidR="00871320" w:rsidRPr="00650505" w:rsidRDefault="00871320" w:rsidP="00871320">
            <w:pPr>
              <w:rPr>
                <w:b/>
                <w:bCs/>
              </w:rPr>
            </w:pPr>
          </w:p>
        </w:tc>
        <w:tc>
          <w:tcPr>
            <w:tcW w:w="9213" w:type="dxa"/>
          </w:tcPr>
          <w:p w14:paraId="57E4EDB0" w14:textId="6D084D46" w:rsidR="00871320" w:rsidRPr="00650505" w:rsidRDefault="00871320" w:rsidP="00871320">
            <w:pPr>
              <w:rPr>
                <w:b/>
                <w:bCs/>
              </w:rPr>
            </w:pPr>
            <w:r w:rsidRPr="00650505">
              <w:t>Can volunteers move and handle furniture safely without risking injury?</w:t>
            </w:r>
          </w:p>
        </w:tc>
        <w:tc>
          <w:tcPr>
            <w:tcW w:w="2046" w:type="dxa"/>
            <w:shd w:val="clear" w:color="auto" w:fill="FFFFFF" w:themeFill="background1"/>
          </w:tcPr>
          <w:p w14:paraId="047F4C56" w14:textId="77777777" w:rsidR="00871320" w:rsidRPr="00650505" w:rsidRDefault="00871320" w:rsidP="00871320">
            <w:pPr>
              <w:rPr>
                <w:b/>
                <w:bCs/>
              </w:rPr>
            </w:pPr>
          </w:p>
        </w:tc>
      </w:tr>
      <w:tr w:rsidR="00871320" w:rsidRPr="00650505" w14:paraId="2C1B99E7" w14:textId="77777777" w:rsidTr="00411964">
        <w:tc>
          <w:tcPr>
            <w:tcW w:w="2689" w:type="dxa"/>
            <w:vMerge/>
            <w:vAlign w:val="center"/>
          </w:tcPr>
          <w:p w14:paraId="3F216643" w14:textId="6DDABE2C" w:rsidR="00871320" w:rsidRPr="00650505" w:rsidRDefault="00871320" w:rsidP="00871320"/>
        </w:tc>
        <w:tc>
          <w:tcPr>
            <w:tcW w:w="9213" w:type="dxa"/>
          </w:tcPr>
          <w:p w14:paraId="7F5CFDF0" w14:textId="157B2030" w:rsidR="00871320" w:rsidRPr="00650505" w:rsidRDefault="00871320" w:rsidP="00871320">
            <w:r w:rsidRPr="00650505">
              <w:t>Do group leaders check for floor hazards like wet or uneven surfaces or spillages before activities begin?</w:t>
            </w:r>
          </w:p>
        </w:tc>
        <w:tc>
          <w:tcPr>
            <w:tcW w:w="2046" w:type="dxa"/>
          </w:tcPr>
          <w:p w14:paraId="2D86EC14" w14:textId="77777777" w:rsidR="00871320" w:rsidRPr="00650505" w:rsidRDefault="00871320" w:rsidP="00871320"/>
        </w:tc>
      </w:tr>
      <w:tr w:rsidR="00871320" w:rsidRPr="00650505" w14:paraId="7E2EB38E" w14:textId="77777777" w:rsidTr="00411964">
        <w:tc>
          <w:tcPr>
            <w:tcW w:w="2689" w:type="dxa"/>
            <w:vMerge/>
            <w:vAlign w:val="center"/>
          </w:tcPr>
          <w:p w14:paraId="24580F04" w14:textId="77777777" w:rsidR="00871320" w:rsidRPr="00650505" w:rsidRDefault="00871320" w:rsidP="00871320"/>
        </w:tc>
        <w:tc>
          <w:tcPr>
            <w:tcW w:w="9213" w:type="dxa"/>
          </w:tcPr>
          <w:p w14:paraId="6144C639" w14:textId="2F8E9D7E" w:rsidR="00871320" w:rsidRPr="004D49CE" w:rsidRDefault="00871320" w:rsidP="00871320">
            <w:r w:rsidRPr="00650505">
              <w:t>Are cleaning responsibilities clearly defined, and is there enough suitable equipment and signage available to carry them out safely?</w:t>
            </w:r>
          </w:p>
        </w:tc>
        <w:tc>
          <w:tcPr>
            <w:tcW w:w="2046" w:type="dxa"/>
          </w:tcPr>
          <w:p w14:paraId="26755445" w14:textId="77777777" w:rsidR="00871320" w:rsidRPr="00650505" w:rsidRDefault="00871320" w:rsidP="00871320"/>
        </w:tc>
      </w:tr>
      <w:tr w:rsidR="00871320" w:rsidRPr="00650505" w14:paraId="727E73D2" w14:textId="77777777" w:rsidTr="00411964">
        <w:tc>
          <w:tcPr>
            <w:tcW w:w="2689" w:type="dxa"/>
            <w:vMerge/>
            <w:vAlign w:val="center"/>
          </w:tcPr>
          <w:p w14:paraId="48F03376" w14:textId="77777777" w:rsidR="00871320" w:rsidRPr="00650505" w:rsidRDefault="00871320" w:rsidP="00871320"/>
        </w:tc>
        <w:tc>
          <w:tcPr>
            <w:tcW w:w="9213" w:type="dxa"/>
          </w:tcPr>
          <w:p w14:paraId="41F31B78" w14:textId="31BFE34A" w:rsidR="00871320" w:rsidRPr="004D49CE" w:rsidRDefault="00871320" w:rsidP="00871320">
            <w:r w:rsidRPr="004D49CE">
              <w:t>Have you assessed the movement of vehicles near your venue (e.g. during drop-off, pick-up, or deliveries)? Are safety measures like speed limits, one-way systems, designated parking, walkways, and signage clearly in place where needed?</w:t>
            </w:r>
          </w:p>
        </w:tc>
        <w:tc>
          <w:tcPr>
            <w:tcW w:w="2046" w:type="dxa"/>
          </w:tcPr>
          <w:p w14:paraId="2671B020" w14:textId="77777777" w:rsidR="00871320" w:rsidRPr="00650505" w:rsidRDefault="00871320" w:rsidP="00871320"/>
        </w:tc>
      </w:tr>
    </w:tbl>
    <w:p w14:paraId="407AFE29" w14:textId="77777777" w:rsidR="00636DBD" w:rsidRPr="00650505" w:rsidRDefault="00636DBD" w:rsidP="00636DBD"/>
    <w:p w14:paraId="317EBA00" w14:textId="77777777" w:rsidR="00D716F3" w:rsidRDefault="00D716F3" w:rsidP="00636DBD">
      <w:pPr>
        <w:rPr>
          <w:b/>
          <w:bCs/>
          <w:sz w:val="32"/>
          <w:szCs w:val="32"/>
        </w:rPr>
      </w:pPr>
    </w:p>
    <w:p w14:paraId="05A6EDE6" w14:textId="77777777" w:rsidR="00D716F3" w:rsidRDefault="00D716F3" w:rsidP="00636DBD">
      <w:pPr>
        <w:rPr>
          <w:b/>
          <w:bCs/>
          <w:sz w:val="32"/>
          <w:szCs w:val="32"/>
        </w:rPr>
      </w:pPr>
    </w:p>
    <w:p w14:paraId="497539A5" w14:textId="65B25655" w:rsidR="00636DBD" w:rsidRPr="00650505" w:rsidRDefault="00636DBD" w:rsidP="00636DBD">
      <w:pPr>
        <w:rPr>
          <w:b/>
          <w:bCs/>
          <w:sz w:val="32"/>
          <w:szCs w:val="32"/>
        </w:rPr>
      </w:pPr>
      <w:r w:rsidRPr="00650505">
        <w:rPr>
          <w:b/>
          <w:bCs/>
          <w:sz w:val="32"/>
          <w:szCs w:val="32"/>
        </w:rPr>
        <w:t>Action plan to address issues</w:t>
      </w:r>
    </w:p>
    <w:tbl>
      <w:tblPr>
        <w:tblStyle w:val="TableGrid"/>
        <w:tblW w:w="14317" w:type="dxa"/>
        <w:tblInd w:w="-5" w:type="dxa"/>
        <w:tblLook w:val="04A0" w:firstRow="1" w:lastRow="0" w:firstColumn="1" w:lastColumn="0" w:noHBand="0" w:noVBand="1"/>
      </w:tblPr>
      <w:tblGrid>
        <w:gridCol w:w="2127"/>
        <w:gridCol w:w="2931"/>
        <w:gridCol w:w="5005"/>
        <w:gridCol w:w="2933"/>
        <w:gridCol w:w="1321"/>
      </w:tblGrid>
      <w:tr w:rsidR="00636DBD" w:rsidRPr="00650505" w14:paraId="13FB461A" w14:textId="77777777" w:rsidTr="00411964">
        <w:tc>
          <w:tcPr>
            <w:tcW w:w="2127" w:type="dxa"/>
            <w:shd w:val="clear" w:color="auto" w:fill="FF0000"/>
          </w:tcPr>
          <w:p w14:paraId="3131451C" w14:textId="77777777" w:rsidR="00636DBD" w:rsidRPr="00650505" w:rsidRDefault="00636DBD" w:rsidP="00411964">
            <w:pPr>
              <w:rPr>
                <w:rFonts w:asciiTheme="majorHAnsi" w:hAnsiTheme="majorHAnsi" w:cstheme="majorHAnsi"/>
                <w:b/>
                <w:bCs/>
                <w:color w:val="FFFFFF" w:themeColor="background1"/>
              </w:rPr>
            </w:pPr>
            <w:r w:rsidRPr="00650505">
              <w:rPr>
                <w:rFonts w:asciiTheme="majorHAnsi" w:hAnsiTheme="majorHAnsi" w:cstheme="majorHAnsi"/>
                <w:b/>
                <w:bCs/>
                <w:color w:val="FFFFFF" w:themeColor="background1"/>
              </w:rPr>
              <w:t>Factors contributing to risk</w:t>
            </w:r>
          </w:p>
        </w:tc>
        <w:tc>
          <w:tcPr>
            <w:tcW w:w="2931" w:type="dxa"/>
            <w:shd w:val="clear" w:color="auto" w:fill="FF0000"/>
          </w:tcPr>
          <w:p w14:paraId="4A3518AA" w14:textId="77777777" w:rsidR="00636DBD" w:rsidRPr="00650505" w:rsidRDefault="00636DBD" w:rsidP="00411964">
            <w:pPr>
              <w:rPr>
                <w:rFonts w:asciiTheme="majorHAnsi" w:hAnsiTheme="majorHAnsi" w:cstheme="majorHAnsi"/>
                <w:b/>
                <w:bCs/>
                <w:color w:val="FFFFFF" w:themeColor="background1"/>
              </w:rPr>
            </w:pPr>
            <w:r w:rsidRPr="00650505">
              <w:rPr>
                <w:rFonts w:asciiTheme="majorHAnsi" w:hAnsiTheme="majorHAnsi" w:cstheme="majorHAnsi"/>
                <w:b/>
                <w:bCs/>
                <w:color w:val="FFFFFF" w:themeColor="background1"/>
              </w:rPr>
              <w:t>Control measures</w:t>
            </w:r>
          </w:p>
        </w:tc>
        <w:tc>
          <w:tcPr>
            <w:tcW w:w="5005" w:type="dxa"/>
            <w:shd w:val="clear" w:color="auto" w:fill="FF0000"/>
          </w:tcPr>
          <w:p w14:paraId="72001543" w14:textId="77777777" w:rsidR="00636DBD" w:rsidRPr="00650505" w:rsidRDefault="00636DBD" w:rsidP="00411964">
            <w:pPr>
              <w:rPr>
                <w:rFonts w:asciiTheme="majorHAnsi" w:hAnsiTheme="majorHAnsi" w:cstheme="majorHAnsi"/>
                <w:b/>
                <w:bCs/>
                <w:color w:val="FFFFFF" w:themeColor="background1"/>
              </w:rPr>
            </w:pPr>
            <w:r w:rsidRPr="00650505">
              <w:rPr>
                <w:rFonts w:asciiTheme="majorHAnsi" w:hAnsiTheme="majorHAnsi" w:cstheme="majorHAnsi"/>
                <w:b/>
                <w:bCs/>
                <w:color w:val="FFFFFF" w:themeColor="background1"/>
              </w:rPr>
              <w:t>Action needed</w:t>
            </w:r>
          </w:p>
        </w:tc>
        <w:tc>
          <w:tcPr>
            <w:tcW w:w="2933" w:type="dxa"/>
            <w:shd w:val="clear" w:color="auto" w:fill="FF0000"/>
          </w:tcPr>
          <w:p w14:paraId="083C8D93" w14:textId="77777777" w:rsidR="00636DBD" w:rsidRPr="00650505" w:rsidRDefault="00636DBD" w:rsidP="00411964">
            <w:pPr>
              <w:rPr>
                <w:rFonts w:asciiTheme="majorHAnsi" w:hAnsiTheme="majorHAnsi" w:cstheme="majorHAnsi"/>
                <w:b/>
                <w:bCs/>
                <w:color w:val="FFFFFF" w:themeColor="background1"/>
              </w:rPr>
            </w:pPr>
            <w:r w:rsidRPr="00650505">
              <w:rPr>
                <w:rFonts w:asciiTheme="majorHAnsi" w:hAnsiTheme="majorHAnsi" w:cstheme="majorHAnsi"/>
                <w:b/>
                <w:bCs/>
                <w:color w:val="FFFFFF" w:themeColor="background1"/>
              </w:rPr>
              <w:t>Confirm controls in place or actions being taken and who is taking them</w:t>
            </w:r>
          </w:p>
          <w:p w14:paraId="160FF8FA" w14:textId="77777777" w:rsidR="00636DBD" w:rsidRPr="00650505" w:rsidRDefault="00636DBD" w:rsidP="00411964">
            <w:pPr>
              <w:rPr>
                <w:rFonts w:asciiTheme="majorHAnsi" w:hAnsiTheme="majorHAnsi" w:cstheme="majorHAnsi"/>
                <w:b/>
                <w:bCs/>
                <w:color w:val="FFFFFF" w:themeColor="background1"/>
              </w:rPr>
            </w:pPr>
            <w:r w:rsidRPr="00650505">
              <w:rPr>
                <w:rFonts w:asciiTheme="majorHAnsi" w:hAnsiTheme="majorHAnsi" w:cstheme="majorHAnsi"/>
                <w:b/>
                <w:bCs/>
                <w:color w:val="FFFFFF" w:themeColor="background1"/>
              </w:rPr>
              <w:t>If not applicable, inset N/A</w:t>
            </w:r>
          </w:p>
        </w:tc>
        <w:tc>
          <w:tcPr>
            <w:tcW w:w="1321" w:type="dxa"/>
            <w:shd w:val="clear" w:color="auto" w:fill="FF0000"/>
          </w:tcPr>
          <w:p w14:paraId="7DCF479D" w14:textId="77777777" w:rsidR="00636DBD" w:rsidRPr="00650505" w:rsidRDefault="00636DBD" w:rsidP="00411964">
            <w:pPr>
              <w:rPr>
                <w:rFonts w:asciiTheme="majorHAnsi" w:hAnsiTheme="majorHAnsi" w:cstheme="majorHAnsi"/>
                <w:b/>
                <w:bCs/>
                <w:color w:val="FFFFFF" w:themeColor="background1"/>
              </w:rPr>
            </w:pPr>
            <w:r w:rsidRPr="00650505">
              <w:rPr>
                <w:rFonts w:asciiTheme="majorHAnsi" w:hAnsiTheme="majorHAnsi" w:cstheme="majorHAnsi"/>
                <w:b/>
                <w:bCs/>
                <w:color w:val="FFFFFF" w:themeColor="background1"/>
              </w:rPr>
              <w:t xml:space="preserve">Date completed </w:t>
            </w:r>
          </w:p>
        </w:tc>
      </w:tr>
      <w:tr w:rsidR="00636DBD" w:rsidRPr="00650505" w14:paraId="0D254A2A" w14:textId="77777777" w:rsidTr="00411964">
        <w:tc>
          <w:tcPr>
            <w:tcW w:w="2127" w:type="dxa"/>
          </w:tcPr>
          <w:p w14:paraId="29BD14DC" w14:textId="77777777" w:rsidR="00636DBD" w:rsidRPr="00650505" w:rsidRDefault="00636DBD" w:rsidP="00411964">
            <w:pPr>
              <w:rPr>
                <w:rFonts w:asciiTheme="majorHAnsi" w:hAnsiTheme="majorHAnsi" w:cstheme="majorHAnsi"/>
              </w:rPr>
            </w:pPr>
          </w:p>
        </w:tc>
        <w:tc>
          <w:tcPr>
            <w:tcW w:w="2931" w:type="dxa"/>
          </w:tcPr>
          <w:p w14:paraId="55D6055A" w14:textId="77777777" w:rsidR="00636DBD" w:rsidRPr="00650505" w:rsidRDefault="00636DBD" w:rsidP="00411964">
            <w:pPr>
              <w:rPr>
                <w:rFonts w:asciiTheme="majorHAnsi" w:hAnsiTheme="majorHAnsi" w:cstheme="majorHAnsi"/>
              </w:rPr>
            </w:pPr>
          </w:p>
        </w:tc>
        <w:tc>
          <w:tcPr>
            <w:tcW w:w="5005" w:type="dxa"/>
          </w:tcPr>
          <w:p w14:paraId="0E9827D6" w14:textId="77777777" w:rsidR="00636DBD" w:rsidRPr="00650505" w:rsidRDefault="00636DBD" w:rsidP="00411964">
            <w:pPr>
              <w:rPr>
                <w:rFonts w:asciiTheme="majorHAnsi" w:hAnsiTheme="majorHAnsi" w:cstheme="majorHAnsi"/>
              </w:rPr>
            </w:pPr>
          </w:p>
        </w:tc>
        <w:tc>
          <w:tcPr>
            <w:tcW w:w="2933" w:type="dxa"/>
          </w:tcPr>
          <w:p w14:paraId="7E3D03EC" w14:textId="77777777" w:rsidR="00636DBD" w:rsidRPr="00650505" w:rsidRDefault="00636DBD" w:rsidP="00411964">
            <w:pPr>
              <w:rPr>
                <w:rFonts w:asciiTheme="majorHAnsi" w:hAnsiTheme="majorHAnsi" w:cstheme="majorHAnsi"/>
              </w:rPr>
            </w:pPr>
          </w:p>
        </w:tc>
        <w:tc>
          <w:tcPr>
            <w:tcW w:w="1321" w:type="dxa"/>
          </w:tcPr>
          <w:p w14:paraId="05CC6402" w14:textId="77777777" w:rsidR="00636DBD" w:rsidRPr="00650505" w:rsidRDefault="00636DBD" w:rsidP="00411964">
            <w:pPr>
              <w:rPr>
                <w:rFonts w:asciiTheme="majorHAnsi" w:hAnsiTheme="majorHAnsi" w:cstheme="majorHAnsi"/>
              </w:rPr>
            </w:pPr>
          </w:p>
        </w:tc>
      </w:tr>
      <w:tr w:rsidR="00636DBD" w:rsidRPr="00650505" w14:paraId="0B09ECA1" w14:textId="77777777" w:rsidTr="00411964">
        <w:tc>
          <w:tcPr>
            <w:tcW w:w="2127" w:type="dxa"/>
          </w:tcPr>
          <w:p w14:paraId="6A9AF1E4" w14:textId="77777777" w:rsidR="00636DBD" w:rsidRPr="00650505" w:rsidRDefault="00636DBD" w:rsidP="00411964">
            <w:pPr>
              <w:rPr>
                <w:rFonts w:asciiTheme="majorHAnsi" w:hAnsiTheme="majorHAnsi" w:cstheme="majorHAnsi"/>
              </w:rPr>
            </w:pPr>
          </w:p>
        </w:tc>
        <w:tc>
          <w:tcPr>
            <w:tcW w:w="2931" w:type="dxa"/>
          </w:tcPr>
          <w:p w14:paraId="553EA05A" w14:textId="77777777" w:rsidR="00636DBD" w:rsidRPr="00650505" w:rsidRDefault="00636DBD" w:rsidP="00411964">
            <w:pPr>
              <w:rPr>
                <w:rFonts w:asciiTheme="majorHAnsi" w:hAnsiTheme="majorHAnsi" w:cstheme="majorHAnsi"/>
              </w:rPr>
            </w:pPr>
          </w:p>
        </w:tc>
        <w:tc>
          <w:tcPr>
            <w:tcW w:w="5005" w:type="dxa"/>
          </w:tcPr>
          <w:p w14:paraId="5E9A8572" w14:textId="77777777" w:rsidR="00636DBD" w:rsidRPr="00650505" w:rsidRDefault="00636DBD" w:rsidP="00411964">
            <w:pPr>
              <w:rPr>
                <w:rFonts w:asciiTheme="majorHAnsi" w:hAnsiTheme="majorHAnsi" w:cstheme="majorHAnsi"/>
              </w:rPr>
            </w:pPr>
          </w:p>
        </w:tc>
        <w:tc>
          <w:tcPr>
            <w:tcW w:w="2933" w:type="dxa"/>
          </w:tcPr>
          <w:p w14:paraId="68FE3DB4" w14:textId="77777777" w:rsidR="00636DBD" w:rsidRPr="00650505" w:rsidRDefault="00636DBD" w:rsidP="00411964">
            <w:pPr>
              <w:rPr>
                <w:rFonts w:asciiTheme="majorHAnsi" w:hAnsiTheme="majorHAnsi" w:cstheme="majorHAnsi"/>
              </w:rPr>
            </w:pPr>
          </w:p>
        </w:tc>
        <w:tc>
          <w:tcPr>
            <w:tcW w:w="1321" w:type="dxa"/>
          </w:tcPr>
          <w:p w14:paraId="7C9213AE" w14:textId="77777777" w:rsidR="00636DBD" w:rsidRPr="00650505" w:rsidRDefault="00636DBD" w:rsidP="00411964">
            <w:pPr>
              <w:rPr>
                <w:rFonts w:asciiTheme="majorHAnsi" w:hAnsiTheme="majorHAnsi" w:cstheme="majorHAnsi"/>
              </w:rPr>
            </w:pPr>
          </w:p>
        </w:tc>
      </w:tr>
      <w:tr w:rsidR="00636DBD" w:rsidRPr="00650505" w14:paraId="41433B61" w14:textId="77777777" w:rsidTr="00411964">
        <w:tc>
          <w:tcPr>
            <w:tcW w:w="2127" w:type="dxa"/>
          </w:tcPr>
          <w:p w14:paraId="16C79E0E" w14:textId="77777777" w:rsidR="00636DBD" w:rsidRPr="00650505" w:rsidRDefault="00636DBD" w:rsidP="00411964">
            <w:pPr>
              <w:rPr>
                <w:rFonts w:asciiTheme="majorHAnsi" w:hAnsiTheme="majorHAnsi" w:cstheme="majorHAnsi"/>
              </w:rPr>
            </w:pPr>
          </w:p>
        </w:tc>
        <w:tc>
          <w:tcPr>
            <w:tcW w:w="2931" w:type="dxa"/>
          </w:tcPr>
          <w:p w14:paraId="03073018" w14:textId="77777777" w:rsidR="00636DBD" w:rsidRPr="00650505" w:rsidRDefault="00636DBD" w:rsidP="00411964">
            <w:pPr>
              <w:rPr>
                <w:rFonts w:asciiTheme="majorHAnsi" w:hAnsiTheme="majorHAnsi" w:cstheme="majorHAnsi"/>
              </w:rPr>
            </w:pPr>
          </w:p>
        </w:tc>
        <w:tc>
          <w:tcPr>
            <w:tcW w:w="5005" w:type="dxa"/>
          </w:tcPr>
          <w:p w14:paraId="45CCB441" w14:textId="77777777" w:rsidR="00636DBD" w:rsidRPr="00650505" w:rsidRDefault="00636DBD" w:rsidP="00411964">
            <w:pPr>
              <w:rPr>
                <w:rFonts w:asciiTheme="majorHAnsi" w:hAnsiTheme="majorHAnsi" w:cstheme="majorHAnsi"/>
              </w:rPr>
            </w:pPr>
          </w:p>
        </w:tc>
        <w:tc>
          <w:tcPr>
            <w:tcW w:w="2933" w:type="dxa"/>
          </w:tcPr>
          <w:p w14:paraId="592BE98C" w14:textId="77777777" w:rsidR="00636DBD" w:rsidRPr="00650505" w:rsidRDefault="00636DBD" w:rsidP="00411964">
            <w:pPr>
              <w:rPr>
                <w:rFonts w:asciiTheme="majorHAnsi" w:hAnsiTheme="majorHAnsi" w:cstheme="majorHAnsi"/>
              </w:rPr>
            </w:pPr>
          </w:p>
        </w:tc>
        <w:tc>
          <w:tcPr>
            <w:tcW w:w="1321" w:type="dxa"/>
          </w:tcPr>
          <w:p w14:paraId="04AB78BA" w14:textId="77777777" w:rsidR="00636DBD" w:rsidRPr="00650505" w:rsidRDefault="00636DBD" w:rsidP="00411964">
            <w:pPr>
              <w:rPr>
                <w:rFonts w:asciiTheme="majorHAnsi" w:hAnsiTheme="majorHAnsi" w:cstheme="majorHAnsi"/>
              </w:rPr>
            </w:pPr>
          </w:p>
        </w:tc>
      </w:tr>
      <w:tr w:rsidR="00636DBD" w:rsidRPr="00650505" w14:paraId="37D351BE" w14:textId="77777777" w:rsidTr="00411964">
        <w:tc>
          <w:tcPr>
            <w:tcW w:w="2127" w:type="dxa"/>
          </w:tcPr>
          <w:p w14:paraId="4B49E0D6" w14:textId="77777777" w:rsidR="00636DBD" w:rsidRPr="00650505" w:rsidRDefault="00636DBD" w:rsidP="00411964">
            <w:pPr>
              <w:rPr>
                <w:rFonts w:asciiTheme="majorHAnsi" w:hAnsiTheme="majorHAnsi" w:cstheme="majorHAnsi"/>
              </w:rPr>
            </w:pPr>
          </w:p>
        </w:tc>
        <w:tc>
          <w:tcPr>
            <w:tcW w:w="2931" w:type="dxa"/>
          </w:tcPr>
          <w:p w14:paraId="6C436175" w14:textId="77777777" w:rsidR="00636DBD" w:rsidRPr="00650505" w:rsidRDefault="00636DBD" w:rsidP="00411964">
            <w:pPr>
              <w:rPr>
                <w:rFonts w:asciiTheme="majorHAnsi" w:hAnsiTheme="majorHAnsi" w:cstheme="majorHAnsi"/>
              </w:rPr>
            </w:pPr>
          </w:p>
        </w:tc>
        <w:tc>
          <w:tcPr>
            <w:tcW w:w="5005" w:type="dxa"/>
          </w:tcPr>
          <w:p w14:paraId="6FFEBF09" w14:textId="77777777" w:rsidR="00636DBD" w:rsidRPr="00650505" w:rsidRDefault="00636DBD" w:rsidP="00411964">
            <w:pPr>
              <w:rPr>
                <w:rFonts w:asciiTheme="majorHAnsi" w:hAnsiTheme="majorHAnsi" w:cstheme="majorHAnsi"/>
              </w:rPr>
            </w:pPr>
          </w:p>
        </w:tc>
        <w:tc>
          <w:tcPr>
            <w:tcW w:w="2933" w:type="dxa"/>
          </w:tcPr>
          <w:p w14:paraId="1AF3AE17" w14:textId="77777777" w:rsidR="00636DBD" w:rsidRPr="00650505" w:rsidRDefault="00636DBD" w:rsidP="00411964">
            <w:pPr>
              <w:rPr>
                <w:rFonts w:asciiTheme="majorHAnsi" w:hAnsiTheme="majorHAnsi" w:cstheme="majorHAnsi"/>
              </w:rPr>
            </w:pPr>
          </w:p>
        </w:tc>
        <w:tc>
          <w:tcPr>
            <w:tcW w:w="1321" w:type="dxa"/>
          </w:tcPr>
          <w:p w14:paraId="116A588A" w14:textId="77777777" w:rsidR="00636DBD" w:rsidRPr="00650505" w:rsidRDefault="00636DBD" w:rsidP="00411964">
            <w:pPr>
              <w:rPr>
                <w:rFonts w:asciiTheme="majorHAnsi" w:hAnsiTheme="majorHAnsi" w:cstheme="majorHAnsi"/>
              </w:rPr>
            </w:pPr>
          </w:p>
        </w:tc>
      </w:tr>
      <w:tr w:rsidR="00636DBD" w:rsidRPr="00650505" w14:paraId="3ACEB843" w14:textId="77777777" w:rsidTr="00411964">
        <w:tc>
          <w:tcPr>
            <w:tcW w:w="2127" w:type="dxa"/>
          </w:tcPr>
          <w:p w14:paraId="40F3B4EC" w14:textId="77777777" w:rsidR="00636DBD" w:rsidRPr="00650505" w:rsidRDefault="00636DBD" w:rsidP="00411964">
            <w:pPr>
              <w:rPr>
                <w:rFonts w:asciiTheme="majorHAnsi" w:hAnsiTheme="majorHAnsi" w:cstheme="majorHAnsi"/>
              </w:rPr>
            </w:pPr>
          </w:p>
        </w:tc>
        <w:tc>
          <w:tcPr>
            <w:tcW w:w="2931" w:type="dxa"/>
          </w:tcPr>
          <w:p w14:paraId="6070A5D6" w14:textId="77777777" w:rsidR="00636DBD" w:rsidRPr="00650505" w:rsidRDefault="00636DBD" w:rsidP="00411964">
            <w:pPr>
              <w:rPr>
                <w:rFonts w:asciiTheme="majorHAnsi" w:hAnsiTheme="majorHAnsi" w:cstheme="majorHAnsi"/>
              </w:rPr>
            </w:pPr>
          </w:p>
        </w:tc>
        <w:tc>
          <w:tcPr>
            <w:tcW w:w="5005" w:type="dxa"/>
          </w:tcPr>
          <w:p w14:paraId="5C96F65B" w14:textId="77777777" w:rsidR="00636DBD" w:rsidRPr="00650505" w:rsidRDefault="00636DBD" w:rsidP="00411964">
            <w:pPr>
              <w:rPr>
                <w:rFonts w:asciiTheme="majorHAnsi" w:hAnsiTheme="majorHAnsi" w:cstheme="majorHAnsi"/>
              </w:rPr>
            </w:pPr>
          </w:p>
        </w:tc>
        <w:tc>
          <w:tcPr>
            <w:tcW w:w="2933" w:type="dxa"/>
          </w:tcPr>
          <w:p w14:paraId="2675E551" w14:textId="77777777" w:rsidR="00636DBD" w:rsidRPr="00650505" w:rsidRDefault="00636DBD" w:rsidP="00411964">
            <w:pPr>
              <w:rPr>
                <w:rFonts w:asciiTheme="majorHAnsi" w:hAnsiTheme="majorHAnsi" w:cstheme="majorHAnsi"/>
              </w:rPr>
            </w:pPr>
          </w:p>
        </w:tc>
        <w:tc>
          <w:tcPr>
            <w:tcW w:w="1321" w:type="dxa"/>
          </w:tcPr>
          <w:p w14:paraId="13EB0941" w14:textId="77777777" w:rsidR="00636DBD" w:rsidRPr="00650505" w:rsidRDefault="00636DBD" w:rsidP="00411964">
            <w:pPr>
              <w:rPr>
                <w:rFonts w:asciiTheme="majorHAnsi" w:hAnsiTheme="majorHAnsi" w:cstheme="majorHAnsi"/>
              </w:rPr>
            </w:pPr>
          </w:p>
        </w:tc>
      </w:tr>
      <w:tr w:rsidR="00636DBD" w:rsidRPr="00650505" w14:paraId="3D425BF7" w14:textId="77777777" w:rsidTr="00411964">
        <w:tc>
          <w:tcPr>
            <w:tcW w:w="2127" w:type="dxa"/>
          </w:tcPr>
          <w:p w14:paraId="277FBE47" w14:textId="77777777" w:rsidR="00636DBD" w:rsidRPr="00650505" w:rsidRDefault="00636DBD" w:rsidP="00411964">
            <w:pPr>
              <w:rPr>
                <w:rFonts w:asciiTheme="majorHAnsi" w:hAnsiTheme="majorHAnsi" w:cstheme="majorHAnsi"/>
              </w:rPr>
            </w:pPr>
          </w:p>
        </w:tc>
        <w:tc>
          <w:tcPr>
            <w:tcW w:w="2931" w:type="dxa"/>
          </w:tcPr>
          <w:p w14:paraId="6AB37EC2" w14:textId="77777777" w:rsidR="00636DBD" w:rsidRPr="00650505" w:rsidRDefault="00636DBD" w:rsidP="00411964">
            <w:pPr>
              <w:rPr>
                <w:rFonts w:asciiTheme="majorHAnsi" w:hAnsiTheme="majorHAnsi" w:cstheme="majorHAnsi"/>
              </w:rPr>
            </w:pPr>
          </w:p>
        </w:tc>
        <w:tc>
          <w:tcPr>
            <w:tcW w:w="5005" w:type="dxa"/>
          </w:tcPr>
          <w:p w14:paraId="0312D7EF" w14:textId="77777777" w:rsidR="00636DBD" w:rsidRPr="00650505" w:rsidRDefault="00636DBD" w:rsidP="00411964">
            <w:pPr>
              <w:rPr>
                <w:rFonts w:asciiTheme="majorHAnsi" w:hAnsiTheme="majorHAnsi" w:cstheme="majorHAnsi"/>
              </w:rPr>
            </w:pPr>
          </w:p>
        </w:tc>
        <w:tc>
          <w:tcPr>
            <w:tcW w:w="2933" w:type="dxa"/>
          </w:tcPr>
          <w:p w14:paraId="04F29E2E" w14:textId="77777777" w:rsidR="00636DBD" w:rsidRPr="00650505" w:rsidRDefault="00636DBD" w:rsidP="00411964">
            <w:pPr>
              <w:rPr>
                <w:rFonts w:asciiTheme="majorHAnsi" w:hAnsiTheme="majorHAnsi" w:cstheme="majorHAnsi"/>
              </w:rPr>
            </w:pPr>
          </w:p>
        </w:tc>
        <w:tc>
          <w:tcPr>
            <w:tcW w:w="1321" w:type="dxa"/>
          </w:tcPr>
          <w:p w14:paraId="6AAB0096" w14:textId="77777777" w:rsidR="00636DBD" w:rsidRPr="00650505" w:rsidRDefault="00636DBD" w:rsidP="00411964">
            <w:pPr>
              <w:rPr>
                <w:rFonts w:asciiTheme="majorHAnsi" w:hAnsiTheme="majorHAnsi" w:cstheme="majorHAnsi"/>
              </w:rPr>
            </w:pPr>
          </w:p>
        </w:tc>
      </w:tr>
      <w:tr w:rsidR="00636DBD" w:rsidRPr="00650505" w14:paraId="57B6F331" w14:textId="77777777" w:rsidTr="00411964">
        <w:tc>
          <w:tcPr>
            <w:tcW w:w="2127" w:type="dxa"/>
          </w:tcPr>
          <w:p w14:paraId="35CEE959" w14:textId="77777777" w:rsidR="00636DBD" w:rsidRPr="00650505" w:rsidRDefault="00636DBD" w:rsidP="00411964">
            <w:pPr>
              <w:rPr>
                <w:rFonts w:asciiTheme="majorHAnsi" w:hAnsiTheme="majorHAnsi" w:cstheme="majorHAnsi"/>
              </w:rPr>
            </w:pPr>
          </w:p>
        </w:tc>
        <w:tc>
          <w:tcPr>
            <w:tcW w:w="2931" w:type="dxa"/>
          </w:tcPr>
          <w:p w14:paraId="5DDAD445" w14:textId="77777777" w:rsidR="00636DBD" w:rsidRPr="00650505" w:rsidRDefault="00636DBD" w:rsidP="00411964">
            <w:pPr>
              <w:rPr>
                <w:rFonts w:asciiTheme="majorHAnsi" w:hAnsiTheme="majorHAnsi" w:cstheme="majorHAnsi"/>
              </w:rPr>
            </w:pPr>
          </w:p>
        </w:tc>
        <w:tc>
          <w:tcPr>
            <w:tcW w:w="5005" w:type="dxa"/>
          </w:tcPr>
          <w:p w14:paraId="2F0E4C36" w14:textId="77777777" w:rsidR="00636DBD" w:rsidRPr="00650505" w:rsidRDefault="00636DBD" w:rsidP="00411964">
            <w:pPr>
              <w:rPr>
                <w:rFonts w:asciiTheme="majorHAnsi" w:hAnsiTheme="majorHAnsi" w:cstheme="majorHAnsi"/>
              </w:rPr>
            </w:pPr>
          </w:p>
        </w:tc>
        <w:tc>
          <w:tcPr>
            <w:tcW w:w="2933" w:type="dxa"/>
          </w:tcPr>
          <w:p w14:paraId="528E71BB" w14:textId="77777777" w:rsidR="00636DBD" w:rsidRPr="00650505" w:rsidRDefault="00636DBD" w:rsidP="00411964">
            <w:pPr>
              <w:rPr>
                <w:rFonts w:asciiTheme="majorHAnsi" w:hAnsiTheme="majorHAnsi" w:cstheme="majorHAnsi"/>
              </w:rPr>
            </w:pPr>
          </w:p>
        </w:tc>
        <w:tc>
          <w:tcPr>
            <w:tcW w:w="1321" w:type="dxa"/>
          </w:tcPr>
          <w:p w14:paraId="3DAE0307" w14:textId="77777777" w:rsidR="00636DBD" w:rsidRPr="00650505" w:rsidRDefault="00636DBD" w:rsidP="00411964">
            <w:pPr>
              <w:rPr>
                <w:rFonts w:asciiTheme="majorHAnsi" w:hAnsiTheme="majorHAnsi" w:cstheme="majorHAnsi"/>
              </w:rPr>
            </w:pPr>
          </w:p>
        </w:tc>
      </w:tr>
    </w:tbl>
    <w:p w14:paraId="1728D44E" w14:textId="77777777" w:rsidR="0038164E" w:rsidRPr="00C93EF1" w:rsidRDefault="0038164E" w:rsidP="016CE6D1"/>
    <w:sectPr w:rsidR="0038164E" w:rsidRPr="00C93EF1" w:rsidSect="0038164E">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A3E6D4" w14:textId="77777777" w:rsidR="00AF7194" w:rsidRDefault="00AF7194" w:rsidP="00324D99">
      <w:pPr>
        <w:spacing w:after="0" w:line="240" w:lineRule="auto"/>
      </w:pPr>
      <w:r>
        <w:separator/>
      </w:r>
    </w:p>
  </w:endnote>
  <w:endnote w:type="continuationSeparator" w:id="0">
    <w:p w14:paraId="3A43347F" w14:textId="77777777" w:rsidR="00AF7194" w:rsidRDefault="00AF7194" w:rsidP="00324D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Poppins">
    <w:charset w:val="00"/>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5396100"/>
      <w:docPartObj>
        <w:docPartGallery w:val="Page Numbers (Bottom of Page)"/>
        <w:docPartUnique/>
      </w:docPartObj>
    </w:sdtPr>
    <w:sdtEndPr/>
    <w:sdtContent>
      <w:p w14:paraId="63750F64" w14:textId="3F14D1E8" w:rsidR="00324D99" w:rsidRDefault="00324D99">
        <w:pPr>
          <w:pStyle w:val="Footer"/>
          <w:jc w:val="center"/>
        </w:pPr>
        <w:r>
          <w:fldChar w:fldCharType="begin"/>
        </w:r>
        <w:r>
          <w:instrText>PAGE   \* MERGEFORMAT</w:instrText>
        </w:r>
        <w:r>
          <w:fldChar w:fldCharType="separate"/>
        </w:r>
        <w:r>
          <w:t>2</w:t>
        </w:r>
        <w:r>
          <w:fldChar w:fldCharType="end"/>
        </w:r>
      </w:p>
    </w:sdtContent>
  </w:sdt>
  <w:p w14:paraId="213C7DDD" w14:textId="77777777" w:rsidR="00324D99" w:rsidRDefault="00324D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E6A707" w14:textId="77777777" w:rsidR="00AF7194" w:rsidRDefault="00AF7194" w:rsidP="00324D99">
      <w:pPr>
        <w:spacing w:after="0" w:line="240" w:lineRule="auto"/>
      </w:pPr>
      <w:r>
        <w:separator/>
      </w:r>
    </w:p>
  </w:footnote>
  <w:footnote w:type="continuationSeparator" w:id="0">
    <w:p w14:paraId="2243F841" w14:textId="77777777" w:rsidR="00AF7194" w:rsidRDefault="00AF7194" w:rsidP="00324D9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E810B"/>
    <w:multiLevelType w:val="hybridMultilevel"/>
    <w:tmpl w:val="E642EFD2"/>
    <w:lvl w:ilvl="0" w:tplc="D57A2E94">
      <w:start w:val="1"/>
      <w:numFmt w:val="decimal"/>
      <w:lvlText w:val="%1."/>
      <w:lvlJc w:val="left"/>
      <w:pPr>
        <w:ind w:left="720" w:hanging="360"/>
      </w:pPr>
    </w:lvl>
    <w:lvl w:ilvl="1" w:tplc="625A8252">
      <w:start w:val="1"/>
      <w:numFmt w:val="lowerLetter"/>
      <w:lvlText w:val="%2."/>
      <w:lvlJc w:val="left"/>
      <w:pPr>
        <w:ind w:left="1440" w:hanging="360"/>
      </w:pPr>
    </w:lvl>
    <w:lvl w:ilvl="2" w:tplc="F35CCEC6">
      <w:start w:val="1"/>
      <w:numFmt w:val="lowerRoman"/>
      <w:lvlText w:val="%3."/>
      <w:lvlJc w:val="right"/>
      <w:pPr>
        <w:ind w:left="2160" w:hanging="180"/>
      </w:pPr>
    </w:lvl>
    <w:lvl w:ilvl="3" w:tplc="04D830FE">
      <w:start w:val="1"/>
      <w:numFmt w:val="decimal"/>
      <w:lvlText w:val="%4."/>
      <w:lvlJc w:val="left"/>
      <w:pPr>
        <w:ind w:left="2880" w:hanging="360"/>
      </w:pPr>
    </w:lvl>
    <w:lvl w:ilvl="4" w:tplc="C7103870">
      <w:start w:val="1"/>
      <w:numFmt w:val="lowerLetter"/>
      <w:lvlText w:val="%5."/>
      <w:lvlJc w:val="left"/>
      <w:pPr>
        <w:ind w:left="3600" w:hanging="360"/>
      </w:pPr>
    </w:lvl>
    <w:lvl w:ilvl="5" w:tplc="74ECEB86">
      <w:start w:val="1"/>
      <w:numFmt w:val="lowerRoman"/>
      <w:lvlText w:val="%6."/>
      <w:lvlJc w:val="right"/>
      <w:pPr>
        <w:ind w:left="4320" w:hanging="180"/>
      </w:pPr>
    </w:lvl>
    <w:lvl w:ilvl="6" w:tplc="160AC656">
      <w:start w:val="1"/>
      <w:numFmt w:val="decimal"/>
      <w:lvlText w:val="%7."/>
      <w:lvlJc w:val="left"/>
      <w:pPr>
        <w:ind w:left="5040" w:hanging="360"/>
      </w:pPr>
    </w:lvl>
    <w:lvl w:ilvl="7" w:tplc="5066ABE4">
      <w:start w:val="1"/>
      <w:numFmt w:val="lowerLetter"/>
      <w:lvlText w:val="%8."/>
      <w:lvlJc w:val="left"/>
      <w:pPr>
        <w:ind w:left="5760" w:hanging="360"/>
      </w:pPr>
    </w:lvl>
    <w:lvl w:ilvl="8" w:tplc="BE02C2CA">
      <w:start w:val="1"/>
      <w:numFmt w:val="lowerRoman"/>
      <w:lvlText w:val="%9."/>
      <w:lvlJc w:val="right"/>
      <w:pPr>
        <w:ind w:left="6480" w:hanging="180"/>
      </w:pPr>
    </w:lvl>
  </w:abstractNum>
  <w:abstractNum w:abstractNumId="1" w15:restartNumberingAfterBreak="0">
    <w:nsid w:val="036A3BAD"/>
    <w:multiLevelType w:val="hybridMultilevel"/>
    <w:tmpl w:val="28B277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2087E9B"/>
    <w:multiLevelType w:val="hybridMultilevel"/>
    <w:tmpl w:val="A7BC53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2601DB4"/>
    <w:multiLevelType w:val="hybridMultilevel"/>
    <w:tmpl w:val="64AA33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0173FE"/>
    <w:multiLevelType w:val="hybridMultilevel"/>
    <w:tmpl w:val="75B293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8A11AB6"/>
    <w:multiLevelType w:val="hybridMultilevel"/>
    <w:tmpl w:val="DBBAF1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9CF49EC"/>
    <w:multiLevelType w:val="hybridMultilevel"/>
    <w:tmpl w:val="6D98C2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F5231CD"/>
    <w:multiLevelType w:val="hybridMultilevel"/>
    <w:tmpl w:val="7C962E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5945779"/>
    <w:multiLevelType w:val="hybridMultilevel"/>
    <w:tmpl w:val="AE10403C"/>
    <w:lvl w:ilvl="0" w:tplc="08090001">
      <w:start w:val="1"/>
      <w:numFmt w:val="bullet"/>
      <w:lvlText w:val=""/>
      <w:lvlJc w:val="left"/>
      <w:pPr>
        <w:ind w:left="440" w:hanging="360"/>
      </w:pPr>
      <w:rPr>
        <w:rFonts w:ascii="Symbol" w:hAnsi="Symbol" w:hint="default"/>
      </w:rPr>
    </w:lvl>
    <w:lvl w:ilvl="1" w:tplc="08090003" w:tentative="1">
      <w:start w:val="1"/>
      <w:numFmt w:val="bullet"/>
      <w:lvlText w:val="o"/>
      <w:lvlJc w:val="left"/>
      <w:pPr>
        <w:ind w:left="1160" w:hanging="360"/>
      </w:pPr>
      <w:rPr>
        <w:rFonts w:ascii="Courier New" w:hAnsi="Courier New" w:cs="Courier New" w:hint="default"/>
      </w:rPr>
    </w:lvl>
    <w:lvl w:ilvl="2" w:tplc="08090005" w:tentative="1">
      <w:start w:val="1"/>
      <w:numFmt w:val="bullet"/>
      <w:lvlText w:val=""/>
      <w:lvlJc w:val="left"/>
      <w:pPr>
        <w:ind w:left="1880" w:hanging="360"/>
      </w:pPr>
      <w:rPr>
        <w:rFonts w:ascii="Wingdings" w:hAnsi="Wingdings" w:hint="default"/>
      </w:rPr>
    </w:lvl>
    <w:lvl w:ilvl="3" w:tplc="08090001" w:tentative="1">
      <w:start w:val="1"/>
      <w:numFmt w:val="bullet"/>
      <w:lvlText w:val=""/>
      <w:lvlJc w:val="left"/>
      <w:pPr>
        <w:ind w:left="2600" w:hanging="360"/>
      </w:pPr>
      <w:rPr>
        <w:rFonts w:ascii="Symbol" w:hAnsi="Symbol" w:hint="default"/>
      </w:rPr>
    </w:lvl>
    <w:lvl w:ilvl="4" w:tplc="08090003" w:tentative="1">
      <w:start w:val="1"/>
      <w:numFmt w:val="bullet"/>
      <w:lvlText w:val="o"/>
      <w:lvlJc w:val="left"/>
      <w:pPr>
        <w:ind w:left="3320" w:hanging="360"/>
      </w:pPr>
      <w:rPr>
        <w:rFonts w:ascii="Courier New" w:hAnsi="Courier New" w:cs="Courier New" w:hint="default"/>
      </w:rPr>
    </w:lvl>
    <w:lvl w:ilvl="5" w:tplc="08090005" w:tentative="1">
      <w:start w:val="1"/>
      <w:numFmt w:val="bullet"/>
      <w:lvlText w:val=""/>
      <w:lvlJc w:val="left"/>
      <w:pPr>
        <w:ind w:left="4040" w:hanging="360"/>
      </w:pPr>
      <w:rPr>
        <w:rFonts w:ascii="Wingdings" w:hAnsi="Wingdings" w:hint="default"/>
      </w:rPr>
    </w:lvl>
    <w:lvl w:ilvl="6" w:tplc="08090001" w:tentative="1">
      <w:start w:val="1"/>
      <w:numFmt w:val="bullet"/>
      <w:lvlText w:val=""/>
      <w:lvlJc w:val="left"/>
      <w:pPr>
        <w:ind w:left="4760" w:hanging="360"/>
      </w:pPr>
      <w:rPr>
        <w:rFonts w:ascii="Symbol" w:hAnsi="Symbol" w:hint="default"/>
      </w:rPr>
    </w:lvl>
    <w:lvl w:ilvl="7" w:tplc="08090003" w:tentative="1">
      <w:start w:val="1"/>
      <w:numFmt w:val="bullet"/>
      <w:lvlText w:val="o"/>
      <w:lvlJc w:val="left"/>
      <w:pPr>
        <w:ind w:left="5480" w:hanging="360"/>
      </w:pPr>
      <w:rPr>
        <w:rFonts w:ascii="Courier New" w:hAnsi="Courier New" w:cs="Courier New" w:hint="default"/>
      </w:rPr>
    </w:lvl>
    <w:lvl w:ilvl="8" w:tplc="08090005" w:tentative="1">
      <w:start w:val="1"/>
      <w:numFmt w:val="bullet"/>
      <w:lvlText w:val=""/>
      <w:lvlJc w:val="left"/>
      <w:pPr>
        <w:ind w:left="6200" w:hanging="360"/>
      </w:pPr>
      <w:rPr>
        <w:rFonts w:ascii="Wingdings" w:hAnsi="Wingdings" w:hint="default"/>
      </w:rPr>
    </w:lvl>
  </w:abstractNum>
  <w:abstractNum w:abstractNumId="9" w15:restartNumberingAfterBreak="0">
    <w:nsid w:val="28562675"/>
    <w:multiLevelType w:val="hybridMultilevel"/>
    <w:tmpl w:val="3F6A13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F6327E0"/>
    <w:multiLevelType w:val="hybridMultilevel"/>
    <w:tmpl w:val="F468F33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44C0B17"/>
    <w:multiLevelType w:val="hybridMultilevel"/>
    <w:tmpl w:val="65F85A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69231D2"/>
    <w:multiLevelType w:val="hybridMultilevel"/>
    <w:tmpl w:val="0D444D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FD938B5"/>
    <w:multiLevelType w:val="hybridMultilevel"/>
    <w:tmpl w:val="8B1E879C"/>
    <w:lvl w:ilvl="0" w:tplc="DB4A5FB6">
      <w:start w:val="1"/>
      <w:numFmt w:val="bullet"/>
      <w:lvlText w:val="•"/>
      <w:lvlJc w:val="left"/>
      <w:pPr>
        <w:ind w:left="80" w:firstLine="0"/>
      </w:pPr>
      <w:rPr>
        <w:rFonts w:ascii="Gill Sans MT" w:eastAsia="Gill Sans MT" w:hAnsi="Gill Sans MT" w:cs="Gill Sans MT"/>
        <w:b w:val="0"/>
        <w:i w:val="0"/>
        <w:strike w:val="0"/>
        <w:dstrike w:val="0"/>
        <w:color w:val="181717"/>
        <w:sz w:val="20"/>
        <w:szCs w:val="20"/>
        <w:u w:val="none" w:color="000000"/>
        <w:effect w:val="none"/>
        <w:bdr w:val="none" w:sz="0" w:space="0" w:color="auto" w:frame="1"/>
        <w:vertAlign w:val="baseline"/>
      </w:rPr>
    </w:lvl>
    <w:lvl w:ilvl="1" w:tplc="255A4A06">
      <w:start w:val="1"/>
      <w:numFmt w:val="bullet"/>
      <w:lvlText w:val="o"/>
      <w:lvlJc w:val="left"/>
      <w:pPr>
        <w:ind w:left="1160" w:firstLine="0"/>
      </w:pPr>
      <w:rPr>
        <w:rFonts w:ascii="Gill Sans MT" w:eastAsia="Gill Sans MT" w:hAnsi="Gill Sans MT" w:cs="Gill Sans MT"/>
        <w:b w:val="0"/>
        <w:i w:val="0"/>
        <w:strike w:val="0"/>
        <w:dstrike w:val="0"/>
        <w:color w:val="181717"/>
        <w:sz w:val="20"/>
        <w:szCs w:val="20"/>
        <w:u w:val="none" w:color="000000"/>
        <w:effect w:val="none"/>
        <w:bdr w:val="none" w:sz="0" w:space="0" w:color="auto" w:frame="1"/>
        <w:vertAlign w:val="baseline"/>
      </w:rPr>
    </w:lvl>
    <w:lvl w:ilvl="2" w:tplc="1E7CD512">
      <w:start w:val="1"/>
      <w:numFmt w:val="bullet"/>
      <w:lvlText w:val="▪"/>
      <w:lvlJc w:val="left"/>
      <w:pPr>
        <w:ind w:left="1880" w:firstLine="0"/>
      </w:pPr>
      <w:rPr>
        <w:rFonts w:ascii="Gill Sans MT" w:eastAsia="Gill Sans MT" w:hAnsi="Gill Sans MT" w:cs="Gill Sans MT"/>
        <w:b w:val="0"/>
        <w:i w:val="0"/>
        <w:strike w:val="0"/>
        <w:dstrike w:val="0"/>
        <w:color w:val="181717"/>
        <w:sz w:val="20"/>
        <w:szCs w:val="20"/>
        <w:u w:val="none" w:color="000000"/>
        <w:effect w:val="none"/>
        <w:bdr w:val="none" w:sz="0" w:space="0" w:color="auto" w:frame="1"/>
        <w:vertAlign w:val="baseline"/>
      </w:rPr>
    </w:lvl>
    <w:lvl w:ilvl="3" w:tplc="A9B043FA">
      <w:start w:val="1"/>
      <w:numFmt w:val="bullet"/>
      <w:lvlText w:val="•"/>
      <w:lvlJc w:val="left"/>
      <w:pPr>
        <w:ind w:left="2600" w:firstLine="0"/>
      </w:pPr>
      <w:rPr>
        <w:rFonts w:ascii="Gill Sans MT" w:eastAsia="Gill Sans MT" w:hAnsi="Gill Sans MT" w:cs="Gill Sans MT"/>
        <w:b w:val="0"/>
        <w:i w:val="0"/>
        <w:strike w:val="0"/>
        <w:dstrike w:val="0"/>
        <w:color w:val="181717"/>
        <w:sz w:val="20"/>
        <w:szCs w:val="20"/>
        <w:u w:val="none" w:color="000000"/>
        <w:effect w:val="none"/>
        <w:bdr w:val="none" w:sz="0" w:space="0" w:color="auto" w:frame="1"/>
        <w:vertAlign w:val="baseline"/>
      </w:rPr>
    </w:lvl>
    <w:lvl w:ilvl="4" w:tplc="1DACAD30">
      <w:start w:val="1"/>
      <w:numFmt w:val="bullet"/>
      <w:lvlText w:val="o"/>
      <w:lvlJc w:val="left"/>
      <w:pPr>
        <w:ind w:left="3320" w:firstLine="0"/>
      </w:pPr>
      <w:rPr>
        <w:rFonts w:ascii="Gill Sans MT" w:eastAsia="Gill Sans MT" w:hAnsi="Gill Sans MT" w:cs="Gill Sans MT"/>
        <w:b w:val="0"/>
        <w:i w:val="0"/>
        <w:strike w:val="0"/>
        <w:dstrike w:val="0"/>
        <w:color w:val="181717"/>
        <w:sz w:val="20"/>
        <w:szCs w:val="20"/>
        <w:u w:val="none" w:color="000000"/>
        <w:effect w:val="none"/>
        <w:bdr w:val="none" w:sz="0" w:space="0" w:color="auto" w:frame="1"/>
        <w:vertAlign w:val="baseline"/>
      </w:rPr>
    </w:lvl>
    <w:lvl w:ilvl="5" w:tplc="A7701192">
      <w:start w:val="1"/>
      <w:numFmt w:val="bullet"/>
      <w:lvlText w:val="▪"/>
      <w:lvlJc w:val="left"/>
      <w:pPr>
        <w:ind w:left="4040" w:firstLine="0"/>
      </w:pPr>
      <w:rPr>
        <w:rFonts w:ascii="Gill Sans MT" w:eastAsia="Gill Sans MT" w:hAnsi="Gill Sans MT" w:cs="Gill Sans MT"/>
        <w:b w:val="0"/>
        <w:i w:val="0"/>
        <w:strike w:val="0"/>
        <w:dstrike w:val="0"/>
        <w:color w:val="181717"/>
        <w:sz w:val="20"/>
        <w:szCs w:val="20"/>
        <w:u w:val="none" w:color="000000"/>
        <w:effect w:val="none"/>
        <w:bdr w:val="none" w:sz="0" w:space="0" w:color="auto" w:frame="1"/>
        <w:vertAlign w:val="baseline"/>
      </w:rPr>
    </w:lvl>
    <w:lvl w:ilvl="6" w:tplc="6632F04A">
      <w:start w:val="1"/>
      <w:numFmt w:val="bullet"/>
      <w:lvlText w:val="•"/>
      <w:lvlJc w:val="left"/>
      <w:pPr>
        <w:ind w:left="4760" w:firstLine="0"/>
      </w:pPr>
      <w:rPr>
        <w:rFonts w:ascii="Gill Sans MT" w:eastAsia="Gill Sans MT" w:hAnsi="Gill Sans MT" w:cs="Gill Sans MT"/>
        <w:b w:val="0"/>
        <w:i w:val="0"/>
        <w:strike w:val="0"/>
        <w:dstrike w:val="0"/>
        <w:color w:val="181717"/>
        <w:sz w:val="20"/>
        <w:szCs w:val="20"/>
        <w:u w:val="none" w:color="000000"/>
        <w:effect w:val="none"/>
        <w:bdr w:val="none" w:sz="0" w:space="0" w:color="auto" w:frame="1"/>
        <w:vertAlign w:val="baseline"/>
      </w:rPr>
    </w:lvl>
    <w:lvl w:ilvl="7" w:tplc="C6EC0706">
      <w:start w:val="1"/>
      <w:numFmt w:val="bullet"/>
      <w:lvlText w:val="o"/>
      <w:lvlJc w:val="left"/>
      <w:pPr>
        <w:ind w:left="5480" w:firstLine="0"/>
      </w:pPr>
      <w:rPr>
        <w:rFonts w:ascii="Gill Sans MT" w:eastAsia="Gill Sans MT" w:hAnsi="Gill Sans MT" w:cs="Gill Sans MT"/>
        <w:b w:val="0"/>
        <w:i w:val="0"/>
        <w:strike w:val="0"/>
        <w:dstrike w:val="0"/>
        <w:color w:val="181717"/>
        <w:sz w:val="20"/>
        <w:szCs w:val="20"/>
        <w:u w:val="none" w:color="000000"/>
        <w:effect w:val="none"/>
        <w:bdr w:val="none" w:sz="0" w:space="0" w:color="auto" w:frame="1"/>
        <w:vertAlign w:val="baseline"/>
      </w:rPr>
    </w:lvl>
    <w:lvl w:ilvl="8" w:tplc="D144AC0A">
      <w:start w:val="1"/>
      <w:numFmt w:val="bullet"/>
      <w:lvlText w:val="▪"/>
      <w:lvlJc w:val="left"/>
      <w:pPr>
        <w:ind w:left="6200" w:firstLine="0"/>
      </w:pPr>
      <w:rPr>
        <w:rFonts w:ascii="Gill Sans MT" w:eastAsia="Gill Sans MT" w:hAnsi="Gill Sans MT" w:cs="Gill Sans MT"/>
        <w:b w:val="0"/>
        <w:i w:val="0"/>
        <w:strike w:val="0"/>
        <w:dstrike w:val="0"/>
        <w:color w:val="181717"/>
        <w:sz w:val="20"/>
        <w:szCs w:val="20"/>
        <w:u w:val="none" w:color="000000"/>
        <w:effect w:val="none"/>
        <w:bdr w:val="none" w:sz="0" w:space="0" w:color="auto" w:frame="1"/>
        <w:vertAlign w:val="baseline"/>
      </w:rPr>
    </w:lvl>
  </w:abstractNum>
  <w:abstractNum w:abstractNumId="14" w15:restartNumberingAfterBreak="0">
    <w:nsid w:val="46D76C52"/>
    <w:multiLevelType w:val="hybridMultilevel"/>
    <w:tmpl w:val="A7722C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8856264"/>
    <w:multiLevelType w:val="hybridMultilevel"/>
    <w:tmpl w:val="C74C30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56E97600"/>
    <w:multiLevelType w:val="hybridMultilevel"/>
    <w:tmpl w:val="6E4A95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ADE4307"/>
    <w:multiLevelType w:val="hybridMultilevel"/>
    <w:tmpl w:val="5A8C14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5C5739A0"/>
    <w:multiLevelType w:val="hybridMultilevel"/>
    <w:tmpl w:val="D82497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F6A29B8"/>
    <w:multiLevelType w:val="hybridMultilevel"/>
    <w:tmpl w:val="830AA8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624D647D"/>
    <w:multiLevelType w:val="hybridMultilevel"/>
    <w:tmpl w:val="95CEA9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65FF4424"/>
    <w:multiLevelType w:val="hybridMultilevel"/>
    <w:tmpl w:val="C990142E"/>
    <w:lvl w:ilvl="0" w:tplc="5F92CC76">
      <w:start w:val="2"/>
      <w:numFmt w:val="bullet"/>
      <w:lvlText w:val="-"/>
      <w:lvlJc w:val="left"/>
      <w:pPr>
        <w:ind w:left="360" w:hanging="360"/>
      </w:pPr>
      <w:rPr>
        <w:rFonts w:ascii="Cambria" w:eastAsiaTheme="minorEastAsia" w:hAnsi="Cambria"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6F266592"/>
    <w:multiLevelType w:val="hybridMultilevel"/>
    <w:tmpl w:val="BAAC00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70030371"/>
    <w:multiLevelType w:val="hybridMultilevel"/>
    <w:tmpl w:val="784096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7158143C"/>
    <w:multiLevelType w:val="hybridMultilevel"/>
    <w:tmpl w:val="0B38B1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72560DE5"/>
    <w:multiLevelType w:val="hybridMultilevel"/>
    <w:tmpl w:val="5C5E10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7097527"/>
    <w:multiLevelType w:val="hybridMultilevel"/>
    <w:tmpl w:val="2F5C31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774F32FD"/>
    <w:multiLevelType w:val="hybridMultilevel"/>
    <w:tmpl w:val="08AC2710"/>
    <w:lvl w:ilvl="0" w:tplc="F41EB71C">
      <w:start w:val="1"/>
      <w:numFmt w:val="bullet"/>
      <w:lvlText w:val=""/>
      <w:lvlJc w:val="left"/>
      <w:pPr>
        <w:ind w:left="720" w:hanging="360"/>
      </w:pPr>
      <w:rPr>
        <w:rFonts w:ascii="Symbol" w:hAnsi="Symbol" w:hint="default"/>
      </w:rPr>
    </w:lvl>
    <w:lvl w:ilvl="1" w:tplc="3A7C382A">
      <w:start w:val="1"/>
      <w:numFmt w:val="bullet"/>
      <w:lvlText w:val="o"/>
      <w:lvlJc w:val="left"/>
      <w:pPr>
        <w:ind w:left="1440" w:hanging="360"/>
      </w:pPr>
      <w:rPr>
        <w:rFonts w:ascii="Courier New" w:hAnsi="Courier New" w:hint="default"/>
      </w:rPr>
    </w:lvl>
    <w:lvl w:ilvl="2" w:tplc="EECE1D76">
      <w:start w:val="1"/>
      <w:numFmt w:val="bullet"/>
      <w:lvlText w:val=""/>
      <w:lvlJc w:val="left"/>
      <w:pPr>
        <w:ind w:left="2160" w:hanging="360"/>
      </w:pPr>
      <w:rPr>
        <w:rFonts w:ascii="Wingdings" w:hAnsi="Wingdings" w:hint="default"/>
      </w:rPr>
    </w:lvl>
    <w:lvl w:ilvl="3" w:tplc="7E0CF542">
      <w:start w:val="1"/>
      <w:numFmt w:val="bullet"/>
      <w:lvlText w:val=""/>
      <w:lvlJc w:val="left"/>
      <w:pPr>
        <w:ind w:left="2880" w:hanging="360"/>
      </w:pPr>
      <w:rPr>
        <w:rFonts w:ascii="Symbol" w:hAnsi="Symbol" w:hint="default"/>
      </w:rPr>
    </w:lvl>
    <w:lvl w:ilvl="4" w:tplc="684E0628">
      <w:start w:val="1"/>
      <w:numFmt w:val="bullet"/>
      <w:lvlText w:val="o"/>
      <w:lvlJc w:val="left"/>
      <w:pPr>
        <w:ind w:left="3600" w:hanging="360"/>
      </w:pPr>
      <w:rPr>
        <w:rFonts w:ascii="Courier New" w:hAnsi="Courier New" w:hint="default"/>
      </w:rPr>
    </w:lvl>
    <w:lvl w:ilvl="5" w:tplc="83526F46">
      <w:start w:val="1"/>
      <w:numFmt w:val="bullet"/>
      <w:lvlText w:val=""/>
      <w:lvlJc w:val="left"/>
      <w:pPr>
        <w:ind w:left="4320" w:hanging="360"/>
      </w:pPr>
      <w:rPr>
        <w:rFonts w:ascii="Wingdings" w:hAnsi="Wingdings" w:hint="default"/>
      </w:rPr>
    </w:lvl>
    <w:lvl w:ilvl="6" w:tplc="27ECD348">
      <w:start w:val="1"/>
      <w:numFmt w:val="bullet"/>
      <w:lvlText w:val=""/>
      <w:lvlJc w:val="left"/>
      <w:pPr>
        <w:ind w:left="5040" w:hanging="360"/>
      </w:pPr>
      <w:rPr>
        <w:rFonts w:ascii="Symbol" w:hAnsi="Symbol" w:hint="default"/>
      </w:rPr>
    </w:lvl>
    <w:lvl w:ilvl="7" w:tplc="F3E2C190">
      <w:start w:val="1"/>
      <w:numFmt w:val="bullet"/>
      <w:lvlText w:val="o"/>
      <w:lvlJc w:val="left"/>
      <w:pPr>
        <w:ind w:left="5760" w:hanging="360"/>
      </w:pPr>
      <w:rPr>
        <w:rFonts w:ascii="Courier New" w:hAnsi="Courier New" w:hint="default"/>
      </w:rPr>
    </w:lvl>
    <w:lvl w:ilvl="8" w:tplc="472A79EA">
      <w:start w:val="1"/>
      <w:numFmt w:val="bullet"/>
      <w:lvlText w:val=""/>
      <w:lvlJc w:val="left"/>
      <w:pPr>
        <w:ind w:left="6480" w:hanging="360"/>
      </w:pPr>
      <w:rPr>
        <w:rFonts w:ascii="Wingdings" w:hAnsi="Wingdings" w:hint="default"/>
      </w:rPr>
    </w:lvl>
  </w:abstractNum>
  <w:abstractNum w:abstractNumId="28" w15:restartNumberingAfterBreak="0">
    <w:nsid w:val="7DA0434A"/>
    <w:multiLevelType w:val="hybridMultilevel"/>
    <w:tmpl w:val="53AE8A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7EE7474A"/>
    <w:multiLevelType w:val="multilevel"/>
    <w:tmpl w:val="30907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27096552">
    <w:abstractNumId w:val="27"/>
  </w:num>
  <w:num w:numId="2" w16cid:durableId="1561212689">
    <w:abstractNumId w:val="0"/>
  </w:num>
  <w:num w:numId="3" w16cid:durableId="123737062">
    <w:abstractNumId w:val="5"/>
  </w:num>
  <w:num w:numId="4" w16cid:durableId="231283158">
    <w:abstractNumId w:val="21"/>
  </w:num>
  <w:num w:numId="5" w16cid:durableId="177351667">
    <w:abstractNumId w:val="15"/>
  </w:num>
  <w:num w:numId="6" w16cid:durableId="1581449709">
    <w:abstractNumId w:val="2"/>
  </w:num>
  <w:num w:numId="7" w16cid:durableId="1229153622">
    <w:abstractNumId w:val="23"/>
  </w:num>
  <w:num w:numId="8" w16cid:durableId="680815813">
    <w:abstractNumId w:val="1"/>
  </w:num>
  <w:num w:numId="9" w16cid:durableId="582370907">
    <w:abstractNumId w:val="16"/>
  </w:num>
  <w:num w:numId="10" w16cid:durableId="684674643">
    <w:abstractNumId w:val="10"/>
  </w:num>
  <w:num w:numId="11" w16cid:durableId="1854105764">
    <w:abstractNumId w:val="11"/>
  </w:num>
  <w:num w:numId="12" w16cid:durableId="554896361">
    <w:abstractNumId w:val="13"/>
  </w:num>
  <w:num w:numId="13" w16cid:durableId="1053579507">
    <w:abstractNumId w:val="8"/>
  </w:num>
  <w:num w:numId="14" w16cid:durableId="1734965189">
    <w:abstractNumId w:val="6"/>
  </w:num>
  <w:num w:numId="15" w16cid:durableId="1624533953">
    <w:abstractNumId w:val="7"/>
  </w:num>
  <w:num w:numId="16" w16cid:durableId="1469397528">
    <w:abstractNumId w:val="22"/>
  </w:num>
  <w:num w:numId="17" w16cid:durableId="952060011">
    <w:abstractNumId w:val="25"/>
  </w:num>
  <w:num w:numId="18" w16cid:durableId="159974499">
    <w:abstractNumId w:val="28"/>
  </w:num>
  <w:num w:numId="19" w16cid:durableId="1380393571">
    <w:abstractNumId w:val="24"/>
  </w:num>
  <w:num w:numId="20" w16cid:durableId="1237470857">
    <w:abstractNumId w:val="4"/>
  </w:num>
  <w:num w:numId="21" w16cid:durableId="522129296">
    <w:abstractNumId w:val="14"/>
  </w:num>
  <w:num w:numId="22" w16cid:durableId="118497776">
    <w:abstractNumId w:val="12"/>
  </w:num>
  <w:num w:numId="23" w16cid:durableId="907495488">
    <w:abstractNumId w:val="26"/>
  </w:num>
  <w:num w:numId="24" w16cid:durableId="518273682">
    <w:abstractNumId w:val="9"/>
  </w:num>
  <w:num w:numId="25" w16cid:durableId="161088745">
    <w:abstractNumId w:val="3"/>
  </w:num>
  <w:num w:numId="26" w16cid:durableId="1169250675">
    <w:abstractNumId w:val="18"/>
  </w:num>
  <w:num w:numId="27" w16cid:durableId="1969386742">
    <w:abstractNumId w:val="19"/>
  </w:num>
  <w:num w:numId="28" w16cid:durableId="506753967">
    <w:abstractNumId w:val="17"/>
  </w:num>
  <w:num w:numId="29" w16cid:durableId="1611934321">
    <w:abstractNumId w:val="20"/>
  </w:num>
  <w:num w:numId="30" w16cid:durableId="1624192764">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7711FDC"/>
    <w:rsid w:val="00002F97"/>
    <w:rsid w:val="0000645A"/>
    <w:rsid w:val="00012D0C"/>
    <w:rsid w:val="0002021C"/>
    <w:rsid w:val="00022200"/>
    <w:rsid w:val="00026A06"/>
    <w:rsid w:val="00026B2E"/>
    <w:rsid w:val="00026BE4"/>
    <w:rsid w:val="00027B42"/>
    <w:rsid w:val="00031968"/>
    <w:rsid w:val="00033F35"/>
    <w:rsid w:val="00034AA1"/>
    <w:rsid w:val="00034DDF"/>
    <w:rsid w:val="00036FC2"/>
    <w:rsid w:val="00040C8B"/>
    <w:rsid w:val="0004273B"/>
    <w:rsid w:val="00042EC6"/>
    <w:rsid w:val="00044B30"/>
    <w:rsid w:val="000453C4"/>
    <w:rsid w:val="0004685A"/>
    <w:rsid w:val="00047064"/>
    <w:rsid w:val="00047BB7"/>
    <w:rsid w:val="000532FD"/>
    <w:rsid w:val="000543FB"/>
    <w:rsid w:val="00061896"/>
    <w:rsid w:val="000618B4"/>
    <w:rsid w:val="00064055"/>
    <w:rsid w:val="0006438E"/>
    <w:rsid w:val="00064449"/>
    <w:rsid w:val="0006552D"/>
    <w:rsid w:val="00070D04"/>
    <w:rsid w:val="00072842"/>
    <w:rsid w:val="000734FA"/>
    <w:rsid w:val="00074C2E"/>
    <w:rsid w:val="00077A8E"/>
    <w:rsid w:val="00077DE5"/>
    <w:rsid w:val="000801E1"/>
    <w:rsid w:val="00082B30"/>
    <w:rsid w:val="00085382"/>
    <w:rsid w:val="00085D7B"/>
    <w:rsid w:val="0008663D"/>
    <w:rsid w:val="0009315F"/>
    <w:rsid w:val="0009347E"/>
    <w:rsid w:val="000A0A45"/>
    <w:rsid w:val="000A5864"/>
    <w:rsid w:val="000B2761"/>
    <w:rsid w:val="000B2BEA"/>
    <w:rsid w:val="000B3903"/>
    <w:rsid w:val="000B48A3"/>
    <w:rsid w:val="000C53CF"/>
    <w:rsid w:val="000C5D6A"/>
    <w:rsid w:val="000C6DE0"/>
    <w:rsid w:val="000D3C9E"/>
    <w:rsid w:val="000D416D"/>
    <w:rsid w:val="000D4B8A"/>
    <w:rsid w:val="000D524B"/>
    <w:rsid w:val="000D6566"/>
    <w:rsid w:val="000D6ECE"/>
    <w:rsid w:val="000D7E52"/>
    <w:rsid w:val="000E108C"/>
    <w:rsid w:val="000E16B8"/>
    <w:rsid w:val="000E37E7"/>
    <w:rsid w:val="000E5221"/>
    <w:rsid w:val="000F263F"/>
    <w:rsid w:val="000F59DD"/>
    <w:rsid w:val="000F6219"/>
    <w:rsid w:val="000F705D"/>
    <w:rsid w:val="00102D02"/>
    <w:rsid w:val="00104570"/>
    <w:rsid w:val="001052A4"/>
    <w:rsid w:val="00105BF9"/>
    <w:rsid w:val="00106B67"/>
    <w:rsid w:val="001155AA"/>
    <w:rsid w:val="00117B14"/>
    <w:rsid w:val="00121F81"/>
    <w:rsid w:val="001302E5"/>
    <w:rsid w:val="00132D70"/>
    <w:rsid w:val="00133341"/>
    <w:rsid w:val="001350C7"/>
    <w:rsid w:val="00135AC1"/>
    <w:rsid w:val="00137467"/>
    <w:rsid w:val="00137CC9"/>
    <w:rsid w:val="001511A0"/>
    <w:rsid w:val="00155F34"/>
    <w:rsid w:val="00162546"/>
    <w:rsid w:val="00164ED8"/>
    <w:rsid w:val="001671BD"/>
    <w:rsid w:val="00171F92"/>
    <w:rsid w:val="00172758"/>
    <w:rsid w:val="001746C8"/>
    <w:rsid w:val="00176C5E"/>
    <w:rsid w:val="001821BE"/>
    <w:rsid w:val="00191130"/>
    <w:rsid w:val="001928E8"/>
    <w:rsid w:val="0019345D"/>
    <w:rsid w:val="0019505F"/>
    <w:rsid w:val="00195C52"/>
    <w:rsid w:val="001A146C"/>
    <w:rsid w:val="001A25F3"/>
    <w:rsid w:val="001A443C"/>
    <w:rsid w:val="001A6270"/>
    <w:rsid w:val="001A7B3C"/>
    <w:rsid w:val="001B0629"/>
    <w:rsid w:val="001B0D58"/>
    <w:rsid w:val="001B1CF1"/>
    <w:rsid w:val="001B2660"/>
    <w:rsid w:val="001B390A"/>
    <w:rsid w:val="001B5F32"/>
    <w:rsid w:val="001B743D"/>
    <w:rsid w:val="001C0476"/>
    <w:rsid w:val="001C3891"/>
    <w:rsid w:val="001C467A"/>
    <w:rsid w:val="001C4C39"/>
    <w:rsid w:val="001C6E5D"/>
    <w:rsid w:val="001D1546"/>
    <w:rsid w:val="001D20EB"/>
    <w:rsid w:val="001D3A39"/>
    <w:rsid w:val="001D3E52"/>
    <w:rsid w:val="001D4936"/>
    <w:rsid w:val="001D5CA8"/>
    <w:rsid w:val="001E026C"/>
    <w:rsid w:val="001E07A6"/>
    <w:rsid w:val="001E10DD"/>
    <w:rsid w:val="001E2885"/>
    <w:rsid w:val="001E3951"/>
    <w:rsid w:val="001E3CD0"/>
    <w:rsid w:val="001E5487"/>
    <w:rsid w:val="001E6C05"/>
    <w:rsid w:val="001F4253"/>
    <w:rsid w:val="001F474E"/>
    <w:rsid w:val="00200214"/>
    <w:rsid w:val="00203FCF"/>
    <w:rsid w:val="002050E2"/>
    <w:rsid w:val="00205538"/>
    <w:rsid w:val="00206313"/>
    <w:rsid w:val="00214A9A"/>
    <w:rsid w:val="00215A19"/>
    <w:rsid w:val="00217802"/>
    <w:rsid w:val="00220773"/>
    <w:rsid w:val="00221102"/>
    <w:rsid w:val="002300D4"/>
    <w:rsid w:val="0023113E"/>
    <w:rsid w:val="002318FA"/>
    <w:rsid w:val="0023321F"/>
    <w:rsid w:val="00234E0E"/>
    <w:rsid w:val="00235912"/>
    <w:rsid w:val="00236915"/>
    <w:rsid w:val="00242308"/>
    <w:rsid w:val="00250F74"/>
    <w:rsid w:val="0025264D"/>
    <w:rsid w:val="00253875"/>
    <w:rsid w:val="0025456C"/>
    <w:rsid w:val="00255513"/>
    <w:rsid w:val="00255C83"/>
    <w:rsid w:val="00256AD0"/>
    <w:rsid w:val="002575C1"/>
    <w:rsid w:val="0025767E"/>
    <w:rsid w:val="00261C94"/>
    <w:rsid w:val="00261CE1"/>
    <w:rsid w:val="002623E1"/>
    <w:rsid w:val="00262CCA"/>
    <w:rsid w:val="002636A3"/>
    <w:rsid w:val="00264E84"/>
    <w:rsid w:val="00264EC3"/>
    <w:rsid w:val="0026673D"/>
    <w:rsid w:val="0026788B"/>
    <w:rsid w:val="00274F4E"/>
    <w:rsid w:val="002769C2"/>
    <w:rsid w:val="00283306"/>
    <w:rsid w:val="00283D9A"/>
    <w:rsid w:val="0028488B"/>
    <w:rsid w:val="00285535"/>
    <w:rsid w:val="00285A29"/>
    <w:rsid w:val="00286387"/>
    <w:rsid w:val="002865F5"/>
    <w:rsid w:val="002904ED"/>
    <w:rsid w:val="00292025"/>
    <w:rsid w:val="00292EB8"/>
    <w:rsid w:val="002A0D78"/>
    <w:rsid w:val="002A2528"/>
    <w:rsid w:val="002A594F"/>
    <w:rsid w:val="002A6723"/>
    <w:rsid w:val="002A687D"/>
    <w:rsid w:val="002A6BBF"/>
    <w:rsid w:val="002B0202"/>
    <w:rsid w:val="002B0E38"/>
    <w:rsid w:val="002B58D6"/>
    <w:rsid w:val="002B748E"/>
    <w:rsid w:val="002B74AF"/>
    <w:rsid w:val="002C0AF4"/>
    <w:rsid w:val="002C1514"/>
    <w:rsid w:val="002C17B6"/>
    <w:rsid w:val="002C4150"/>
    <w:rsid w:val="002C444D"/>
    <w:rsid w:val="002C5F75"/>
    <w:rsid w:val="002C69C9"/>
    <w:rsid w:val="002C7715"/>
    <w:rsid w:val="002D2CFE"/>
    <w:rsid w:val="002E0FE6"/>
    <w:rsid w:val="002E15AA"/>
    <w:rsid w:val="002E33E6"/>
    <w:rsid w:val="002E521C"/>
    <w:rsid w:val="002E68E1"/>
    <w:rsid w:val="002F168D"/>
    <w:rsid w:val="002F3462"/>
    <w:rsid w:val="002F3981"/>
    <w:rsid w:val="002F3F75"/>
    <w:rsid w:val="002F4B22"/>
    <w:rsid w:val="00300E3E"/>
    <w:rsid w:val="003014C1"/>
    <w:rsid w:val="00306936"/>
    <w:rsid w:val="003122A4"/>
    <w:rsid w:val="003176C3"/>
    <w:rsid w:val="00324D99"/>
    <w:rsid w:val="0032572B"/>
    <w:rsid w:val="003263D5"/>
    <w:rsid w:val="00327378"/>
    <w:rsid w:val="00333CE3"/>
    <w:rsid w:val="0034575F"/>
    <w:rsid w:val="00347601"/>
    <w:rsid w:val="00351B32"/>
    <w:rsid w:val="00352A0B"/>
    <w:rsid w:val="00360758"/>
    <w:rsid w:val="00360F57"/>
    <w:rsid w:val="00362003"/>
    <w:rsid w:val="003649C5"/>
    <w:rsid w:val="00364A99"/>
    <w:rsid w:val="00366165"/>
    <w:rsid w:val="00366C62"/>
    <w:rsid w:val="003723D8"/>
    <w:rsid w:val="0037586C"/>
    <w:rsid w:val="0037592E"/>
    <w:rsid w:val="003776B6"/>
    <w:rsid w:val="0038164E"/>
    <w:rsid w:val="0038444F"/>
    <w:rsid w:val="00384D4D"/>
    <w:rsid w:val="00385FD5"/>
    <w:rsid w:val="00386C25"/>
    <w:rsid w:val="003916BB"/>
    <w:rsid w:val="00394209"/>
    <w:rsid w:val="003942B4"/>
    <w:rsid w:val="00394F45"/>
    <w:rsid w:val="003A34F3"/>
    <w:rsid w:val="003A4678"/>
    <w:rsid w:val="003A730D"/>
    <w:rsid w:val="003A7562"/>
    <w:rsid w:val="003B01E4"/>
    <w:rsid w:val="003C27DC"/>
    <w:rsid w:val="003C381E"/>
    <w:rsid w:val="003C76A9"/>
    <w:rsid w:val="003D0DC0"/>
    <w:rsid w:val="003D3848"/>
    <w:rsid w:val="003E2559"/>
    <w:rsid w:val="003E3A4F"/>
    <w:rsid w:val="003E42EE"/>
    <w:rsid w:val="003F16D8"/>
    <w:rsid w:val="003F1C1A"/>
    <w:rsid w:val="003F2D53"/>
    <w:rsid w:val="003F3B41"/>
    <w:rsid w:val="003F6171"/>
    <w:rsid w:val="003F7D57"/>
    <w:rsid w:val="004009F8"/>
    <w:rsid w:val="0040337C"/>
    <w:rsid w:val="00406B5D"/>
    <w:rsid w:val="0041259C"/>
    <w:rsid w:val="0041316B"/>
    <w:rsid w:val="00413474"/>
    <w:rsid w:val="00413DF3"/>
    <w:rsid w:val="00413FB6"/>
    <w:rsid w:val="004153B3"/>
    <w:rsid w:val="0041702A"/>
    <w:rsid w:val="00420424"/>
    <w:rsid w:val="00420BAE"/>
    <w:rsid w:val="00421CDC"/>
    <w:rsid w:val="00422D76"/>
    <w:rsid w:val="0042572E"/>
    <w:rsid w:val="00430EF9"/>
    <w:rsid w:val="00431B3E"/>
    <w:rsid w:val="004343C3"/>
    <w:rsid w:val="004358B0"/>
    <w:rsid w:val="004372C2"/>
    <w:rsid w:val="0044102A"/>
    <w:rsid w:val="0044168D"/>
    <w:rsid w:val="00443F78"/>
    <w:rsid w:val="004463AC"/>
    <w:rsid w:val="00446589"/>
    <w:rsid w:val="0045092C"/>
    <w:rsid w:val="00451B06"/>
    <w:rsid w:val="00456355"/>
    <w:rsid w:val="0045735F"/>
    <w:rsid w:val="00463681"/>
    <w:rsid w:val="00464AC3"/>
    <w:rsid w:val="004663D0"/>
    <w:rsid w:val="00467CF5"/>
    <w:rsid w:val="004729D3"/>
    <w:rsid w:val="00472BBF"/>
    <w:rsid w:val="00472D9B"/>
    <w:rsid w:val="00473059"/>
    <w:rsid w:val="00473FCF"/>
    <w:rsid w:val="00476B1C"/>
    <w:rsid w:val="004770F1"/>
    <w:rsid w:val="0048028E"/>
    <w:rsid w:val="00480300"/>
    <w:rsid w:val="0048093F"/>
    <w:rsid w:val="00480F81"/>
    <w:rsid w:val="004848B6"/>
    <w:rsid w:val="00486320"/>
    <w:rsid w:val="00487906"/>
    <w:rsid w:val="0049487F"/>
    <w:rsid w:val="0049662F"/>
    <w:rsid w:val="004971B3"/>
    <w:rsid w:val="004A0B2A"/>
    <w:rsid w:val="004A1708"/>
    <w:rsid w:val="004A21BA"/>
    <w:rsid w:val="004A790F"/>
    <w:rsid w:val="004B0607"/>
    <w:rsid w:val="004B25E9"/>
    <w:rsid w:val="004B6E03"/>
    <w:rsid w:val="004C06EB"/>
    <w:rsid w:val="004C1225"/>
    <w:rsid w:val="004C1AEC"/>
    <w:rsid w:val="004C32BD"/>
    <w:rsid w:val="004C3CF8"/>
    <w:rsid w:val="004C4DDE"/>
    <w:rsid w:val="004C5977"/>
    <w:rsid w:val="004D0B9D"/>
    <w:rsid w:val="004D1D91"/>
    <w:rsid w:val="004D1FDF"/>
    <w:rsid w:val="004D4059"/>
    <w:rsid w:val="004D49CE"/>
    <w:rsid w:val="004D4BD5"/>
    <w:rsid w:val="004D5949"/>
    <w:rsid w:val="004D5C42"/>
    <w:rsid w:val="004D620B"/>
    <w:rsid w:val="004D7B51"/>
    <w:rsid w:val="004E10A1"/>
    <w:rsid w:val="004E16C6"/>
    <w:rsid w:val="004E1F86"/>
    <w:rsid w:val="004E276C"/>
    <w:rsid w:val="004E3F82"/>
    <w:rsid w:val="004E5229"/>
    <w:rsid w:val="004E70E6"/>
    <w:rsid w:val="004F235C"/>
    <w:rsid w:val="004F4406"/>
    <w:rsid w:val="004F50AB"/>
    <w:rsid w:val="00501F01"/>
    <w:rsid w:val="0050758D"/>
    <w:rsid w:val="00512937"/>
    <w:rsid w:val="00520F64"/>
    <w:rsid w:val="005240CF"/>
    <w:rsid w:val="0053457B"/>
    <w:rsid w:val="00536CB3"/>
    <w:rsid w:val="00537078"/>
    <w:rsid w:val="00543EF7"/>
    <w:rsid w:val="005506E9"/>
    <w:rsid w:val="00552942"/>
    <w:rsid w:val="00554BCE"/>
    <w:rsid w:val="00557E5B"/>
    <w:rsid w:val="0056067B"/>
    <w:rsid w:val="005642F0"/>
    <w:rsid w:val="00564CAE"/>
    <w:rsid w:val="00564EDE"/>
    <w:rsid w:val="00570B73"/>
    <w:rsid w:val="0057363E"/>
    <w:rsid w:val="00573776"/>
    <w:rsid w:val="005743BC"/>
    <w:rsid w:val="00580D4F"/>
    <w:rsid w:val="00581239"/>
    <w:rsid w:val="005830D9"/>
    <w:rsid w:val="00583813"/>
    <w:rsid w:val="005839D3"/>
    <w:rsid w:val="00586AEE"/>
    <w:rsid w:val="00586FF5"/>
    <w:rsid w:val="00590409"/>
    <w:rsid w:val="0059110D"/>
    <w:rsid w:val="00592E0F"/>
    <w:rsid w:val="005950FA"/>
    <w:rsid w:val="00597DD5"/>
    <w:rsid w:val="005A265C"/>
    <w:rsid w:val="005A2B34"/>
    <w:rsid w:val="005A51F4"/>
    <w:rsid w:val="005A57F9"/>
    <w:rsid w:val="005A60FD"/>
    <w:rsid w:val="005A6DF6"/>
    <w:rsid w:val="005A722B"/>
    <w:rsid w:val="005A7DA0"/>
    <w:rsid w:val="005B2DCF"/>
    <w:rsid w:val="005B4992"/>
    <w:rsid w:val="005B5B5D"/>
    <w:rsid w:val="005C3C55"/>
    <w:rsid w:val="005C6718"/>
    <w:rsid w:val="005D057B"/>
    <w:rsid w:val="005D36DA"/>
    <w:rsid w:val="005D629D"/>
    <w:rsid w:val="005D6CCF"/>
    <w:rsid w:val="005D7861"/>
    <w:rsid w:val="005D7A37"/>
    <w:rsid w:val="005E015C"/>
    <w:rsid w:val="005E033D"/>
    <w:rsid w:val="005E1D58"/>
    <w:rsid w:val="005E3B3F"/>
    <w:rsid w:val="005E4D08"/>
    <w:rsid w:val="005E51A3"/>
    <w:rsid w:val="005E6A1D"/>
    <w:rsid w:val="005E7DD8"/>
    <w:rsid w:val="005F2385"/>
    <w:rsid w:val="005F416A"/>
    <w:rsid w:val="005F596F"/>
    <w:rsid w:val="00600A92"/>
    <w:rsid w:val="00602D28"/>
    <w:rsid w:val="0061284A"/>
    <w:rsid w:val="00615C88"/>
    <w:rsid w:val="006168CA"/>
    <w:rsid w:val="0061775F"/>
    <w:rsid w:val="006223A1"/>
    <w:rsid w:val="00623531"/>
    <w:rsid w:val="00623F26"/>
    <w:rsid w:val="00624B4A"/>
    <w:rsid w:val="00625CE1"/>
    <w:rsid w:val="00626791"/>
    <w:rsid w:val="00632662"/>
    <w:rsid w:val="00634161"/>
    <w:rsid w:val="00635CF9"/>
    <w:rsid w:val="00636DBD"/>
    <w:rsid w:val="006420FC"/>
    <w:rsid w:val="006428A2"/>
    <w:rsid w:val="00650A13"/>
    <w:rsid w:val="00651373"/>
    <w:rsid w:val="0065292E"/>
    <w:rsid w:val="00653115"/>
    <w:rsid w:val="0065348E"/>
    <w:rsid w:val="00655B15"/>
    <w:rsid w:val="00656E28"/>
    <w:rsid w:val="006645C9"/>
    <w:rsid w:val="00670DBB"/>
    <w:rsid w:val="00670E94"/>
    <w:rsid w:val="00675184"/>
    <w:rsid w:val="00680275"/>
    <w:rsid w:val="00680539"/>
    <w:rsid w:val="006816D7"/>
    <w:rsid w:val="0068257C"/>
    <w:rsid w:val="00684EEC"/>
    <w:rsid w:val="00686C0E"/>
    <w:rsid w:val="0068725C"/>
    <w:rsid w:val="00687BAC"/>
    <w:rsid w:val="006922B3"/>
    <w:rsid w:val="006927E3"/>
    <w:rsid w:val="00696128"/>
    <w:rsid w:val="006A1681"/>
    <w:rsid w:val="006A19F5"/>
    <w:rsid w:val="006A3060"/>
    <w:rsid w:val="006A416A"/>
    <w:rsid w:val="006A791D"/>
    <w:rsid w:val="006B145B"/>
    <w:rsid w:val="006B32AC"/>
    <w:rsid w:val="006B3A6D"/>
    <w:rsid w:val="006B4582"/>
    <w:rsid w:val="006B4EB7"/>
    <w:rsid w:val="006B6F62"/>
    <w:rsid w:val="006C1483"/>
    <w:rsid w:val="006C5E45"/>
    <w:rsid w:val="006C6873"/>
    <w:rsid w:val="006C7330"/>
    <w:rsid w:val="006C7EEA"/>
    <w:rsid w:val="006D1660"/>
    <w:rsid w:val="006D4422"/>
    <w:rsid w:val="006D60A0"/>
    <w:rsid w:val="006E1F3C"/>
    <w:rsid w:val="006E2129"/>
    <w:rsid w:val="006E308B"/>
    <w:rsid w:val="006E5A53"/>
    <w:rsid w:val="006F20B4"/>
    <w:rsid w:val="006F2731"/>
    <w:rsid w:val="006F49EA"/>
    <w:rsid w:val="006F57CE"/>
    <w:rsid w:val="006F61F9"/>
    <w:rsid w:val="006F7243"/>
    <w:rsid w:val="00701F06"/>
    <w:rsid w:val="007024AC"/>
    <w:rsid w:val="007032EA"/>
    <w:rsid w:val="00703B24"/>
    <w:rsid w:val="00703C8F"/>
    <w:rsid w:val="00703D27"/>
    <w:rsid w:val="00705777"/>
    <w:rsid w:val="007136CD"/>
    <w:rsid w:val="0071586F"/>
    <w:rsid w:val="0071682F"/>
    <w:rsid w:val="00721828"/>
    <w:rsid w:val="0072274E"/>
    <w:rsid w:val="00725139"/>
    <w:rsid w:val="007329D1"/>
    <w:rsid w:val="00736703"/>
    <w:rsid w:val="007414DC"/>
    <w:rsid w:val="00742F67"/>
    <w:rsid w:val="0074307A"/>
    <w:rsid w:val="00744C49"/>
    <w:rsid w:val="00745439"/>
    <w:rsid w:val="007457B6"/>
    <w:rsid w:val="007460DD"/>
    <w:rsid w:val="007479D8"/>
    <w:rsid w:val="00750044"/>
    <w:rsid w:val="00751E81"/>
    <w:rsid w:val="00754631"/>
    <w:rsid w:val="007619A2"/>
    <w:rsid w:val="00763A4B"/>
    <w:rsid w:val="00764680"/>
    <w:rsid w:val="007646A2"/>
    <w:rsid w:val="00764AAF"/>
    <w:rsid w:val="0076568C"/>
    <w:rsid w:val="007659EA"/>
    <w:rsid w:val="00775A98"/>
    <w:rsid w:val="00775F83"/>
    <w:rsid w:val="00776B8C"/>
    <w:rsid w:val="00777C6A"/>
    <w:rsid w:val="007846AE"/>
    <w:rsid w:val="007856F2"/>
    <w:rsid w:val="0078620E"/>
    <w:rsid w:val="007879F8"/>
    <w:rsid w:val="007938AB"/>
    <w:rsid w:val="0079694E"/>
    <w:rsid w:val="007972D8"/>
    <w:rsid w:val="007A084B"/>
    <w:rsid w:val="007A08E7"/>
    <w:rsid w:val="007A1557"/>
    <w:rsid w:val="007A15B4"/>
    <w:rsid w:val="007A3470"/>
    <w:rsid w:val="007A4331"/>
    <w:rsid w:val="007A63FC"/>
    <w:rsid w:val="007A7918"/>
    <w:rsid w:val="007B1246"/>
    <w:rsid w:val="007B1B4B"/>
    <w:rsid w:val="007B2B2A"/>
    <w:rsid w:val="007B4AB1"/>
    <w:rsid w:val="007B51B6"/>
    <w:rsid w:val="007B6953"/>
    <w:rsid w:val="007B7218"/>
    <w:rsid w:val="007C158A"/>
    <w:rsid w:val="007C5C4D"/>
    <w:rsid w:val="007C6D9C"/>
    <w:rsid w:val="007C6F43"/>
    <w:rsid w:val="007C7662"/>
    <w:rsid w:val="007D212F"/>
    <w:rsid w:val="007D41F1"/>
    <w:rsid w:val="007D7F50"/>
    <w:rsid w:val="007E0091"/>
    <w:rsid w:val="007E16AF"/>
    <w:rsid w:val="007E2CBE"/>
    <w:rsid w:val="007E7F0A"/>
    <w:rsid w:val="007F107A"/>
    <w:rsid w:val="00802F91"/>
    <w:rsid w:val="00806C68"/>
    <w:rsid w:val="00807CD0"/>
    <w:rsid w:val="00810F9A"/>
    <w:rsid w:val="00811678"/>
    <w:rsid w:val="008140EF"/>
    <w:rsid w:val="00815DE4"/>
    <w:rsid w:val="008161D0"/>
    <w:rsid w:val="008259C3"/>
    <w:rsid w:val="00825ED3"/>
    <w:rsid w:val="00825FC9"/>
    <w:rsid w:val="00826B30"/>
    <w:rsid w:val="0082719B"/>
    <w:rsid w:val="00827752"/>
    <w:rsid w:val="00831AA8"/>
    <w:rsid w:val="00834A08"/>
    <w:rsid w:val="00840BDF"/>
    <w:rsid w:val="0084322A"/>
    <w:rsid w:val="00845D8E"/>
    <w:rsid w:val="00847672"/>
    <w:rsid w:val="00861CC9"/>
    <w:rsid w:val="008627B5"/>
    <w:rsid w:val="0086300A"/>
    <w:rsid w:val="00865A90"/>
    <w:rsid w:val="00865BEC"/>
    <w:rsid w:val="0086742E"/>
    <w:rsid w:val="00871320"/>
    <w:rsid w:val="008762D9"/>
    <w:rsid w:val="00877ABB"/>
    <w:rsid w:val="00882745"/>
    <w:rsid w:val="00884F7B"/>
    <w:rsid w:val="0089473A"/>
    <w:rsid w:val="0089550F"/>
    <w:rsid w:val="00895B44"/>
    <w:rsid w:val="0089774F"/>
    <w:rsid w:val="00897933"/>
    <w:rsid w:val="008A0C1C"/>
    <w:rsid w:val="008A190A"/>
    <w:rsid w:val="008A38E9"/>
    <w:rsid w:val="008A7910"/>
    <w:rsid w:val="008A7E9F"/>
    <w:rsid w:val="008B03A2"/>
    <w:rsid w:val="008B0BF2"/>
    <w:rsid w:val="008B4E98"/>
    <w:rsid w:val="008B563D"/>
    <w:rsid w:val="008B599E"/>
    <w:rsid w:val="008C1AB7"/>
    <w:rsid w:val="008C2684"/>
    <w:rsid w:val="008C28A6"/>
    <w:rsid w:val="008C2B97"/>
    <w:rsid w:val="008C3CF2"/>
    <w:rsid w:val="008C4905"/>
    <w:rsid w:val="008C4E2B"/>
    <w:rsid w:val="008C556E"/>
    <w:rsid w:val="008C7E14"/>
    <w:rsid w:val="008C7F78"/>
    <w:rsid w:val="008D1383"/>
    <w:rsid w:val="008D2E27"/>
    <w:rsid w:val="008D468D"/>
    <w:rsid w:val="008E56C5"/>
    <w:rsid w:val="008E6030"/>
    <w:rsid w:val="008F082B"/>
    <w:rsid w:val="008F22B1"/>
    <w:rsid w:val="008F5031"/>
    <w:rsid w:val="008F6D3E"/>
    <w:rsid w:val="008F72A8"/>
    <w:rsid w:val="0090509F"/>
    <w:rsid w:val="00906251"/>
    <w:rsid w:val="00907408"/>
    <w:rsid w:val="0091265B"/>
    <w:rsid w:val="009137FD"/>
    <w:rsid w:val="00916EFC"/>
    <w:rsid w:val="009177D0"/>
    <w:rsid w:val="00936425"/>
    <w:rsid w:val="00936881"/>
    <w:rsid w:val="00936E60"/>
    <w:rsid w:val="009375F7"/>
    <w:rsid w:val="00937E5B"/>
    <w:rsid w:val="00944CB0"/>
    <w:rsid w:val="00946844"/>
    <w:rsid w:val="00947C48"/>
    <w:rsid w:val="009524B2"/>
    <w:rsid w:val="00952E85"/>
    <w:rsid w:val="00953379"/>
    <w:rsid w:val="009553C1"/>
    <w:rsid w:val="0096068D"/>
    <w:rsid w:val="0096124F"/>
    <w:rsid w:val="00965AC2"/>
    <w:rsid w:val="00967BB4"/>
    <w:rsid w:val="009760FE"/>
    <w:rsid w:val="00976188"/>
    <w:rsid w:val="009958CC"/>
    <w:rsid w:val="009959E2"/>
    <w:rsid w:val="009A0A50"/>
    <w:rsid w:val="009A24A3"/>
    <w:rsid w:val="009A3931"/>
    <w:rsid w:val="009A79FD"/>
    <w:rsid w:val="009B084A"/>
    <w:rsid w:val="009B1B52"/>
    <w:rsid w:val="009B3362"/>
    <w:rsid w:val="009B48D3"/>
    <w:rsid w:val="009C1BB0"/>
    <w:rsid w:val="009C309B"/>
    <w:rsid w:val="009C433C"/>
    <w:rsid w:val="009C5C85"/>
    <w:rsid w:val="009C7053"/>
    <w:rsid w:val="009D03EC"/>
    <w:rsid w:val="009D217B"/>
    <w:rsid w:val="009E15F2"/>
    <w:rsid w:val="009E1C17"/>
    <w:rsid w:val="009E1D8C"/>
    <w:rsid w:val="009E6578"/>
    <w:rsid w:val="009F16D9"/>
    <w:rsid w:val="009F1B54"/>
    <w:rsid w:val="009F4464"/>
    <w:rsid w:val="009F4563"/>
    <w:rsid w:val="009F4744"/>
    <w:rsid w:val="009F5928"/>
    <w:rsid w:val="009F5957"/>
    <w:rsid w:val="009F66DA"/>
    <w:rsid w:val="00A05E5E"/>
    <w:rsid w:val="00A078BA"/>
    <w:rsid w:val="00A10AAE"/>
    <w:rsid w:val="00A154A5"/>
    <w:rsid w:val="00A162F5"/>
    <w:rsid w:val="00A179E3"/>
    <w:rsid w:val="00A219B9"/>
    <w:rsid w:val="00A230F4"/>
    <w:rsid w:val="00A24B99"/>
    <w:rsid w:val="00A25924"/>
    <w:rsid w:val="00A3000F"/>
    <w:rsid w:val="00A317EF"/>
    <w:rsid w:val="00A32239"/>
    <w:rsid w:val="00A32555"/>
    <w:rsid w:val="00A35D57"/>
    <w:rsid w:val="00A36C1B"/>
    <w:rsid w:val="00A37C78"/>
    <w:rsid w:val="00A40D3B"/>
    <w:rsid w:val="00A41351"/>
    <w:rsid w:val="00A43D7D"/>
    <w:rsid w:val="00A440A5"/>
    <w:rsid w:val="00A44136"/>
    <w:rsid w:val="00A53F89"/>
    <w:rsid w:val="00A54205"/>
    <w:rsid w:val="00A54E7A"/>
    <w:rsid w:val="00A567FD"/>
    <w:rsid w:val="00A6034F"/>
    <w:rsid w:val="00A607A0"/>
    <w:rsid w:val="00A627AF"/>
    <w:rsid w:val="00A6359C"/>
    <w:rsid w:val="00A647EB"/>
    <w:rsid w:val="00A650BB"/>
    <w:rsid w:val="00A65217"/>
    <w:rsid w:val="00A66500"/>
    <w:rsid w:val="00A666DB"/>
    <w:rsid w:val="00A678CC"/>
    <w:rsid w:val="00A72B9E"/>
    <w:rsid w:val="00A74225"/>
    <w:rsid w:val="00A818D0"/>
    <w:rsid w:val="00A81E51"/>
    <w:rsid w:val="00A8341B"/>
    <w:rsid w:val="00A84979"/>
    <w:rsid w:val="00A91ACB"/>
    <w:rsid w:val="00A966B8"/>
    <w:rsid w:val="00AA4417"/>
    <w:rsid w:val="00AB1B43"/>
    <w:rsid w:val="00AB2CAE"/>
    <w:rsid w:val="00AB3FDE"/>
    <w:rsid w:val="00AB512F"/>
    <w:rsid w:val="00AC09DF"/>
    <w:rsid w:val="00AC2D6D"/>
    <w:rsid w:val="00AC4CC3"/>
    <w:rsid w:val="00AC4E4C"/>
    <w:rsid w:val="00AC7372"/>
    <w:rsid w:val="00AC761F"/>
    <w:rsid w:val="00AD2CBA"/>
    <w:rsid w:val="00AD2EE5"/>
    <w:rsid w:val="00AF44C2"/>
    <w:rsid w:val="00AF4CE0"/>
    <w:rsid w:val="00AF7194"/>
    <w:rsid w:val="00B000EA"/>
    <w:rsid w:val="00B01AA4"/>
    <w:rsid w:val="00B04012"/>
    <w:rsid w:val="00B046DE"/>
    <w:rsid w:val="00B0509B"/>
    <w:rsid w:val="00B05C0E"/>
    <w:rsid w:val="00B0615F"/>
    <w:rsid w:val="00B07FA6"/>
    <w:rsid w:val="00B1158D"/>
    <w:rsid w:val="00B16E3A"/>
    <w:rsid w:val="00B20075"/>
    <w:rsid w:val="00B2085B"/>
    <w:rsid w:val="00B252BB"/>
    <w:rsid w:val="00B31669"/>
    <w:rsid w:val="00B3767A"/>
    <w:rsid w:val="00B37CD6"/>
    <w:rsid w:val="00B4263A"/>
    <w:rsid w:val="00B42AA2"/>
    <w:rsid w:val="00B4327E"/>
    <w:rsid w:val="00B43F26"/>
    <w:rsid w:val="00B440E6"/>
    <w:rsid w:val="00B47C66"/>
    <w:rsid w:val="00B50C6A"/>
    <w:rsid w:val="00B5134E"/>
    <w:rsid w:val="00B547A6"/>
    <w:rsid w:val="00B61653"/>
    <w:rsid w:val="00B6200E"/>
    <w:rsid w:val="00B670F6"/>
    <w:rsid w:val="00B70BF1"/>
    <w:rsid w:val="00B733DE"/>
    <w:rsid w:val="00B762E9"/>
    <w:rsid w:val="00B83006"/>
    <w:rsid w:val="00B83F81"/>
    <w:rsid w:val="00B85628"/>
    <w:rsid w:val="00B8678E"/>
    <w:rsid w:val="00B872FC"/>
    <w:rsid w:val="00B9063D"/>
    <w:rsid w:val="00B92971"/>
    <w:rsid w:val="00B939FF"/>
    <w:rsid w:val="00B93A0B"/>
    <w:rsid w:val="00B93C91"/>
    <w:rsid w:val="00B9542F"/>
    <w:rsid w:val="00BA0A04"/>
    <w:rsid w:val="00BA1241"/>
    <w:rsid w:val="00BA19D8"/>
    <w:rsid w:val="00BA32BB"/>
    <w:rsid w:val="00BA547A"/>
    <w:rsid w:val="00BB43F1"/>
    <w:rsid w:val="00BB5EAA"/>
    <w:rsid w:val="00BB7E90"/>
    <w:rsid w:val="00BC27B6"/>
    <w:rsid w:val="00BC2EC0"/>
    <w:rsid w:val="00BC4861"/>
    <w:rsid w:val="00BC48C4"/>
    <w:rsid w:val="00BC7544"/>
    <w:rsid w:val="00BC76B1"/>
    <w:rsid w:val="00BD4D0B"/>
    <w:rsid w:val="00BD5CC8"/>
    <w:rsid w:val="00BD7167"/>
    <w:rsid w:val="00BD72F4"/>
    <w:rsid w:val="00BD7764"/>
    <w:rsid w:val="00BE03E4"/>
    <w:rsid w:val="00BE7793"/>
    <w:rsid w:val="00BF089B"/>
    <w:rsid w:val="00BF154A"/>
    <w:rsid w:val="00BF3C4E"/>
    <w:rsid w:val="00BF473E"/>
    <w:rsid w:val="00BF6E2B"/>
    <w:rsid w:val="00C00E38"/>
    <w:rsid w:val="00C023F0"/>
    <w:rsid w:val="00C0266B"/>
    <w:rsid w:val="00C026B3"/>
    <w:rsid w:val="00C101EC"/>
    <w:rsid w:val="00C208B0"/>
    <w:rsid w:val="00C2364D"/>
    <w:rsid w:val="00C24363"/>
    <w:rsid w:val="00C246C4"/>
    <w:rsid w:val="00C25ED2"/>
    <w:rsid w:val="00C308E7"/>
    <w:rsid w:val="00C323DA"/>
    <w:rsid w:val="00C325A0"/>
    <w:rsid w:val="00C4492E"/>
    <w:rsid w:val="00C47414"/>
    <w:rsid w:val="00C47EB0"/>
    <w:rsid w:val="00C60B2F"/>
    <w:rsid w:val="00C6220E"/>
    <w:rsid w:val="00C6359B"/>
    <w:rsid w:val="00C649A3"/>
    <w:rsid w:val="00C65402"/>
    <w:rsid w:val="00C74DEE"/>
    <w:rsid w:val="00C74F97"/>
    <w:rsid w:val="00C82329"/>
    <w:rsid w:val="00C84386"/>
    <w:rsid w:val="00C84569"/>
    <w:rsid w:val="00C85CFF"/>
    <w:rsid w:val="00C8606B"/>
    <w:rsid w:val="00C9001A"/>
    <w:rsid w:val="00C90565"/>
    <w:rsid w:val="00C93EF1"/>
    <w:rsid w:val="00C964F8"/>
    <w:rsid w:val="00C97E21"/>
    <w:rsid w:val="00CA0762"/>
    <w:rsid w:val="00CA1EBF"/>
    <w:rsid w:val="00CA25E3"/>
    <w:rsid w:val="00CA2D91"/>
    <w:rsid w:val="00CA3769"/>
    <w:rsid w:val="00CA4774"/>
    <w:rsid w:val="00CB00A4"/>
    <w:rsid w:val="00CB270E"/>
    <w:rsid w:val="00CB7A6F"/>
    <w:rsid w:val="00CB7B4D"/>
    <w:rsid w:val="00CC105E"/>
    <w:rsid w:val="00CC11AC"/>
    <w:rsid w:val="00CC4FF5"/>
    <w:rsid w:val="00CC7C6B"/>
    <w:rsid w:val="00CD067F"/>
    <w:rsid w:val="00CD0D9C"/>
    <w:rsid w:val="00CD3690"/>
    <w:rsid w:val="00CD6D07"/>
    <w:rsid w:val="00CE0CB5"/>
    <w:rsid w:val="00CE100F"/>
    <w:rsid w:val="00CE393B"/>
    <w:rsid w:val="00CE4547"/>
    <w:rsid w:val="00CE51DC"/>
    <w:rsid w:val="00CF2E0D"/>
    <w:rsid w:val="00D01035"/>
    <w:rsid w:val="00D0639B"/>
    <w:rsid w:val="00D109AF"/>
    <w:rsid w:val="00D1182B"/>
    <w:rsid w:val="00D13714"/>
    <w:rsid w:val="00D14E74"/>
    <w:rsid w:val="00D152D2"/>
    <w:rsid w:val="00D1785E"/>
    <w:rsid w:val="00D17E23"/>
    <w:rsid w:val="00D24204"/>
    <w:rsid w:val="00D2573B"/>
    <w:rsid w:val="00D27839"/>
    <w:rsid w:val="00D303AC"/>
    <w:rsid w:val="00D32548"/>
    <w:rsid w:val="00D32ED5"/>
    <w:rsid w:val="00D33E9A"/>
    <w:rsid w:val="00D3433A"/>
    <w:rsid w:val="00D35487"/>
    <w:rsid w:val="00D363B1"/>
    <w:rsid w:val="00D3740E"/>
    <w:rsid w:val="00D40096"/>
    <w:rsid w:val="00D40842"/>
    <w:rsid w:val="00D42B21"/>
    <w:rsid w:val="00D519FA"/>
    <w:rsid w:val="00D5239A"/>
    <w:rsid w:val="00D52E16"/>
    <w:rsid w:val="00D5503F"/>
    <w:rsid w:val="00D55769"/>
    <w:rsid w:val="00D5733D"/>
    <w:rsid w:val="00D62792"/>
    <w:rsid w:val="00D62E46"/>
    <w:rsid w:val="00D630F2"/>
    <w:rsid w:val="00D63908"/>
    <w:rsid w:val="00D66ADD"/>
    <w:rsid w:val="00D66F86"/>
    <w:rsid w:val="00D700DD"/>
    <w:rsid w:val="00D7063F"/>
    <w:rsid w:val="00D70709"/>
    <w:rsid w:val="00D71584"/>
    <w:rsid w:val="00D716F3"/>
    <w:rsid w:val="00D72946"/>
    <w:rsid w:val="00D73FC7"/>
    <w:rsid w:val="00D74F51"/>
    <w:rsid w:val="00D75740"/>
    <w:rsid w:val="00D77CAF"/>
    <w:rsid w:val="00D81882"/>
    <w:rsid w:val="00D870D1"/>
    <w:rsid w:val="00D90021"/>
    <w:rsid w:val="00D9078D"/>
    <w:rsid w:val="00D93911"/>
    <w:rsid w:val="00D95298"/>
    <w:rsid w:val="00D9588E"/>
    <w:rsid w:val="00DA0FFE"/>
    <w:rsid w:val="00DA43C1"/>
    <w:rsid w:val="00DA4FA4"/>
    <w:rsid w:val="00DB196E"/>
    <w:rsid w:val="00DB3762"/>
    <w:rsid w:val="00DB4B13"/>
    <w:rsid w:val="00DB6404"/>
    <w:rsid w:val="00DC0641"/>
    <w:rsid w:val="00DC07B2"/>
    <w:rsid w:val="00DC1B42"/>
    <w:rsid w:val="00DC74F7"/>
    <w:rsid w:val="00DD218F"/>
    <w:rsid w:val="00DD4647"/>
    <w:rsid w:val="00DD4A1E"/>
    <w:rsid w:val="00DD5E67"/>
    <w:rsid w:val="00DD69DA"/>
    <w:rsid w:val="00DE0B88"/>
    <w:rsid w:val="00DE3249"/>
    <w:rsid w:val="00DE40D3"/>
    <w:rsid w:val="00DE43F3"/>
    <w:rsid w:val="00DE4CED"/>
    <w:rsid w:val="00DE64FB"/>
    <w:rsid w:val="00DF5AAA"/>
    <w:rsid w:val="00DF6CD6"/>
    <w:rsid w:val="00DF6CEF"/>
    <w:rsid w:val="00DF7CB3"/>
    <w:rsid w:val="00E00A48"/>
    <w:rsid w:val="00E02DFF"/>
    <w:rsid w:val="00E02E67"/>
    <w:rsid w:val="00E0323B"/>
    <w:rsid w:val="00E0378C"/>
    <w:rsid w:val="00E126B4"/>
    <w:rsid w:val="00E16D31"/>
    <w:rsid w:val="00E205ED"/>
    <w:rsid w:val="00E2191D"/>
    <w:rsid w:val="00E21EDE"/>
    <w:rsid w:val="00E223B0"/>
    <w:rsid w:val="00E231E4"/>
    <w:rsid w:val="00E25F63"/>
    <w:rsid w:val="00E27DBA"/>
    <w:rsid w:val="00E30C7B"/>
    <w:rsid w:val="00E33F0C"/>
    <w:rsid w:val="00E34065"/>
    <w:rsid w:val="00E35CED"/>
    <w:rsid w:val="00E4180D"/>
    <w:rsid w:val="00E418FF"/>
    <w:rsid w:val="00E44427"/>
    <w:rsid w:val="00E44491"/>
    <w:rsid w:val="00E4558E"/>
    <w:rsid w:val="00E51C7C"/>
    <w:rsid w:val="00E528B8"/>
    <w:rsid w:val="00E530B8"/>
    <w:rsid w:val="00E53740"/>
    <w:rsid w:val="00E5483D"/>
    <w:rsid w:val="00E567B9"/>
    <w:rsid w:val="00E5694D"/>
    <w:rsid w:val="00E5772D"/>
    <w:rsid w:val="00E6067C"/>
    <w:rsid w:val="00E6099A"/>
    <w:rsid w:val="00E61FB4"/>
    <w:rsid w:val="00E6221A"/>
    <w:rsid w:val="00E640B9"/>
    <w:rsid w:val="00E70081"/>
    <w:rsid w:val="00E71AF6"/>
    <w:rsid w:val="00E72768"/>
    <w:rsid w:val="00E74E5A"/>
    <w:rsid w:val="00E76F04"/>
    <w:rsid w:val="00E81E75"/>
    <w:rsid w:val="00E82043"/>
    <w:rsid w:val="00E84FEF"/>
    <w:rsid w:val="00E85305"/>
    <w:rsid w:val="00E86FC5"/>
    <w:rsid w:val="00E9242F"/>
    <w:rsid w:val="00E957DC"/>
    <w:rsid w:val="00E95F7D"/>
    <w:rsid w:val="00E97088"/>
    <w:rsid w:val="00EA0074"/>
    <w:rsid w:val="00EA0BB5"/>
    <w:rsid w:val="00EA2204"/>
    <w:rsid w:val="00EA7403"/>
    <w:rsid w:val="00EB1BCE"/>
    <w:rsid w:val="00EB2318"/>
    <w:rsid w:val="00EB6389"/>
    <w:rsid w:val="00EB6E7A"/>
    <w:rsid w:val="00EB716B"/>
    <w:rsid w:val="00EC49C2"/>
    <w:rsid w:val="00ED0A45"/>
    <w:rsid w:val="00ED0DCA"/>
    <w:rsid w:val="00ED2770"/>
    <w:rsid w:val="00ED6F8C"/>
    <w:rsid w:val="00EE020F"/>
    <w:rsid w:val="00EE2EDB"/>
    <w:rsid w:val="00EE323C"/>
    <w:rsid w:val="00EE4EAA"/>
    <w:rsid w:val="00EE6A2E"/>
    <w:rsid w:val="00EE7B2B"/>
    <w:rsid w:val="00EF10C1"/>
    <w:rsid w:val="00EF2E0C"/>
    <w:rsid w:val="00EF58EF"/>
    <w:rsid w:val="00EF5D70"/>
    <w:rsid w:val="00F01556"/>
    <w:rsid w:val="00F04475"/>
    <w:rsid w:val="00F1025A"/>
    <w:rsid w:val="00F110FC"/>
    <w:rsid w:val="00F11AE1"/>
    <w:rsid w:val="00F177B2"/>
    <w:rsid w:val="00F241D6"/>
    <w:rsid w:val="00F249F7"/>
    <w:rsid w:val="00F32C49"/>
    <w:rsid w:val="00F3322E"/>
    <w:rsid w:val="00F363CD"/>
    <w:rsid w:val="00F36515"/>
    <w:rsid w:val="00F40E29"/>
    <w:rsid w:val="00F43CFA"/>
    <w:rsid w:val="00F44362"/>
    <w:rsid w:val="00F464C4"/>
    <w:rsid w:val="00F508EE"/>
    <w:rsid w:val="00F519CB"/>
    <w:rsid w:val="00F51BF8"/>
    <w:rsid w:val="00F520EE"/>
    <w:rsid w:val="00F553D1"/>
    <w:rsid w:val="00F613D9"/>
    <w:rsid w:val="00F625A1"/>
    <w:rsid w:val="00F63474"/>
    <w:rsid w:val="00F63798"/>
    <w:rsid w:val="00F64263"/>
    <w:rsid w:val="00F64D61"/>
    <w:rsid w:val="00F6599F"/>
    <w:rsid w:val="00F65A85"/>
    <w:rsid w:val="00F67343"/>
    <w:rsid w:val="00F70189"/>
    <w:rsid w:val="00F70D63"/>
    <w:rsid w:val="00F719A0"/>
    <w:rsid w:val="00F74E24"/>
    <w:rsid w:val="00F75901"/>
    <w:rsid w:val="00F75C13"/>
    <w:rsid w:val="00F779B9"/>
    <w:rsid w:val="00F77A00"/>
    <w:rsid w:val="00F805A0"/>
    <w:rsid w:val="00F807A0"/>
    <w:rsid w:val="00F82655"/>
    <w:rsid w:val="00F83009"/>
    <w:rsid w:val="00F833F6"/>
    <w:rsid w:val="00F86E58"/>
    <w:rsid w:val="00F93C57"/>
    <w:rsid w:val="00F95253"/>
    <w:rsid w:val="00FA030B"/>
    <w:rsid w:val="00FA230D"/>
    <w:rsid w:val="00FA4D3B"/>
    <w:rsid w:val="00FA6C1C"/>
    <w:rsid w:val="00FB0712"/>
    <w:rsid w:val="00FB2038"/>
    <w:rsid w:val="00FB248F"/>
    <w:rsid w:val="00FB37C8"/>
    <w:rsid w:val="00FC0E6D"/>
    <w:rsid w:val="00FC1B1E"/>
    <w:rsid w:val="00FC3FF4"/>
    <w:rsid w:val="00FC60D4"/>
    <w:rsid w:val="00FD001C"/>
    <w:rsid w:val="00FD3420"/>
    <w:rsid w:val="00FD3918"/>
    <w:rsid w:val="00FD6032"/>
    <w:rsid w:val="00FD672E"/>
    <w:rsid w:val="00FD6736"/>
    <w:rsid w:val="00FE27F0"/>
    <w:rsid w:val="00FE4831"/>
    <w:rsid w:val="00FE6BB1"/>
    <w:rsid w:val="00FF18EB"/>
    <w:rsid w:val="00FF4914"/>
    <w:rsid w:val="00FF5B50"/>
    <w:rsid w:val="00FF6790"/>
    <w:rsid w:val="016CE6D1"/>
    <w:rsid w:val="019D3A00"/>
    <w:rsid w:val="0CFD0937"/>
    <w:rsid w:val="22D3A4AB"/>
    <w:rsid w:val="252BF0BD"/>
    <w:rsid w:val="57711FDC"/>
    <w:rsid w:val="5D5F635E"/>
    <w:rsid w:val="62FDC9B8"/>
    <w:rsid w:val="6BD957F7"/>
    <w:rsid w:val="6E0CC0A2"/>
    <w:rsid w:val="7DE8B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711FDC"/>
  <w15:chartTrackingRefBased/>
  <w15:docId w15:val="{AE44C5E4-32F0-49CB-9F3F-A53A981CD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196E"/>
    <w:rPr>
      <w:lang w:val="en-GB"/>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pPr>
      <w:ind w:left="720"/>
      <w:contextualSpacing/>
    </w:pPr>
  </w:style>
  <w:style w:type="table" w:styleId="TableGridLight">
    <w:name w:val="Grid Table Light"/>
    <w:basedOn w:val="TableNormal"/>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yperlink">
    <w:name w:val="Hyperlink"/>
    <w:basedOn w:val="DefaultParagraphFont"/>
    <w:uiPriority w:val="99"/>
    <w:unhideWhenUsed/>
    <w:rsid w:val="009A24A3"/>
    <w:rPr>
      <w:color w:val="467886" w:themeColor="hyperlink"/>
      <w:u w:val="single"/>
    </w:rPr>
  </w:style>
  <w:style w:type="character" w:styleId="UnresolvedMention">
    <w:name w:val="Unresolved Mention"/>
    <w:basedOn w:val="DefaultParagraphFont"/>
    <w:uiPriority w:val="99"/>
    <w:semiHidden/>
    <w:unhideWhenUsed/>
    <w:rsid w:val="009A24A3"/>
    <w:rPr>
      <w:color w:val="605E5C"/>
      <w:shd w:val="clear" w:color="auto" w:fill="E1DFDD"/>
    </w:rPr>
  </w:style>
  <w:style w:type="paragraph" w:customStyle="1" w:styleId="TableParagraph">
    <w:name w:val="Table Paragraph"/>
    <w:basedOn w:val="Normal"/>
    <w:uiPriority w:val="1"/>
    <w:qFormat/>
    <w:rsid w:val="00CA4774"/>
    <w:pPr>
      <w:widowControl w:val="0"/>
      <w:autoSpaceDE w:val="0"/>
      <w:autoSpaceDN w:val="0"/>
      <w:adjustRightInd w:val="0"/>
      <w:spacing w:after="0" w:line="240" w:lineRule="auto"/>
      <w:ind w:left="38"/>
    </w:pPr>
    <w:rPr>
      <w:rFonts w:ascii="Calibri" w:eastAsia="Yu Mincho" w:hAnsi="Calibri" w:cs="Calibri"/>
      <w:lang w:eastAsia="en-GB"/>
    </w:rPr>
  </w:style>
  <w:style w:type="paragraph" w:styleId="Header">
    <w:name w:val="header"/>
    <w:basedOn w:val="Normal"/>
    <w:link w:val="HeaderChar"/>
    <w:uiPriority w:val="99"/>
    <w:unhideWhenUsed/>
    <w:rsid w:val="00324D9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24D99"/>
    <w:rPr>
      <w:lang w:val="en-GB"/>
    </w:rPr>
  </w:style>
  <w:style w:type="paragraph" w:styleId="Footer">
    <w:name w:val="footer"/>
    <w:basedOn w:val="Normal"/>
    <w:link w:val="FooterChar"/>
    <w:uiPriority w:val="99"/>
    <w:unhideWhenUsed/>
    <w:rsid w:val="00324D9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24D99"/>
    <w:rPr>
      <w:lang w:val="en-GB"/>
    </w:rPr>
  </w:style>
  <w:style w:type="paragraph" w:styleId="NormalWeb">
    <w:name w:val="Normal (Web)"/>
    <w:basedOn w:val="Normal"/>
    <w:uiPriority w:val="99"/>
    <w:semiHidden/>
    <w:unhideWhenUsed/>
    <w:rsid w:val="00764AAF"/>
    <w:pPr>
      <w:spacing w:before="100" w:beforeAutospacing="1" w:after="100" w:afterAutospacing="1" w:line="240" w:lineRule="auto"/>
    </w:pPr>
    <w:rPr>
      <w:rFonts w:ascii="Times New Roman" w:eastAsia="Times New Roman" w:hAnsi="Times New Roman" w:cs="Times New Roman"/>
      <w:lang w:eastAsia="en-GB"/>
    </w:rPr>
  </w:style>
  <w:style w:type="character" w:styleId="Strong">
    <w:name w:val="Strong"/>
    <w:basedOn w:val="DefaultParagraphFont"/>
    <w:uiPriority w:val="22"/>
    <w:qFormat/>
    <w:rsid w:val="00764AA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2629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sheffieldmethodist.org/what-we-dosafeguardingsupport-for-circuits-churches.html" TargetMode="Externa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6D3F5C52326B2479DAC9C8874881000" ma:contentTypeVersion="11" ma:contentTypeDescription="Create a new document." ma:contentTypeScope="" ma:versionID="1bc3b97d6cac2b68251a0600b6476b6e">
  <xsd:schema xmlns:xsd="http://www.w3.org/2001/XMLSchema" xmlns:xs="http://www.w3.org/2001/XMLSchema" xmlns:p="http://schemas.microsoft.com/office/2006/metadata/properties" xmlns:ns2="fcaf042d-fab3-4965-b4b5-11fc94d2b176" targetNamespace="http://schemas.microsoft.com/office/2006/metadata/properties" ma:root="true" ma:fieldsID="7a0a0d5d9f223d1bd3e8db911a188b8d" ns2:_="">
    <xsd:import namespace="fcaf042d-fab3-4965-b4b5-11fc94d2b17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af042d-fab3-4965-b4b5-11fc94d2b1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d4a37a4-955b-496c-8a4c-cbc22c0d993b"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caf042d-fab3-4965-b4b5-11fc94d2b17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7D06A17-288B-4B09-945D-D3374A2C6CD7}">
  <ds:schemaRefs>
    <ds:schemaRef ds:uri="http://schemas.openxmlformats.org/officeDocument/2006/bibliography"/>
  </ds:schemaRefs>
</ds:datastoreItem>
</file>

<file path=customXml/itemProps2.xml><?xml version="1.0" encoding="utf-8"?>
<ds:datastoreItem xmlns:ds="http://schemas.openxmlformats.org/officeDocument/2006/customXml" ds:itemID="{61E650F3-BDA2-483C-A283-FDB75E317F6F}"/>
</file>

<file path=customXml/itemProps3.xml><?xml version="1.0" encoding="utf-8"?>
<ds:datastoreItem xmlns:ds="http://schemas.openxmlformats.org/officeDocument/2006/customXml" ds:itemID="{E86B53EA-8B05-44EC-BB0B-31C99EECA8E1}"/>
</file>

<file path=customXml/itemProps4.xml><?xml version="1.0" encoding="utf-8"?>
<ds:datastoreItem xmlns:ds="http://schemas.openxmlformats.org/officeDocument/2006/customXml" ds:itemID="{10BECB3C-2F33-4838-9A98-643F464A8AF6}"/>
</file>

<file path=docProps/app.xml><?xml version="1.0" encoding="utf-8"?>
<Properties xmlns="http://schemas.openxmlformats.org/officeDocument/2006/extended-properties" xmlns:vt="http://schemas.openxmlformats.org/officeDocument/2006/docPropsVTypes">
  <Template>Normal</Template>
  <TotalTime>0</TotalTime>
  <Pages>26</Pages>
  <Words>7795</Words>
  <Characters>44433</Characters>
  <Application>Microsoft Office Word</Application>
  <DocSecurity>0</DocSecurity>
  <Lines>370</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Rattigan</dc:creator>
  <cp:keywords/>
  <dc:description/>
  <cp:lastModifiedBy>Alison Hill</cp:lastModifiedBy>
  <cp:revision>338</cp:revision>
  <cp:lastPrinted>2025-07-29T10:20:00Z</cp:lastPrinted>
  <dcterms:created xsi:type="dcterms:W3CDTF">2025-07-22T11:18:00Z</dcterms:created>
  <dcterms:modified xsi:type="dcterms:W3CDTF">2025-11-05T10:54:00Z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0x010100D6D3F5C52326B2479DAC9C8874881000</vt:lpwstr>
  </property>
</Properties>
</file>