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D53E09" w14:textId="1272DE42" w:rsidR="0020483D" w:rsidRPr="00344CDB" w:rsidRDefault="00344CDB">
      <w:pPr>
        <w:rPr>
          <w:b/>
          <w:bCs/>
          <w:sz w:val="28"/>
          <w:szCs w:val="28"/>
        </w:rPr>
      </w:pPr>
      <w:r w:rsidRPr="00344CDB">
        <w:rPr>
          <w:rFonts w:ascii="Times New Roman" w:eastAsia="Times New Roman" w:hAnsi="Times New Roman" w:cs="Times New Roman"/>
          <w:noProof/>
          <w:sz w:val="28"/>
          <w:szCs w:val="28"/>
          <w:lang w:eastAsia="en-GB"/>
        </w:rPr>
        <w:drawing>
          <wp:anchor distT="0" distB="0" distL="114300" distR="114300" simplePos="0" relativeHeight="251658240" behindDoc="0" locked="0" layoutInCell="1" allowOverlap="1" wp14:anchorId="0DBF9568" wp14:editId="3234EEC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59865" cy="1459865"/>
            <wp:effectExtent l="0" t="0" r="635" b="635"/>
            <wp:wrapSquare wrapText="bothSides"/>
            <wp:docPr id="1" name="Picture 1" descr="A picture containing colorfu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olorfu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65" cy="1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FC7" w:rsidRPr="00627FC7">
        <w:rPr>
          <w:rFonts w:ascii="Times New Roman" w:eastAsia="Times New Roman" w:hAnsi="Times New Roman" w:cs="Times New Roman"/>
          <w:sz w:val="28"/>
          <w:szCs w:val="28"/>
          <w:lang w:eastAsia="en-GB"/>
        </w:rPr>
        <w:fldChar w:fldCharType="begin"/>
      </w:r>
      <w:r w:rsidR="00627FC7" w:rsidRPr="00627FC7">
        <w:rPr>
          <w:rFonts w:ascii="Times New Roman" w:eastAsia="Times New Roman" w:hAnsi="Times New Roman" w:cs="Times New Roman"/>
          <w:sz w:val="28"/>
          <w:szCs w:val="28"/>
          <w:lang w:eastAsia="en-GB"/>
        </w:rPr>
        <w:instrText xml:space="preserve"> INCLUDEPICTURE "/var/folders/jz/n14630dd7dgfbfx9vr4mth780000gn/T/com.microsoft.Word/WebArchiveCopyPasteTempFiles/painting-tl.jpg" \* MERGEFORMATINET </w:instrText>
      </w:r>
      <w:r w:rsidR="00627FC7" w:rsidRPr="00627FC7">
        <w:rPr>
          <w:rFonts w:ascii="Times New Roman" w:eastAsia="Times New Roman" w:hAnsi="Times New Roman" w:cs="Times New Roman"/>
          <w:sz w:val="28"/>
          <w:szCs w:val="28"/>
          <w:lang w:eastAsia="en-GB"/>
        </w:rPr>
        <w:fldChar w:fldCharType="end"/>
      </w:r>
      <w:r w:rsidRPr="00344CDB">
        <w:rPr>
          <w:b/>
          <w:bCs/>
          <w:sz w:val="28"/>
          <w:szCs w:val="28"/>
        </w:rPr>
        <w:t xml:space="preserve">Monyash Holy Week Wander and Wonder Event  </w:t>
      </w:r>
    </w:p>
    <w:p w14:paraId="4AE4A6BC" w14:textId="1FD6735B" w:rsidR="00472CC5" w:rsidRPr="00344CDB" w:rsidRDefault="0020483D">
      <w:pPr>
        <w:rPr>
          <w:b/>
          <w:bCs/>
        </w:rPr>
      </w:pPr>
      <w:r w:rsidRPr="00344CDB">
        <w:rPr>
          <w:b/>
          <w:bCs/>
        </w:rPr>
        <w:t xml:space="preserve">Ever </w:t>
      </w:r>
      <w:r w:rsidR="00472CC5">
        <w:rPr>
          <w:b/>
          <w:bCs/>
        </w:rPr>
        <w:t>about</w:t>
      </w:r>
      <w:r w:rsidRPr="00344CDB">
        <w:rPr>
          <w:b/>
          <w:bCs/>
        </w:rPr>
        <w:t xml:space="preserve"> the women of Holy Week</w:t>
      </w:r>
      <w:r w:rsidR="00472CC5">
        <w:rPr>
          <w:b/>
          <w:bCs/>
        </w:rPr>
        <w:t>?</w:t>
      </w:r>
    </w:p>
    <w:p w14:paraId="4271DCBA" w14:textId="77777777" w:rsidR="0020483D" w:rsidRDefault="0020483D"/>
    <w:p w14:paraId="2C34F67D" w14:textId="5BC5349C" w:rsidR="0020483D" w:rsidRPr="000A0EC3" w:rsidRDefault="0020483D">
      <w:pPr>
        <w:rPr>
          <w:rFonts w:cstheme="minorHAnsi"/>
        </w:rPr>
      </w:pPr>
      <w:r w:rsidRPr="000A0EC3">
        <w:rPr>
          <w:rFonts w:cstheme="minorHAnsi"/>
        </w:rPr>
        <w:t xml:space="preserve">In the book </w:t>
      </w:r>
      <w:r w:rsidRPr="00344CDB">
        <w:rPr>
          <w:rFonts w:cstheme="minorHAnsi"/>
          <w:i/>
          <w:iCs/>
        </w:rPr>
        <w:t>Women of Holy Week</w:t>
      </w:r>
      <w:r w:rsidR="00627FC7">
        <w:rPr>
          <w:rFonts w:cstheme="minorHAnsi"/>
        </w:rPr>
        <w:t xml:space="preserve">, </w:t>
      </w:r>
      <w:r w:rsidRPr="000A0EC3">
        <w:rPr>
          <w:rFonts w:cstheme="minorHAnsi"/>
        </w:rPr>
        <w:t xml:space="preserve">Paula </w:t>
      </w:r>
      <w:proofErr w:type="spellStart"/>
      <w:r w:rsidRPr="000A0EC3">
        <w:rPr>
          <w:rFonts w:cstheme="minorHAnsi"/>
        </w:rPr>
        <w:t>Gooder</w:t>
      </w:r>
      <w:proofErr w:type="spellEnd"/>
      <w:r w:rsidRPr="000A0EC3">
        <w:rPr>
          <w:rFonts w:cstheme="minorHAnsi"/>
        </w:rPr>
        <w:t xml:space="preserve"> presents nine different but interlinked women.  Artist Ally Barrett interprets these stories through her paintings and together they bring a new dimension to our reflections in Holy Week. </w:t>
      </w:r>
    </w:p>
    <w:p w14:paraId="7D768037" w14:textId="77777777" w:rsidR="0020483D" w:rsidRPr="000A0EC3" w:rsidRDefault="0020483D">
      <w:pPr>
        <w:rPr>
          <w:rFonts w:cstheme="minorHAnsi"/>
        </w:rPr>
      </w:pPr>
    </w:p>
    <w:p w14:paraId="3FF7F5E5" w14:textId="77777777" w:rsidR="00344CDB" w:rsidRPr="00344CDB" w:rsidRDefault="00344CDB" w:rsidP="00344CDB">
      <w:pPr>
        <w:rPr>
          <w:rFonts w:ascii="Times New Roman" w:eastAsia="Times New Roman" w:hAnsi="Times New Roman" w:cs="Times New Roman"/>
          <w:sz w:val="16"/>
          <w:szCs w:val="16"/>
          <w:lang w:eastAsia="en-GB"/>
        </w:rPr>
      </w:pPr>
      <w:r w:rsidRPr="00344CDB">
        <w:rPr>
          <w:rFonts w:ascii="Noto Sans" w:eastAsia="Times New Roman" w:hAnsi="Noto Sans" w:cs="Noto Sans"/>
          <w:color w:val="1F4E5F"/>
          <w:sz w:val="16"/>
          <w:szCs w:val="16"/>
          <w:shd w:val="clear" w:color="auto" w:fill="F4F7F7"/>
          <w:lang w:eastAsia="en-GB"/>
        </w:rPr>
        <w:t>© Ally Barrett (www.reverendally.org) and used by permission. </w:t>
      </w:r>
    </w:p>
    <w:p w14:paraId="25CA41E7" w14:textId="77777777" w:rsidR="00344CDB" w:rsidRDefault="00344CDB"/>
    <w:p w14:paraId="1F08CC85" w14:textId="451F6407" w:rsidR="0020483D" w:rsidRDefault="0020483D" w:rsidP="000C2F3D">
      <w:r>
        <w:t xml:space="preserve">You are </w:t>
      </w:r>
      <w:r w:rsidR="000A0EC3">
        <w:t xml:space="preserve">warmly </w:t>
      </w:r>
      <w:r>
        <w:t xml:space="preserve">invited to join us in Monyash </w:t>
      </w:r>
      <w:r w:rsidR="000A0EC3">
        <w:t xml:space="preserve">to Wonder and Wander </w:t>
      </w:r>
      <w:r w:rsidR="000C2F3D">
        <w:t>through the paintings of Ally Barrett on the</w:t>
      </w:r>
      <w:r w:rsidR="000A0EC3">
        <w:t xml:space="preserve"> </w:t>
      </w:r>
      <w:r w:rsidR="00344CDB">
        <w:t xml:space="preserve">Women of </w:t>
      </w:r>
      <w:r>
        <w:t>Holy Week</w:t>
      </w:r>
    </w:p>
    <w:p w14:paraId="73140AE7" w14:textId="77777777" w:rsidR="000C2F3D" w:rsidRDefault="000C2F3D" w:rsidP="00344CDB">
      <w:pPr>
        <w:ind w:left="720"/>
      </w:pPr>
    </w:p>
    <w:p w14:paraId="651EAF36" w14:textId="3D6BD2AD" w:rsidR="0020483D" w:rsidRDefault="000A0EC3" w:rsidP="000C2F3D">
      <w:r>
        <w:t>On:</w:t>
      </w:r>
      <w:r w:rsidR="00344CDB">
        <w:tab/>
        <w:t>Thursday</w:t>
      </w:r>
      <w:r w:rsidR="00344CDB">
        <w:tab/>
      </w:r>
      <w:r w:rsidR="00472CC5">
        <w:t>6</w:t>
      </w:r>
      <w:r w:rsidR="00472CC5" w:rsidRPr="00472CC5">
        <w:rPr>
          <w:vertAlign w:val="superscript"/>
        </w:rPr>
        <w:t>th</w:t>
      </w:r>
      <w:r w:rsidR="00472CC5">
        <w:t xml:space="preserve"> April</w:t>
      </w:r>
      <w:r w:rsidR="000C2F3D">
        <w:tab/>
      </w:r>
      <w:r w:rsidR="00344CDB">
        <w:t>1</w:t>
      </w:r>
      <w:r w:rsidR="000C2F3D">
        <w:t>0</w:t>
      </w:r>
      <w:r w:rsidR="00344CDB">
        <w:t>:</w:t>
      </w:r>
      <w:r w:rsidR="000C2F3D">
        <w:t>3</w:t>
      </w:r>
      <w:r w:rsidR="00344CDB">
        <w:t>0 -</w:t>
      </w:r>
      <w:r w:rsidR="000C2F3D">
        <w:t xml:space="preserve"> </w:t>
      </w:r>
      <w:r w:rsidR="00344CDB">
        <w:t>16:30</w:t>
      </w:r>
    </w:p>
    <w:p w14:paraId="34DAF021" w14:textId="393699EC" w:rsidR="000C2F3D" w:rsidRDefault="00344CDB" w:rsidP="000C2F3D">
      <w:pPr>
        <w:ind w:left="720"/>
      </w:pPr>
      <w:r>
        <w:t>Friday</w:t>
      </w:r>
      <w:r>
        <w:tab/>
      </w:r>
      <w:r>
        <w:tab/>
      </w:r>
      <w:r w:rsidR="00472CC5">
        <w:t>7</w:t>
      </w:r>
      <w:r w:rsidR="00472CC5" w:rsidRPr="00472CC5">
        <w:rPr>
          <w:vertAlign w:val="superscript"/>
        </w:rPr>
        <w:t>th</w:t>
      </w:r>
      <w:r w:rsidR="00472CC5">
        <w:t xml:space="preserve"> April </w:t>
      </w:r>
      <w:r w:rsidR="000C2F3D">
        <w:tab/>
        <w:t>10:30 -</w:t>
      </w:r>
      <w:r>
        <w:tab/>
      </w:r>
      <w:r w:rsidR="000C2F3D">
        <w:t>14:00</w:t>
      </w:r>
    </w:p>
    <w:p w14:paraId="04AC4CA8" w14:textId="06B7E8AA" w:rsidR="00344CDB" w:rsidRDefault="00344CDB" w:rsidP="00344CDB">
      <w:pPr>
        <w:ind w:left="720"/>
      </w:pPr>
      <w:r>
        <w:t xml:space="preserve">Saturday </w:t>
      </w:r>
      <w:r w:rsidR="000C2F3D">
        <w:tab/>
      </w:r>
      <w:r w:rsidR="00472CC5">
        <w:t>8</w:t>
      </w:r>
      <w:r w:rsidR="00472CC5" w:rsidRPr="00472CC5">
        <w:rPr>
          <w:vertAlign w:val="superscript"/>
        </w:rPr>
        <w:t>th</w:t>
      </w:r>
      <w:r w:rsidR="00472CC5">
        <w:t xml:space="preserve"> April </w:t>
      </w:r>
      <w:r w:rsidR="000C2F3D">
        <w:tab/>
        <w:t>10:30 - 16:30</w:t>
      </w:r>
    </w:p>
    <w:p w14:paraId="1A496D80" w14:textId="16DA5DDF" w:rsidR="000C2F3D" w:rsidRDefault="00344CDB" w:rsidP="000C2F3D">
      <w:pPr>
        <w:ind w:left="720"/>
      </w:pPr>
      <w:r>
        <w:t xml:space="preserve">Sunday </w:t>
      </w:r>
      <w:r w:rsidR="000C2F3D">
        <w:tab/>
      </w:r>
      <w:r w:rsidR="00472CC5">
        <w:t>9</w:t>
      </w:r>
      <w:r w:rsidR="00472CC5" w:rsidRPr="00472CC5">
        <w:rPr>
          <w:vertAlign w:val="superscript"/>
        </w:rPr>
        <w:t>th</w:t>
      </w:r>
      <w:r w:rsidR="00472CC5">
        <w:t xml:space="preserve"> April </w:t>
      </w:r>
      <w:r w:rsidR="000C2F3D">
        <w:tab/>
        <w:t>12:</w:t>
      </w:r>
      <w:r w:rsidR="007501A9">
        <w:t>3</w:t>
      </w:r>
      <w:r w:rsidR="000C2F3D">
        <w:t>0 - 17:30</w:t>
      </w:r>
      <w:r w:rsidR="00472CC5">
        <w:t xml:space="preserve">  followed by </w:t>
      </w:r>
    </w:p>
    <w:p w14:paraId="6057A2F2" w14:textId="615E68CC" w:rsidR="000C2F3D" w:rsidRDefault="000C2F3D" w:rsidP="000C2F3D">
      <w:pPr>
        <w:ind w:firstLine="720"/>
      </w:pPr>
      <w:r>
        <w:t xml:space="preserve">Sunday </w:t>
      </w:r>
      <w:r w:rsidR="00472CC5">
        <w:t xml:space="preserve">Easter </w:t>
      </w:r>
      <w:r>
        <w:t xml:space="preserve">reflections </w:t>
      </w:r>
      <w:r>
        <w:tab/>
        <w:t>18:00 – 18:45</w:t>
      </w:r>
    </w:p>
    <w:p w14:paraId="5FA25415" w14:textId="77777777" w:rsidR="00344CDB" w:rsidRDefault="00344CDB" w:rsidP="00344CDB">
      <w:pPr>
        <w:ind w:left="720"/>
      </w:pPr>
    </w:p>
    <w:p w14:paraId="59303F93" w14:textId="440795B4" w:rsidR="000C2F3D" w:rsidRDefault="000A0EC3" w:rsidP="000C2F3D">
      <w:r>
        <w:t>AT: Monyash Methodist Church, Chapel Street</w:t>
      </w:r>
      <w:r w:rsidR="00472CC5">
        <w:t xml:space="preserve">, Monyash DE45 1HE </w:t>
      </w:r>
    </w:p>
    <w:p w14:paraId="2F78F840" w14:textId="1CE3DFFA" w:rsidR="0020483D" w:rsidRDefault="0020483D" w:rsidP="00344CDB"/>
    <w:p w14:paraId="6D1438C2" w14:textId="2698842B" w:rsidR="007501A9" w:rsidRPr="007501A9" w:rsidRDefault="007501A9" w:rsidP="00344CDB">
      <w:pPr>
        <w:rPr>
          <w:b/>
          <w:bCs/>
        </w:rPr>
      </w:pPr>
      <w:r w:rsidRPr="007501A9">
        <w:rPr>
          <w:b/>
          <w:bCs/>
        </w:rPr>
        <w:t>Reflecting on the Women of Holy Week</w:t>
      </w:r>
      <w:r w:rsidR="00E70D5B">
        <w:rPr>
          <w:b/>
          <w:bCs/>
        </w:rPr>
        <w:t xml:space="preserve"> in Lent </w:t>
      </w:r>
    </w:p>
    <w:p w14:paraId="61F87BB1" w14:textId="19F6237A" w:rsidR="007501A9" w:rsidRDefault="000C2F3D">
      <w:r>
        <w:t xml:space="preserve">Deacon Lorraine </w:t>
      </w:r>
      <w:r w:rsidR="007501A9">
        <w:t xml:space="preserve">would be delighted if you were interested in joining her in Monyash, </w:t>
      </w:r>
      <w:r>
        <w:t xml:space="preserve">on a Tuesday evening </w:t>
      </w:r>
      <w:r w:rsidR="007501A9">
        <w:t xml:space="preserve">through </w:t>
      </w:r>
      <w:r>
        <w:t xml:space="preserve">Holy Week </w:t>
      </w:r>
      <w:r w:rsidR="007501A9">
        <w:t xml:space="preserve">7:30pm – 8:30pm to reflect on The Women of Holy Week by Paula </w:t>
      </w:r>
      <w:proofErr w:type="spellStart"/>
      <w:r w:rsidR="007501A9">
        <w:t>Gooder</w:t>
      </w:r>
      <w:proofErr w:type="spellEnd"/>
      <w:r w:rsidR="00C17A44">
        <w:t>.</w:t>
      </w:r>
    </w:p>
    <w:p w14:paraId="63FC2591" w14:textId="2133E590" w:rsidR="0020483D" w:rsidRDefault="007501A9">
      <w:r>
        <w:t>P</w:t>
      </w:r>
      <w:r w:rsidR="000C2F3D">
        <w:t xml:space="preserve">lease contact </w:t>
      </w:r>
      <w:r w:rsidR="00C17A44">
        <w:t>Lorraine</w:t>
      </w:r>
      <w:r w:rsidR="000C2F3D">
        <w:t xml:space="preserve"> on </w:t>
      </w:r>
      <w:hyperlink r:id="rId5" w:history="1">
        <w:r w:rsidRPr="003E1251">
          <w:rPr>
            <w:rStyle w:val="Hyperlink"/>
          </w:rPr>
          <w:t>peakpark@sheffieldmethodist.org</w:t>
        </w:r>
      </w:hyperlink>
      <w:r>
        <w:t xml:space="preserve"> or Mob: 07483 814111</w:t>
      </w:r>
    </w:p>
    <w:sectPr w:rsidR="0020483D" w:rsidSect="003537CC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83D"/>
    <w:rsid w:val="00027C2E"/>
    <w:rsid w:val="000A0EC3"/>
    <w:rsid w:val="000C2F3D"/>
    <w:rsid w:val="0020483D"/>
    <w:rsid w:val="00344CDB"/>
    <w:rsid w:val="003537CC"/>
    <w:rsid w:val="00472CC5"/>
    <w:rsid w:val="00627FC7"/>
    <w:rsid w:val="007501A9"/>
    <w:rsid w:val="00A327F1"/>
    <w:rsid w:val="00C17A44"/>
    <w:rsid w:val="00C4744B"/>
    <w:rsid w:val="00E2205D"/>
    <w:rsid w:val="00E70D5B"/>
    <w:rsid w:val="00F24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E6588E"/>
  <w14:defaultImageDpi w14:val="32767"/>
  <w15:chartTrackingRefBased/>
  <w15:docId w15:val="{AFA2BBBF-F6A1-7A48-B1EC-5FEEC0A0A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501A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7501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2670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0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peakpark@sheffieldmethodist.org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193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146DULorraine Brown</dc:creator>
  <cp:keywords/>
  <dc:description/>
  <cp:lastModifiedBy>146DULorraine Brown</cp:lastModifiedBy>
  <cp:revision>2</cp:revision>
  <dcterms:created xsi:type="dcterms:W3CDTF">2023-03-15T11:12:00Z</dcterms:created>
  <dcterms:modified xsi:type="dcterms:W3CDTF">2023-03-15T11:12:00Z</dcterms:modified>
</cp:coreProperties>
</file>